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bin" ContentType="application/vnd.openxmlformats-officedocument.oleObject"/>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DD338A" w14:textId="77777777" w:rsidR="00DD25D0" w:rsidRPr="00CE2694" w:rsidRDefault="00DD25D0" w:rsidP="00870449">
      <w:pPr>
        <w:pStyle w:val="NoSpacing"/>
        <w:jc w:val="center"/>
        <w:outlineLvl w:val="0"/>
        <w:rPr>
          <w:rFonts w:cs="Times New Roman"/>
          <w:b/>
          <w:sz w:val="36"/>
          <w:szCs w:val="36"/>
        </w:rPr>
      </w:pPr>
      <w:r w:rsidRPr="00CE2694">
        <w:rPr>
          <w:rFonts w:cs="Times New Roman"/>
          <w:b/>
          <w:sz w:val="36"/>
          <w:szCs w:val="36"/>
        </w:rPr>
        <w:t>Chapter 10: Regression and Correlation</w:t>
      </w:r>
    </w:p>
    <w:p w14:paraId="550EF618" w14:textId="77777777" w:rsidR="00DD25D0" w:rsidRPr="00CE2694" w:rsidRDefault="00DD25D0" w:rsidP="00DD25D0">
      <w:pPr>
        <w:pStyle w:val="NoSpacing"/>
        <w:rPr>
          <w:rFonts w:cs="Times New Roman"/>
        </w:rPr>
      </w:pPr>
    </w:p>
    <w:p w14:paraId="3A03E311" w14:textId="515C13FC" w:rsidR="00DD25D0" w:rsidRPr="00CE2694" w:rsidRDefault="00DD25D0" w:rsidP="00DD25D0">
      <w:pPr>
        <w:rPr>
          <w:rFonts w:ascii="Times New Roman" w:hAnsi="Times New Roman" w:cs="Times New Roman"/>
        </w:rPr>
      </w:pPr>
      <w:r w:rsidRPr="00CE2694">
        <w:rPr>
          <w:rFonts w:ascii="Times New Roman" w:hAnsi="Times New Roman" w:cs="Times New Roman"/>
        </w:rPr>
        <w:t>The previous chapter looked at comparing populations to see if there is a d</w:t>
      </w:r>
      <w:r w:rsidR="0031127A">
        <w:rPr>
          <w:rFonts w:ascii="Times New Roman" w:hAnsi="Times New Roman" w:cs="Times New Roman"/>
        </w:rPr>
        <w:t>ifference between the two.  That</w:t>
      </w:r>
      <w:r w:rsidRPr="00CE2694">
        <w:rPr>
          <w:rFonts w:ascii="Times New Roman" w:hAnsi="Times New Roman" w:cs="Times New Roman"/>
        </w:rPr>
        <w:t xml:space="preserve"> involved two random variables that are similar measures.  This chapter will look at two random variables that are not similar measures, and see if there is a relationship between the two variables.  To do this, you look at regression, which finds the linear relationship, and correlation, which measures the strength of a linear relationship.</w:t>
      </w:r>
    </w:p>
    <w:p w14:paraId="422ACFAE" w14:textId="77777777" w:rsidR="00DD25D0" w:rsidRPr="00CE2694" w:rsidRDefault="00DD25D0" w:rsidP="00DD25D0">
      <w:pPr>
        <w:rPr>
          <w:rFonts w:ascii="Times New Roman" w:hAnsi="Times New Roman" w:cs="Times New Roman"/>
        </w:rPr>
      </w:pPr>
    </w:p>
    <w:p w14:paraId="7F6E0B24" w14:textId="77777777" w:rsidR="00DD25D0" w:rsidRPr="00CE2694" w:rsidRDefault="00DD25D0" w:rsidP="00DD25D0">
      <w:pPr>
        <w:rPr>
          <w:rFonts w:ascii="Times New Roman" w:hAnsi="Times New Roman" w:cs="Times New Roman"/>
        </w:rPr>
      </w:pPr>
      <w:r w:rsidRPr="00CE2694">
        <w:rPr>
          <w:rFonts w:ascii="Times New Roman" w:hAnsi="Times New Roman" w:cs="Times New Roman"/>
        </w:rPr>
        <w:t>Please note: there are many other types of relationships besides linear that can be found for the data.  This book will only explore linear, but realize that there are other relationships that can be used to describe data.</w:t>
      </w:r>
    </w:p>
    <w:p w14:paraId="3BAE687A" w14:textId="77777777" w:rsidR="00DD25D0" w:rsidRPr="00CE2694" w:rsidRDefault="00DD25D0" w:rsidP="009F2FA7">
      <w:pPr>
        <w:rPr>
          <w:rFonts w:ascii="Times New Roman" w:hAnsi="Times New Roman" w:cs="Times New Roman"/>
        </w:rPr>
      </w:pPr>
    </w:p>
    <w:p w14:paraId="2CEAE8AA" w14:textId="77777777" w:rsidR="00DD25D0" w:rsidRPr="00CE2694" w:rsidRDefault="00DD25D0" w:rsidP="00870449">
      <w:pPr>
        <w:pStyle w:val="NoSpacing"/>
        <w:outlineLvl w:val="0"/>
        <w:rPr>
          <w:rFonts w:cs="Times New Roman"/>
          <w:b/>
          <w:sz w:val="32"/>
          <w:szCs w:val="32"/>
        </w:rPr>
      </w:pPr>
      <w:r w:rsidRPr="00CE2694">
        <w:rPr>
          <w:rFonts w:cs="Times New Roman"/>
          <w:b/>
          <w:sz w:val="32"/>
          <w:szCs w:val="32"/>
        </w:rPr>
        <w:t>Section 10.1: Regression</w:t>
      </w:r>
    </w:p>
    <w:p w14:paraId="1C42DD70" w14:textId="0F040D71" w:rsidR="000C4D07" w:rsidRPr="00CE2694" w:rsidRDefault="000C4D07" w:rsidP="000C4D07">
      <w:pPr>
        <w:rPr>
          <w:rFonts w:ascii="Times New Roman" w:hAnsi="Times New Roman" w:cs="Times New Roman"/>
        </w:rPr>
      </w:pPr>
      <w:r w:rsidRPr="00CE2694">
        <w:rPr>
          <w:rFonts w:ascii="Times New Roman" w:hAnsi="Times New Roman" w:cs="Times New Roman"/>
        </w:rPr>
        <w:t xml:space="preserve">When comparing two different variables, two questions come to mind: “Is there a relationship between two variables?” and “How strong is that relationship?”  These questions can be answered using </w:t>
      </w:r>
      <w:r w:rsidRPr="00CE2694">
        <w:rPr>
          <w:rFonts w:ascii="Times New Roman" w:hAnsi="Times New Roman" w:cs="Times New Roman"/>
          <w:b/>
        </w:rPr>
        <w:t>regression</w:t>
      </w:r>
      <w:r w:rsidRPr="00CE2694">
        <w:rPr>
          <w:rFonts w:ascii="Times New Roman" w:hAnsi="Times New Roman" w:cs="Times New Roman"/>
        </w:rPr>
        <w:t xml:space="preserve"> and </w:t>
      </w:r>
      <w:r w:rsidRPr="00CE2694">
        <w:rPr>
          <w:rFonts w:ascii="Times New Roman" w:hAnsi="Times New Roman" w:cs="Times New Roman"/>
          <w:b/>
        </w:rPr>
        <w:t>correlation</w:t>
      </w:r>
      <w:r w:rsidRPr="00CE2694">
        <w:rPr>
          <w:rFonts w:ascii="Times New Roman" w:hAnsi="Times New Roman" w:cs="Times New Roman"/>
        </w:rPr>
        <w:t xml:space="preserve">.   Regression answers whether there is a relationship (again this book will explore linear only) and correlation answers how strong the linear relationship is.  To introduce both of these concepts, it is easier to look at a set of data.  </w:t>
      </w:r>
    </w:p>
    <w:p w14:paraId="2238BB06" w14:textId="77777777" w:rsidR="000C4D07" w:rsidRPr="00CE2694" w:rsidRDefault="000C4D07" w:rsidP="000C4D07">
      <w:pPr>
        <w:rPr>
          <w:rFonts w:ascii="Times New Roman" w:hAnsi="Times New Roman" w:cs="Times New Roman"/>
        </w:rPr>
      </w:pPr>
    </w:p>
    <w:p w14:paraId="7B386645" w14:textId="2A64547F" w:rsidR="000C4D07" w:rsidRPr="00CE2694" w:rsidRDefault="000C4D07" w:rsidP="00870449">
      <w:pPr>
        <w:pStyle w:val="NoSpacing"/>
        <w:outlineLvl w:val="0"/>
        <w:rPr>
          <w:rFonts w:cs="Times New Roman"/>
          <w:b/>
        </w:rPr>
      </w:pPr>
      <w:r w:rsidRPr="00CE2694">
        <w:rPr>
          <w:rFonts w:cs="Times New Roman"/>
          <w:b/>
        </w:rPr>
        <w:t>E</w:t>
      </w:r>
      <w:r w:rsidR="003C4BC7">
        <w:rPr>
          <w:rFonts w:cs="Times New Roman"/>
          <w:b/>
        </w:rPr>
        <w:t>xample #10.1.1: Determining If There I</w:t>
      </w:r>
      <w:r w:rsidRPr="00CE2694">
        <w:rPr>
          <w:rFonts w:cs="Times New Roman"/>
          <w:b/>
        </w:rPr>
        <w:t>s a Relationship</w:t>
      </w:r>
    </w:p>
    <w:p w14:paraId="64C7489C" w14:textId="0D8661A2" w:rsidR="000C4D07" w:rsidRPr="00CE2694" w:rsidRDefault="000C4D07" w:rsidP="000C4D07">
      <w:pPr>
        <w:pStyle w:val="NoSpacing"/>
        <w:ind w:left="720"/>
        <w:rPr>
          <w:rFonts w:cs="Times New Roman"/>
        </w:rPr>
      </w:pPr>
      <w:r w:rsidRPr="00CE2694">
        <w:rPr>
          <w:rFonts w:cs="Times New Roman"/>
        </w:rPr>
        <w:t>Is there a relationship between the alcohol content and</w:t>
      </w:r>
      <w:r w:rsidR="00B34812" w:rsidRPr="00CE2694">
        <w:rPr>
          <w:rFonts w:cs="Times New Roman"/>
        </w:rPr>
        <w:t xml:space="preserve"> the number of calories in 12-ounce</w:t>
      </w:r>
      <w:r w:rsidRPr="00CE2694">
        <w:rPr>
          <w:rFonts w:cs="Times New Roman"/>
        </w:rPr>
        <w:t xml:space="preserve"> beer?  </w:t>
      </w:r>
      <w:r w:rsidR="00376F62" w:rsidRPr="00CE2694">
        <w:rPr>
          <w:rFonts w:cs="Times New Roman"/>
        </w:rPr>
        <w:t>To determine if there is one a random sample was taken of beer’s alcohol content and calories</w:t>
      </w:r>
      <w:r w:rsidRPr="00CE2694">
        <w:rPr>
          <w:rFonts w:cs="Times New Roman"/>
        </w:rPr>
        <w:t xml:space="preserve"> </w:t>
      </w:r>
      <w:r w:rsidRPr="00CE2694">
        <w:rPr>
          <w:rFonts w:cs="Times New Roman"/>
          <w:szCs w:val="32"/>
        </w:rPr>
        <w:t>("Calories in beer,," 2011)</w:t>
      </w:r>
      <w:r w:rsidR="00376F62" w:rsidRPr="00CE2694">
        <w:rPr>
          <w:rFonts w:cs="Times New Roman"/>
          <w:szCs w:val="32"/>
        </w:rPr>
        <w:t>,</w:t>
      </w:r>
      <w:r w:rsidRPr="00CE2694">
        <w:rPr>
          <w:rFonts w:cs="Times New Roman"/>
        </w:rPr>
        <w:t xml:space="preserve"> and the data is in table #10.1.1.</w:t>
      </w:r>
    </w:p>
    <w:p w14:paraId="4C396F9F" w14:textId="77777777" w:rsidR="000C4D07" w:rsidRPr="00CE2694" w:rsidRDefault="000C4D07" w:rsidP="000C4D07">
      <w:pPr>
        <w:pStyle w:val="NoSpacing"/>
        <w:rPr>
          <w:rFonts w:cs="Times New Roman"/>
        </w:rPr>
      </w:pPr>
    </w:p>
    <w:p w14:paraId="0C79E432" w14:textId="3B3400C5" w:rsidR="000C4D07" w:rsidRPr="00CE2694" w:rsidRDefault="000C4D07" w:rsidP="00870449">
      <w:pPr>
        <w:pStyle w:val="NoSpacing"/>
        <w:ind w:left="720"/>
        <w:outlineLvl w:val="0"/>
        <w:rPr>
          <w:rFonts w:cs="Times New Roman"/>
          <w:b/>
        </w:rPr>
      </w:pPr>
      <w:r w:rsidRPr="00CE2694">
        <w:rPr>
          <w:rFonts w:cs="Times New Roman"/>
          <w:b/>
        </w:rPr>
        <w:t>Table #10.1.1: Alcohol and Calorie Content in Beer</w:t>
      </w:r>
    </w:p>
    <w:tbl>
      <w:tblPr>
        <w:tblStyle w:val="TableGrid"/>
        <w:tblW w:w="7758" w:type="dxa"/>
        <w:tblInd w:w="1440" w:type="dxa"/>
        <w:tblLayout w:type="fixed"/>
        <w:tblLook w:val="04A0" w:firstRow="1" w:lastRow="0" w:firstColumn="1" w:lastColumn="0" w:noHBand="0" w:noVBand="1"/>
      </w:tblPr>
      <w:tblGrid>
        <w:gridCol w:w="3315"/>
        <w:gridCol w:w="2203"/>
        <w:gridCol w:w="1070"/>
        <w:gridCol w:w="1170"/>
      </w:tblGrid>
      <w:tr w:rsidR="000C4D07" w:rsidRPr="00CE2694" w14:paraId="48C8F8C8" w14:textId="77777777" w:rsidTr="000C4D07">
        <w:trPr>
          <w:trHeight w:val="300"/>
        </w:trPr>
        <w:tc>
          <w:tcPr>
            <w:tcW w:w="3315" w:type="dxa"/>
            <w:noWrap/>
            <w:hideMark/>
          </w:tcPr>
          <w:p w14:paraId="527C16A1" w14:textId="77777777" w:rsidR="000C4D07" w:rsidRPr="00CE2694" w:rsidRDefault="000C4D07" w:rsidP="002079E9">
            <w:pPr>
              <w:pStyle w:val="NoSpacing"/>
              <w:rPr>
                <w:rFonts w:eastAsia="Times New Roman" w:cs="Times New Roman"/>
                <w:color w:val="000000"/>
              </w:rPr>
            </w:pPr>
            <w:r w:rsidRPr="00CE2694">
              <w:rPr>
                <w:rFonts w:eastAsia="Times New Roman" w:cs="Times New Roman"/>
                <w:color w:val="000000"/>
              </w:rPr>
              <w:t>Brand</w:t>
            </w:r>
          </w:p>
        </w:tc>
        <w:tc>
          <w:tcPr>
            <w:tcW w:w="2203" w:type="dxa"/>
            <w:noWrap/>
            <w:hideMark/>
          </w:tcPr>
          <w:p w14:paraId="7D7CFF98" w14:textId="77777777" w:rsidR="000C4D07" w:rsidRPr="00CE2694" w:rsidRDefault="000C4D07" w:rsidP="002079E9">
            <w:pPr>
              <w:pStyle w:val="NoSpacing"/>
              <w:rPr>
                <w:rFonts w:eastAsia="Times New Roman" w:cs="Times New Roman"/>
                <w:color w:val="000000"/>
              </w:rPr>
            </w:pPr>
            <w:r w:rsidRPr="00CE2694">
              <w:rPr>
                <w:rFonts w:eastAsia="Times New Roman" w:cs="Times New Roman"/>
                <w:color w:val="000000"/>
              </w:rPr>
              <w:t>Brewery</w:t>
            </w:r>
          </w:p>
        </w:tc>
        <w:tc>
          <w:tcPr>
            <w:tcW w:w="1070" w:type="dxa"/>
            <w:noWrap/>
            <w:hideMark/>
          </w:tcPr>
          <w:p w14:paraId="3F6653A5" w14:textId="77777777" w:rsidR="000C4D07" w:rsidRPr="00CE2694" w:rsidRDefault="000C4D07" w:rsidP="002079E9">
            <w:pPr>
              <w:pStyle w:val="NoSpacing"/>
              <w:rPr>
                <w:rFonts w:eastAsia="Times New Roman" w:cs="Times New Roman"/>
                <w:color w:val="000000"/>
              </w:rPr>
            </w:pPr>
            <w:r w:rsidRPr="00CE2694">
              <w:rPr>
                <w:rFonts w:eastAsia="Times New Roman" w:cs="Times New Roman"/>
                <w:color w:val="000000"/>
              </w:rPr>
              <w:t>Alcohol Content</w:t>
            </w:r>
          </w:p>
        </w:tc>
        <w:tc>
          <w:tcPr>
            <w:tcW w:w="1170" w:type="dxa"/>
            <w:noWrap/>
            <w:hideMark/>
          </w:tcPr>
          <w:p w14:paraId="53A3AA4C" w14:textId="77777777" w:rsidR="000C4D07" w:rsidRPr="00CE2694" w:rsidRDefault="000C4D07" w:rsidP="002079E9">
            <w:pPr>
              <w:pStyle w:val="NoSpacing"/>
              <w:rPr>
                <w:rFonts w:eastAsia="Times New Roman" w:cs="Times New Roman"/>
                <w:color w:val="000000"/>
              </w:rPr>
            </w:pPr>
            <w:r w:rsidRPr="00CE2694">
              <w:rPr>
                <w:rFonts w:eastAsia="Times New Roman" w:cs="Times New Roman"/>
                <w:color w:val="000000"/>
              </w:rPr>
              <w:t>Calories in 12 oz</w:t>
            </w:r>
          </w:p>
        </w:tc>
      </w:tr>
      <w:tr w:rsidR="000C4D07" w:rsidRPr="00CE2694" w14:paraId="02A5A3CD" w14:textId="77777777" w:rsidTr="000C4D07">
        <w:trPr>
          <w:trHeight w:val="300"/>
        </w:trPr>
        <w:tc>
          <w:tcPr>
            <w:tcW w:w="3315" w:type="dxa"/>
            <w:noWrap/>
            <w:hideMark/>
          </w:tcPr>
          <w:p w14:paraId="60FCDBF5" w14:textId="77777777" w:rsidR="000C4D07" w:rsidRPr="00CE2694" w:rsidRDefault="000C4D07" w:rsidP="002079E9">
            <w:pPr>
              <w:pStyle w:val="NoSpacing"/>
              <w:rPr>
                <w:rFonts w:eastAsia="Times New Roman" w:cs="Times New Roman"/>
                <w:color w:val="000000"/>
              </w:rPr>
            </w:pPr>
            <w:r w:rsidRPr="00CE2694">
              <w:rPr>
                <w:rFonts w:eastAsia="Times New Roman" w:cs="Times New Roman"/>
                <w:color w:val="000000"/>
              </w:rPr>
              <w:t>Big Sky Scape Goat Pale Ale</w:t>
            </w:r>
          </w:p>
        </w:tc>
        <w:tc>
          <w:tcPr>
            <w:tcW w:w="2203" w:type="dxa"/>
            <w:noWrap/>
            <w:hideMark/>
          </w:tcPr>
          <w:p w14:paraId="5F8F34E5" w14:textId="77777777" w:rsidR="000C4D07" w:rsidRPr="00CE2694" w:rsidRDefault="000C4D07" w:rsidP="002079E9">
            <w:pPr>
              <w:pStyle w:val="NoSpacing"/>
              <w:rPr>
                <w:rFonts w:eastAsia="Times New Roman" w:cs="Times New Roman"/>
                <w:color w:val="000000"/>
              </w:rPr>
            </w:pPr>
            <w:r w:rsidRPr="00CE2694">
              <w:rPr>
                <w:rFonts w:eastAsia="Times New Roman" w:cs="Times New Roman"/>
                <w:color w:val="000000"/>
              </w:rPr>
              <w:t>Big Sky Brewing</w:t>
            </w:r>
          </w:p>
        </w:tc>
        <w:tc>
          <w:tcPr>
            <w:tcW w:w="1070" w:type="dxa"/>
            <w:noWrap/>
            <w:hideMark/>
          </w:tcPr>
          <w:p w14:paraId="13ED2ECE" w14:textId="1CF18E3A" w:rsidR="000C4D07" w:rsidRPr="00CE2694" w:rsidRDefault="000C4D07" w:rsidP="005F5FED">
            <w:pPr>
              <w:pStyle w:val="NoSpacing"/>
              <w:jc w:val="right"/>
              <w:rPr>
                <w:rFonts w:eastAsia="Times New Roman" w:cs="Times New Roman"/>
                <w:color w:val="000000"/>
              </w:rPr>
            </w:pPr>
            <w:r w:rsidRPr="00CE2694">
              <w:rPr>
                <w:rFonts w:eastAsia="Times New Roman" w:cs="Times New Roman"/>
                <w:color w:val="000000"/>
              </w:rPr>
              <w:t>4.70</w:t>
            </w:r>
            <w:r w:rsidR="005F5FED">
              <w:rPr>
                <w:rFonts w:eastAsia="Times New Roman" w:cs="Times New Roman"/>
                <w:color w:val="000000"/>
              </w:rPr>
              <w:t>%</w:t>
            </w:r>
          </w:p>
        </w:tc>
        <w:tc>
          <w:tcPr>
            <w:tcW w:w="1170" w:type="dxa"/>
            <w:noWrap/>
            <w:hideMark/>
          </w:tcPr>
          <w:p w14:paraId="0D2940BF" w14:textId="77777777" w:rsidR="000C4D07" w:rsidRPr="00CE2694" w:rsidRDefault="000C4D07" w:rsidP="000C4D07">
            <w:pPr>
              <w:pStyle w:val="NoSpacing"/>
              <w:jc w:val="right"/>
              <w:rPr>
                <w:rFonts w:eastAsia="Times New Roman" w:cs="Times New Roman"/>
                <w:color w:val="000000"/>
              </w:rPr>
            </w:pPr>
            <w:r w:rsidRPr="00CE2694">
              <w:rPr>
                <w:rFonts w:eastAsia="Times New Roman" w:cs="Times New Roman"/>
                <w:color w:val="000000"/>
              </w:rPr>
              <w:t>163</w:t>
            </w:r>
          </w:p>
        </w:tc>
      </w:tr>
      <w:tr w:rsidR="000C4D07" w:rsidRPr="00CE2694" w14:paraId="006D44E5" w14:textId="77777777" w:rsidTr="000C4D07">
        <w:trPr>
          <w:trHeight w:val="300"/>
        </w:trPr>
        <w:tc>
          <w:tcPr>
            <w:tcW w:w="3315" w:type="dxa"/>
            <w:noWrap/>
            <w:hideMark/>
          </w:tcPr>
          <w:p w14:paraId="27899CBB" w14:textId="77777777" w:rsidR="000C4D07" w:rsidRPr="00CE2694" w:rsidRDefault="000C4D07" w:rsidP="002079E9">
            <w:pPr>
              <w:pStyle w:val="NoSpacing"/>
              <w:rPr>
                <w:rFonts w:eastAsia="Times New Roman" w:cs="Times New Roman"/>
                <w:color w:val="000000"/>
              </w:rPr>
            </w:pPr>
            <w:r w:rsidRPr="00CE2694">
              <w:rPr>
                <w:rFonts w:eastAsia="Times New Roman" w:cs="Times New Roman"/>
                <w:color w:val="000000"/>
              </w:rPr>
              <w:t>Sierra Nevada Harvest Ale</w:t>
            </w:r>
          </w:p>
        </w:tc>
        <w:tc>
          <w:tcPr>
            <w:tcW w:w="2203" w:type="dxa"/>
            <w:noWrap/>
            <w:hideMark/>
          </w:tcPr>
          <w:p w14:paraId="654E80AF" w14:textId="77777777" w:rsidR="000C4D07" w:rsidRPr="00CE2694" w:rsidRDefault="000C4D07" w:rsidP="002079E9">
            <w:pPr>
              <w:pStyle w:val="NoSpacing"/>
              <w:rPr>
                <w:rFonts w:eastAsia="Times New Roman" w:cs="Times New Roman"/>
                <w:color w:val="000000"/>
              </w:rPr>
            </w:pPr>
            <w:r w:rsidRPr="00CE2694">
              <w:rPr>
                <w:rFonts w:eastAsia="Times New Roman" w:cs="Times New Roman"/>
                <w:color w:val="000000"/>
              </w:rPr>
              <w:t>Sierra Nevada</w:t>
            </w:r>
          </w:p>
        </w:tc>
        <w:tc>
          <w:tcPr>
            <w:tcW w:w="1070" w:type="dxa"/>
            <w:noWrap/>
            <w:hideMark/>
          </w:tcPr>
          <w:p w14:paraId="0FABA6BF" w14:textId="2300BEB8" w:rsidR="000C4D07" w:rsidRPr="00CE2694" w:rsidRDefault="000C4D07" w:rsidP="000C4D07">
            <w:pPr>
              <w:pStyle w:val="NoSpacing"/>
              <w:jc w:val="right"/>
              <w:rPr>
                <w:rFonts w:eastAsia="Times New Roman" w:cs="Times New Roman"/>
                <w:color w:val="000000"/>
              </w:rPr>
            </w:pPr>
            <w:r w:rsidRPr="00CE2694">
              <w:rPr>
                <w:rFonts w:eastAsia="Times New Roman" w:cs="Times New Roman"/>
                <w:color w:val="000000"/>
              </w:rPr>
              <w:t>6.70</w:t>
            </w:r>
            <w:r w:rsidR="005F5FED">
              <w:rPr>
                <w:rFonts w:eastAsia="Times New Roman" w:cs="Times New Roman"/>
                <w:color w:val="000000"/>
              </w:rPr>
              <w:t>%</w:t>
            </w:r>
          </w:p>
        </w:tc>
        <w:tc>
          <w:tcPr>
            <w:tcW w:w="1170" w:type="dxa"/>
            <w:noWrap/>
            <w:hideMark/>
          </w:tcPr>
          <w:p w14:paraId="4728B9D0" w14:textId="77777777" w:rsidR="000C4D07" w:rsidRPr="00CE2694" w:rsidRDefault="000C4D07" w:rsidP="000C4D07">
            <w:pPr>
              <w:pStyle w:val="NoSpacing"/>
              <w:jc w:val="right"/>
              <w:rPr>
                <w:rFonts w:eastAsia="Times New Roman" w:cs="Times New Roman"/>
                <w:color w:val="000000"/>
              </w:rPr>
            </w:pPr>
            <w:r w:rsidRPr="00CE2694">
              <w:rPr>
                <w:rFonts w:eastAsia="Times New Roman" w:cs="Times New Roman"/>
                <w:color w:val="000000"/>
              </w:rPr>
              <w:t>215</w:t>
            </w:r>
          </w:p>
        </w:tc>
      </w:tr>
      <w:tr w:rsidR="000C4D07" w:rsidRPr="00CE2694" w14:paraId="2EEF5E77" w14:textId="77777777" w:rsidTr="000C4D07">
        <w:trPr>
          <w:trHeight w:val="300"/>
        </w:trPr>
        <w:tc>
          <w:tcPr>
            <w:tcW w:w="3315" w:type="dxa"/>
            <w:noWrap/>
            <w:hideMark/>
          </w:tcPr>
          <w:p w14:paraId="7AF8C0FB" w14:textId="77777777" w:rsidR="000C4D07" w:rsidRPr="00CE2694" w:rsidRDefault="000C4D07" w:rsidP="002079E9">
            <w:pPr>
              <w:pStyle w:val="NoSpacing"/>
              <w:rPr>
                <w:rFonts w:eastAsia="Times New Roman" w:cs="Times New Roman"/>
                <w:color w:val="000000"/>
              </w:rPr>
            </w:pPr>
            <w:r w:rsidRPr="00CE2694">
              <w:rPr>
                <w:rFonts w:eastAsia="Times New Roman" w:cs="Times New Roman"/>
                <w:color w:val="000000"/>
              </w:rPr>
              <w:t>Steel Reserve</w:t>
            </w:r>
          </w:p>
        </w:tc>
        <w:tc>
          <w:tcPr>
            <w:tcW w:w="2203" w:type="dxa"/>
            <w:noWrap/>
            <w:hideMark/>
          </w:tcPr>
          <w:p w14:paraId="34105B71" w14:textId="77777777" w:rsidR="000C4D07" w:rsidRPr="00CE2694" w:rsidRDefault="000C4D07" w:rsidP="002079E9">
            <w:pPr>
              <w:pStyle w:val="NoSpacing"/>
              <w:rPr>
                <w:rFonts w:eastAsia="Times New Roman" w:cs="Times New Roman"/>
                <w:color w:val="000000"/>
              </w:rPr>
            </w:pPr>
            <w:r w:rsidRPr="00CE2694">
              <w:rPr>
                <w:rFonts w:eastAsia="Times New Roman" w:cs="Times New Roman"/>
                <w:color w:val="000000"/>
              </w:rPr>
              <w:t>MillerCoors</w:t>
            </w:r>
          </w:p>
        </w:tc>
        <w:tc>
          <w:tcPr>
            <w:tcW w:w="1070" w:type="dxa"/>
            <w:noWrap/>
            <w:hideMark/>
          </w:tcPr>
          <w:p w14:paraId="7290BF9C" w14:textId="40359237" w:rsidR="000C4D07" w:rsidRPr="00CE2694" w:rsidRDefault="000C4D07" w:rsidP="000C4D07">
            <w:pPr>
              <w:pStyle w:val="NoSpacing"/>
              <w:jc w:val="right"/>
              <w:rPr>
                <w:rFonts w:eastAsia="Times New Roman" w:cs="Times New Roman"/>
                <w:color w:val="000000"/>
              </w:rPr>
            </w:pPr>
            <w:r w:rsidRPr="00CE2694">
              <w:rPr>
                <w:rFonts w:eastAsia="Times New Roman" w:cs="Times New Roman"/>
                <w:color w:val="000000"/>
              </w:rPr>
              <w:t>8.10</w:t>
            </w:r>
            <w:r w:rsidR="005F5FED">
              <w:rPr>
                <w:rFonts w:eastAsia="Times New Roman" w:cs="Times New Roman"/>
                <w:color w:val="000000"/>
              </w:rPr>
              <w:t>%</w:t>
            </w:r>
          </w:p>
        </w:tc>
        <w:tc>
          <w:tcPr>
            <w:tcW w:w="1170" w:type="dxa"/>
            <w:noWrap/>
            <w:hideMark/>
          </w:tcPr>
          <w:p w14:paraId="3613C167" w14:textId="77777777" w:rsidR="000C4D07" w:rsidRPr="00CE2694" w:rsidRDefault="000C4D07" w:rsidP="000C4D07">
            <w:pPr>
              <w:pStyle w:val="NoSpacing"/>
              <w:jc w:val="right"/>
              <w:rPr>
                <w:rFonts w:eastAsia="Times New Roman" w:cs="Times New Roman"/>
                <w:color w:val="000000"/>
              </w:rPr>
            </w:pPr>
            <w:r w:rsidRPr="00CE2694">
              <w:rPr>
                <w:rFonts w:eastAsia="Times New Roman" w:cs="Times New Roman"/>
                <w:color w:val="000000"/>
              </w:rPr>
              <w:t>222</w:t>
            </w:r>
          </w:p>
        </w:tc>
      </w:tr>
      <w:tr w:rsidR="000C4D07" w:rsidRPr="00CE2694" w14:paraId="7966E9D5" w14:textId="77777777" w:rsidTr="000C4D07">
        <w:trPr>
          <w:trHeight w:val="300"/>
        </w:trPr>
        <w:tc>
          <w:tcPr>
            <w:tcW w:w="3315" w:type="dxa"/>
            <w:noWrap/>
            <w:hideMark/>
          </w:tcPr>
          <w:p w14:paraId="3007D119" w14:textId="77777777" w:rsidR="000C4D07" w:rsidRPr="00CE2694" w:rsidRDefault="000C4D07" w:rsidP="002079E9">
            <w:pPr>
              <w:pStyle w:val="NoSpacing"/>
              <w:rPr>
                <w:rFonts w:eastAsia="Times New Roman" w:cs="Times New Roman"/>
                <w:color w:val="000000"/>
              </w:rPr>
            </w:pPr>
            <w:r w:rsidRPr="00CE2694">
              <w:rPr>
                <w:rFonts w:eastAsia="Times New Roman" w:cs="Times New Roman"/>
                <w:color w:val="000000"/>
              </w:rPr>
              <w:t>O'Doul's</w:t>
            </w:r>
          </w:p>
        </w:tc>
        <w:tc>
          <w:tcPr>
            <w:tcW w:w="2203" w:type="dxa"/>
            <w:noWrap/>
            <w:hideMark/>
          </w:tcPr>
          <w:p w14:paraId="36ED8C11" w14:textId="77777777" w:rsidR="000C4D07" w:rsidRPr="00CE2694" w:rsidRDefault="000C4D07" w:rsidP="002079E9">
            <w:pPr>
              <w:pStyle w:val="NoSpacing"/>
              <w:rPr>
                <w:rFonts w:eastAsia="Times New Roman" w:cs="Times New Roman"/>
                <w:color w:val="000000"/>
              </w:rPr>
            </w:pPr>
            <w:r w:rsidRPr="00CE2694">
              <w:rPr>
                <w:rFonts w:eastAsia="Times New Roman" w:cs="Times New Roman"/>
                <w:color w:val="000000"/>
              </w:rPr>
              <w:t>Anheuser Busch</w:t>
            </w:r>
          </w:p>
        </w:tc>
        <w:tc>
          <w:tcPr>
            <w:tcW w:w="1070" w:type="dxa"/>
            <w:noWrap/>
            <w:hideMark/>
          </w:tcPr>
          <w:p w14:paraId="522335CD" w14:textId="7869C356" w:rsidR="000C4D07" w:rsidRPr="00CE2694" w:rsidRDefault="000C4D07" w:rsidP="000C4D07">
            <w:pPr>
              <w:pStyle w:val="NoSpacing"/>
              <w:jc w:val="right"/>
              <w:rPr>
                <w:rFonts w:eastAsia="Times New Roman" w:cs="Times New Roman"/>
                <w:color w:val="000000"/>
              </w:rPr>
            </w:pPr>
            <w:r w:rsidRPr="00CE2694">
              <w:rPr>
                <w:rFonts w:eastAsia="Times New Roman" w:cs="Times New Roman"/>
                <w:color w:val="000000"/>
              </w:rPr>
              <w:t>0.40</w:t>
            </w:r>
            <w:r w:rsidR="005F5FED">
              <w:rPr>
                <w:rFonts w:eastAsia="Times New Roman" w:cs="Times New Roman"/>
                <w:color w:val="000000"/>
              </w:rPr>
              <w:t>%</w:t>
            </w:r>
          </w:p>
        </w:tc>
        <w:tc>
          <w:tcPr>
            <w:tcW w:w="1170" w:type="dxa"/>
            <w:noWrap/>
            <w:hideMark/>
          </w:tcPr>
          <w:p w14:paraId="2BD3DA35" w14:textId="77777777" w:rsidR="000C4D07" w:rsidRPr="00CE2694" w:rsidRDefault="000C4D07" w:rsidP="000C4D07">
            <w:pPr>
              <w:pStyle w:val="NoSpacing"/>
              <w:jc w:val="right"/>
              <w:rPr>
                <w:rFonts w:eastAsia="Times New Roman" w:cs="Times New Roman"/>
                <w:color w:val="000000"/>
              </w:rPr>
            </w:pPr>
            <w:r w:rsidRPr="00CE2694">
              <w:rPr>
                <w:rFonts w:eastAsia="Times New Roman" w:cs="Times New Roman"/>
                <w:color w:val="000000"/>
              </w:rPr>
              <w:t>70</w:t>
            </w:r>
          </w:p>
        </w:tc>
      </w:tr>
      <w:tr w:rsidR="000C4D07" w:rsidRPr="00CE2694" w14:paraId="44CB735D" w14:textId="77777777" w:rsidTr="000C4D07">
        <w:trPr>
          <w:trHeight w:val="300"/>
        </w:trPr>
        <w:tc>
          <w:tcPr>
            <w:tcW w:w="3315" w:type="dxa"/>
            <w:noWrap/>
            <w:hideMark/>
          </w:tcPr>
          <w:p w14:paraId="7C2594A0" w14:textId="77777777" w:rsidR="000C4D07" w:rsidRPr="00CE2694" w:rsidRDefault="000C4D07" w:rsidP="002079E9">
            <w:pPr>
              <w:pStyle w:val="NoSpacing"/>
              <w:rPr>
                <w:rFonts w:eastAsia="Times New Roman" w:cs="Times New Roman"/>
                <w:color w:val="000000"/>
              </w:rPr>
            </w:pPr>
            <w:r w:rsidRPr="00CE2694">
              <w:rPr>
                <w:rFonts w:eastAsia="Times New Roman" w:cs="Times New Roman"/>
                <w:color w:val="000000"/>
              </w:rPr>
              <w:t>Coors Light</w:t>
            </w:r>
          </w:p>
        </w:tc>
        <w:tc>
          <w:tcPr>
            <w:tcW w:w="2203" w:type="dxa"/>
            <w:noWrap/>
            <w:hideMark/>
          </w:tcPr>
          <w:p w14:paraId="48C3AEE4" w14:textId="77777777" w:rsidR="000C4D07" w:rsidRPr="00CE2694" w:rsidRDefault="000C4D07" w:rsidP="002079E9">
            <w:pPr>
              <w:pStyle w:val="NoSpacing"/>
              <w:rPr>
                <w:rFonts w:eastAsia="Times New Roman" w:cs="Times New Roman"/>
                <w:color w:val="000000"/>
              </w:rPr>
            </w:pPr>
            <w:r w:rsidRPr="00CE2694">
              <w:rPr>
                <w:rFonts w:eastAsia="Times New Roman" w:cs="Times New Roman"/>
                <w:color w:val="000000"/>
              </w:rPr>
              <w:t>MillerCoors</w:t>
            </w:r>
          </w:p>
        </w:tc>
        <w:tc>
          <w:tcPr>
            <w:tcW w:w="1070" w:type="dxa"/>
            <w:noWrap/>
            <w:hideMark/>
          </w:tcPr>
          <w:p w14:paraId="161948E8" w14:textId="681BBA74" w:rsidR="000C4D07" w:rsidRPr="00CE2694" w:rsidRDefault="000C4D07" w:rsidP="000C4D07">
            <w:pPr>
              <w:pStyle w:val="NoSpacing"/>
              <w:jc w:val="right"/>
              <w:rPr>
                <w:rFonts w:eastAsia="Times New Roman" w:cs="Times New Roman"/>
                <w:color w:val="000000"/>
              </w:rPr>
            </w:pPr>
            <w:r w:rsidRPr="00CE2694">
              <w:rPr>
                <w:rFonts w:eastAsia="Times New Roman" w:cs="Times New Roman"/>
                <w:color w:val="000000"/>
              </w:rPr>
              <w:t>4.15</w:t>
            </w:r>
            <w:r w:rsidR="005F5FED">
              <w:rPr>
                <w:rFonts w:eastAsia="Times New Roman" w:cs="Times New Roman"/>
                <w:color w:val="000000"/>
              </w:rPr>
              <w:t>%</w:t>
            </w:r>
          </w:p>
        </w:tc>
        <w:tc>
          <w:tcPr>
            <w:tcW w:w="1170" w:type="dxa"/>
            <w:noWrap/>
            <w:hideMark/>
          </w:tcPr>
          <w:p w14:paraId="630EAB38" w14:textId="77777777" w:rsidR="000C4D07" w:rsidRPr="00CE2694" w:rsidRDefault="000C4D07" w:rsidP="000C4D07">
            <w:pPr>
              <w:pStyle w:val="NoSpacing"/>
              <w:jc w:val="right"/>
              <w:rPr>
                <w:rFonts w:eastAsia="Times New Roman" w:cs="Times New Roman"/>
                <w:color w:val="000000"/>
              </w:rPr>
            </w:pPr>
            <w:r w:rsidRPr="00CE2694">
              <w:rPr>
                <w:rFonts w:eastAsia="Times New Roman" w:cs="Times New Roman"/>
                <w:color w:val="000000"/>
              </w:rPr>
              <w:t>104</w:t>
            </w:r>
          </w:p>
        </w:tc>
      </w:tr>
      <w:tr w:rsidR="000C4D07" w:rsidRPr="00CE2694" w14:paraId="613F19D2" w14:textId="77777777" w:rsidTr="000C4D07">
        <w:trPr>
          <w:trHeight w:val="300"/>
        </w:trPr>
        <w:tc>
          <w:tcPr>
            <w:tcW w:w="3315" w:type="dxa"/>
            <w:noWrap/>
            <w:hideMark/>
          </w:tcPr>
          <w:p w14:paraId="4C157F77" w14:textId="77777777" w:rsidR="000C4D07" w:rsidRPr="00CE2694" w:rsidRDefault="000C4D07" w:rsidP="002079E9">
            <w:pPr>
              <w:pStyle w:val="NoSpacing"/>
              <w:rPr>
                <w:rFonts w:eastAsia="Times New Roman" w:cs="Times New Roman"/>
                <w:color w:val="000000"/>
              </w:rPr>
            </w:pPr>
            <w:r w:rsidRPr="00CE2694">
              <w:rPr>
                <w:rFonts w:eastAsia="Times New Roman" w:cs="Times New Roman"/>
                <w:color w:val="000000"/>
              </w:rPr>
              <w:t>Genesee Cream Ale</w:t>
            </w:r>
          </w:p>
        </w:tc>
        <w:tc>
          <w:tcPr>
            <w:tcW w:w="2203" w:type="dxa"/>
            <w:noWrap/>
            <w:hideMark/>
          </w:tcPr>
          <w:p w14:paraId="6FC7D969" w14:textId="77777777" w:rsidR="000C4D07" w:rsidRPr="00CE2694" w:rsidRDefault="000C4D07" w:rsidP="002079E9">
            <w:pPr>
              <w:pStyle w:val="NoSpacing"/>
              <w:rPr>
                <w:rFonts w:eastAsia="Times New Roman" w:cs="Times New Roman"/>
                <w:color w:val="000000"/>
              </w:rPr>
            </w:pPr>
            <w:r w:rsidRPr="00CE2694">
              <w:rPr>
                <w:rFonts w:eastAsia="Times New Roman" w:cs="Times New Roman"/>
                <w:color w:val="000000"/>
              </w:rPr>
              <w:t>High Falls Brewing</w:t>
            </w:r>
          </w:p>
        </w:tc>
        <w:tc>
          <w:tcPr>
            <w:tcW w:w="1070" w:type="dxa"/>
            <w:noWrap/>
            <w:hideMark/>
          </w:tcPr>
          <w:p w14:paraId="60EC8189" w14:textId="6F6E37B0" w:rsidR="000C4D07" w:rsidRPr="00CE2694" w:rsidRDefault="000C4D07" w:rsidP="000C4D07">
            <w:pPr>
              <w:pStyle w:val="NoSpacing"/>
              <w:jc w:val="right"/>
              <w:rPr>
                <w:rFonts w:eastAsia="Times New Roman" w:cs="Times New Roman"/>
                <w:color w:val="000000"/>
              </w:rPr>
            </w:pPr>
            <w:r w:rsidRPr="00CE2694">
              <w:rPr>
                <w:rFonts w:eastAsia="Times New Roman" w:cs="Times New Roman"/>
                <w:color w:val="000000"/>
              </w:rPr>
              <w:t>5.10</w:t>
            </w:r>
            <w:r w:rsidR="005F5FED">
              <w:rPr>
                <w:rFonts w:eastAsia="Times New Roman" w:cs="Times New Roman"/>
                <w:color w:val="000000"/>
              </w:rPr>
              <w:t>%</w:t>
            </w:r>
          </w:p>
        </w:tc>
        <w:tc>
          <w:tcPr>
            <w:tcW w:w="1170" w:type="dxa"/>
            <w:noWrap/>
            <w:hideMark/>
          </w:tcPr>
          <w:p w14:paraId="6C32504A" w14:textId="77777777" w:rsidR="000C4D07" w:rsidRPr="00CE2694" w:rsidRDefault="000C4D07" w:rsidP="000C4D07">
            <w:pPr>
              <w:pStyle w:val="NoSpacing"/>
              <w:jc w:val="right"/>
              <w:rPr>
                <w:rFonts w:eastAsia="Times New Roman" w:cs="Times New Roman"/>
                <w:color w:val="000000"/>
              </w:rPr>
            </w:pPr>
            <w:r w:rsidRPr="00CE2694">
              <w:rPr>
                <w:rFonts w:eastAsia="Times New Roman" w:cs="Times New Roman"/>
                <w:color w:val="000000"/>
              </w:rPr>
              <w:t>162</w:t>
            </w:r>
          </w:p>
        </w:tc>
      </w:tr>
      <w:tr w:rsidR="000C4D07" w:rsidRPr="00CE2694" w14:paraId="6B08B8AB" w14:textId="77777777" w:rsidTr="000C4D07">
        <w:trPr>
          <w:trHeight w:val="300"/>
        </w:trPr>
        <w:tc>
          <w:tcPr>
            <w:tcW w:w="3315" w:type="dxa"/>
            <w:noWrap/>
            <w:hideMark/>
          </w:tcPr>
          <w:p w14:paraId="4CCE7FB4" w14:textId="77777777" w:rsidR="000C4D07" w:rsidRPr="00CE2694" w:rsidRDefault="000C4D07" w:rsidP="002079E9">
            <w:pPr>
              <w:pStyle w:val="NoSpacing"/>
              <w:rPr>
                <w:rFonts w:eastAsia="Times New Roman" w:cs="Times New Roman"/>
                <w:color w:val="000000"/>
              </w:rPr>
            </w:pPr>
            <w:r w:rsidRPr="00CE2694">
              <w:rPr>
                <w:rFonts w:eastAsia="Times New Roman" w:cs="Times New Roman"/>
                <w:color w:val="000000"/>
              </w:rPr>
              <w:t>Sierra Nevada Summerfest Beer</w:t>
            </w:r>
          </w:p>
        </w:tc>
        <w:tc>
          <w:tcPr>
            <w:tcW w:w="2203" w:type="dxa"/>
            <w:noWrap/>
            <w:hideMark/>
          </w:tcPr>
          <w:p w14:paraId="2906043E" w14:textId="77777777" w:rsidR="000C4D07" w:rsidRPr="00CE2694" w:rsidRDefault="000C4D07" w:rsidP="002079E9">
            <w:pPr>
              <w:pStyle w:val="NoSpacing"/>
              <w:rPr>
                <w:rFonts w:eastAsia="Times New Roman" w:cs="Times New Roman"/>
                <w:color w:val="000000"/>
              </w:rPr>
            </w:pPr>
            <w:r w:rsidRPr="00CE2694">
              <w:rPr>
                <w:rFonts w:eastAsia="Times New Roman" w:cs="Times New Roman"/>
                <w:color w:val="000000"/>
              </w:rPr>
              <w:t>Sierra Nevada</w:t>
            </w:r>
          </w:p>
        </w:tc>
        <w:tc>
          <w:tcPr>
            <w:tcW w:w="1070" w:type="dxa"/>
            <w:noWrap/>
            <w:hideMark/>
          </w:tcPr>
          <w:p w14:paraId="66DD8EEB" w14:textId="333D8300" w:rsidR="000C4D07" w:rsidRPr="00CE2694" w:rsidRDefault="000C4D07" w:rsidP="000C4D07">
            <w:pPr>
              <w:pStyle w:val="NoSpacing"/>
              <w:jc w:val="right"/>
              <w:rPr>
                <w:rFonts w:eastAsia="Times New Roman" w:cs="Times New Roman"/>
                <w:color w:val="000000"/>
              </w:rPr>
            </w:pPr>
            <w:r w:rsidRPr="00CE2694">
              <w:rPr>
                <w:rFonts w:eastAsia="Times New Roman" w:cs="Times New Roman"/>
                <w:color w:val="000000"/>
              </w:rPr>
              <w:t>5.00</w:t>
            </w:r>
            <w:r w:rsidR="005F5FED">
              <w:rPr>
                <w:rFonts w:eastAsia="Times New Roman" w:cs="Times New Roman"/>
                <w:color w:val="000000"/>
              </w:rPr>
              <w:t>%</w:t>
            </w:r>
          </w:p>
        </w:tc>
        <w:tc>
          <w:tcPr>
            <w:tcW w:w="1170" w:type="dxa"/>
            <w:noWrap/>
            <w:hideMark/>
          </w:tcPr>
          <w:p w14:paraId="5CC0C9C0" w14:textId="77777777" w:rsidR="000C4D07" w:rsidRPr="00CE2694" w:rsidRDefault="000C4D07" w:rsidP="000C4D07">
            <w:pPr>
              <w:pStyle w:val="NoSpacing"/>
              <w:jc w:val="right"/>
              <w:rPr>
                <w:rFonts w:eastAsia="Times New Roman" w:cs="Times New Roman"/>
                <w:color w:val="000000"/>
              </w:rPr>
            </w:pPr>
            <w:r w:rsidRPr="00CE2694">
              <w:rPr>
                <w:rFonts w:eastAsia="Times New Roman" w:cs="Times New Roman"/>
                <w:color w:val="000000"/>
              </w:rPr>
              <w:t>158</w:t>
            </w:r>
          </w:p>
        </w:tc>
      </w:tr>
      <w:tr w:rsidR="000C4D07" w:rsidRPr="00CE2694" w14:paraId="5489A3DF" w14:textId="77777777" w:rsidTr="000C4D07">
        <w:trPr>
          <w:trHeight w:val="300"/>
        </w:trPr>
        <w:tc>
          <w:tcPr>
            <w:tcW w:w="3315" w:type="dxa"/>
            <w:noWrap/>
            <w:hideMark/>
          </w:tcPr>
          <w:p w14:paraId="48A163DE" w14:textId="77777777" w:rsidR="000C4D07" w:rsidRPr="00CE2694" w:rsidRDefault="000C4D07" w:rsidP="002079E9">
            <w:pPr>
              <w:pStyle w:val="NoSpacing"/>
              <w:rPr>
                <w:rFonts w:eastAsia="Times New Roman" w:cs="Times New Roman"/>
                <w:color w:val="000000"/>
              </w:rPr>
            </w:pPr>
            <w:r w:rsidRPr="00CE2694">
              <w:rPr>
                <w:rFonts w:eastAsia="Times New Roman" w:cs="Times New Roman"/>
                <w:color w:val="000000"/>
              </w:rPr>
              <w:t>Michelob Beer</w:t>
            </w:r>
          </w:p>
        </w:tc>
        <w:tc>
          <w:tcPr>
            <w:tcW w:w="2203" w:type="dxa"/>
            <w:noWrap/>
            <w:hideMark/>
          </w:tcPr>
          <w:p w14:paraId="72811D47" w14:textId="77777777" w:rsidR="000C4D07" w:rsidRPr="00CE2694" w:rsidRDefault="000C4D07" w:rsidP="002079E9">
            <w:pPr>
              <w:pStyle w:val="NoSpacing"/>
              <w:rPr>
                <w:rFonts w:eastAsia="Times New Roman" w:cs="Times New Roman"/>
                <w:color w:val="000000"/>
              </w:rPr>
            </w:pPr>
            <w:r w:rsidRPr="00CE2694">
              <w:rPr>
                <w:rFonts w:eastAsia="Times New Roman" w:cs="Times New Roman"/>
                <w:color w:val="000000"/>
              </w:rPr>
              <w:t>Anheuser Busch</w:t>
            </w:r>
          </w:p>
        </w:tc>
        <w:tc>
          <w:tcPr>
            <w:tcW w:w="1070" w:type="dxa"/>
            <w:noWrap/>
            <w:hideMark/>
          </w:tcPr>
          <w:p w14:paraId="5E4D20A1" w14:textId="36535955" w:rsidR="000C4D07" w:rsidRPr="00CE2694" w:rsidRDefault="000C4D07" w:rsidP="000C4D07">
            <w:pPr>
              <w:pStyle w:val="NoSpacing"/>
              <w:jc w:val="right"/>
              <w:rPr>
                <w:rFonts w:eastAsia="Times New Roman" w:cs="Times New Roman"/>
                <w:color w:val="000000"/>
              </w:rPr>
            </w:pPr>
            <w:r w:rsidRPr="00CE2694">
              <w:rPr>
                <w:rFonts w:eastAsia="Times New Roman" w:cs="Times New Roman"/>
                <w:color w:val="000000"/>
              </w:rPr>
              <w:t>5.00</w:t>
            </w:r>
            <w:r w:rsidR="005F5FED">
              <w:rPr>
                <w:rFonts w:eastAsia="Times New Roman" w:cs="Times New Roman"/>
                <w:color w:val="000000"/>
              </w:rPr>
              <w:t>%</w:t>
            </w:r>
          </w:p>
        </w:tc>
        <w:tc>
          <w:tcPr>
            <w:tcW w:w="1170" w:type="dxa"/>
            <w:noWrap/>
            <w:hideMark/>
          </w:tcPr>
          <w:p w14:paraId="4FE9B9CC" w14:textId="77777777" w:rsidR="000C4D07" w:rsidRPr="00CE2694" w:rsidRDefault="000C4D07" w:rsidP="000C4D07">
            <w:pPr>
              <w:pStyle w:val="NoSpacing"/>
              <w:jc w:val="right"/>
              <w:rPr>
                <w:rFonts w:eastAsia="Times New Roman" w:cs="Times New Roman"/>
                <w:color w:val="000000"/>
              </w:rPr>
            </w:pPr>
            <w:r w:rsidRPr="00CE2694">
              <w:rPr>
                <w:rFonts w:eastAsia="Times New Roman" w:cs="Times New Roman"/>
                <w:color w:val="000000"/>
              </w:rPr>
              <w:t>155</w:t>
            </w:r>
          </w:p>
        </w:tc>
      </w:tr>
      <w:tr w:rsidR="000C4D07" w:rsidRPr="00CE2694" w14:paraId="52B97B31" w14:textId="77777777" w:rsidTr="000C4D07">
        <w:trPr>
          <w:trHeight w:val="300"/>
        </w:trPr>
        <w:tc>
          <w:tcPr>
            <w:tcW w:w="3315" w:type="dxa"/>
            <w:noWrap/>
            <w:hideMark/>
          </w:tcPr>
          <w:p w14:paraId="3F6076E8" w14:textId="77777777" w:rsidR="000C4D07" w:rsidRPr="00CE2694" w:rsidRDefault="000C4D07" w:rsidP="002079E9">
            <w:pPr>
              <w:pStyle w:val="NoSpacing"/>
              <w:rPr>
                <w:rFonts w:eastAsia="Times New Roman" w:cs="Times New Roman"/>
                <w:color w:val="000000"/>
              </w:rPr>
            </w:pPr>
            <w:r w:rsidRPr="00CE2694">
              <w:rPr>
                <w:rFonts w:eastAsia="Times New Roman" w:cs="Times New Roman"/>
                <w:color w:val="000000"/>
              </w:rPr>
              <w:t>Flying Dog Doggie Style</w:t>
            </w:r>
          </w:p>
        </w:tc>
        <w:tc>
          <w:tcPr>
            <w:tcW w:w="2203" w:type="dxa"/>
            <w:noWrap/>
            <w:hideMark/>
          </w:tcPr>
          <w:p w14:paraId="72BE7466" w14:textId="77777777" w:rsidR="000C4D07" w:rsidRPr="00CE2694" w:rsidRDefault="000C4D07" w:rsidP="002079E9">
            <w:pPr>
              <w:pStyle w:val="NoSpacing"/>
              <w:rPr>
                <w:rFonts w:eastAsia="Times New Roman" w:cs="Times New Roman"/>
                <w:color w:val="000000"/>
              </w:rPr>
            </w:pPr>
            <w:r w:rsidRPr="00CE2694">
              <w:rPr>
                <w:rFonts w:eastAsia="Times New Roman" w:cs="Times New Roman"/>
                <w:color w:val="000000"/>
              </w:rPr>
              <w:t>Flying Dog Brewery</w:t>
            </w:r>
          </w:p>
        </w:tc>
        <w:tc>
          <w:tcPr>
            <w:tcW w:w="1070" w:type="dxa"/>
            <w:noWrap/>
            <w:hideMark/>
          </w:tcPr>
          <w:p w14:paraId="0F847042" w14:textId="5802F653" w:rsidR="000C4D07" w:rsidRPr="00CE2694" w:rsidRDefault="000C4D07" w:rsidP="000C4D07">
            <w:pPr>
              <w:pStyle w:val="NoSpacing"/>
              <w:jc w:val="right"/>
              <w:rPr>
                <w:rFonts w:eastAsia="Times New Roman" w:cs="Times New Roman"/>
                <w:color w:val="000000"/>
              </w:rPr>
            </w:pPr>
            <w:r w:rsidRPr="00CE2694">
              <w:rPr>
                <w:rFonts w:eastAsia="Times New Roman" w:cs="Times New Roman"/>
                <w:color w:val="000000"/>
              </w:rPr>
              <w:t>4.70</w:t>
            </w:r>
            <w:r w:rsidR="005F5FED">
              <w:rPr>
                <w:rFonts w:eastAsia="Times New Roman" w:cs="Times New Roman"/>
                <w:color w:val="000000"/>
              </w:rPr>
              <w:t>%</w:t>
            </w:r>
          </w:p>
        </w:tc>
        <w:tc>
          <w:tcPr>
            <w:tcW w:w="1170" w:type="dxa"/>
            <w:noWrap/>
            <w:hideMark/>
          </w:tcPr>
          <w:p w14:paraId="66D3498C" w14:textId="77777777" w:rsidR="000C4D07" w:rsidRPr="00CE2694" w:rsidRDefault="000C4D07" w:rsidP="000C4D07">
            <w:pPr>
              <w:pStyle w:val="NoSpacing"/>
              <w:jc w:val="right"/>
              <w:rPr>
                <w:rFonts w:eastAsia="Times New Roman" w:cs="Times New Roman"/>
                <w:color w:val="000000"/>
              </w:rPr>
            </w:pPr>
            <w:r w:rsidRPr="00CE2694">
              <w:rPr>
                <w:rFonts w:eastAsia="Times New Roman" w:cs="Times New Roman"/>
                <w:color w:val="000000"/>
              </w:rPr>
              <w:t>158</w:t>
            </w:r>
          </w:p>
        </w:tc>
      </w:tr>
      <w:tr w:rsidR="000C4D07" w:rsidRPr="00CE2694" w14:paraId="660C46E6" w14:textId="77777777" w:rsidTr="000C4D07">
        <w:trPr>
          <w:trHeight w:val="300"/>
        </w:trPr>
        <w:tc>
          <w:tcPr>
            <w:tcW w:w="3315" w:type="dxa"/>
            <w:noWrap/>
            <w:hideMark/>
          </w:tcPr>
          <w:p w14:paraId="30B7DFE4" w14:textId="77777777" w:rsidR="000C4D07" w:rsidRPr="00CE2694" w:rsidRDefault="000C4D07" w:rsidP="002079E9">
            <w:pPr>
              <w:pStyle w:val="NoSpacing"/>
              <w:rPr>
                <w:rFonts w:eastAsia="Times New Roman" w:cs="Times New Roman"/>
                <w:color w:val="000000"/>
              </w:rPr>
            </w:pPr>
            <w:r w:rsidRPr="00CE2694">
              <w:rPr>
                <w:rFonts w:eastAsia="Times New Roman" w:cs="Times New Roman"/>
                <w:color w:val="000000"/>
              </w:rPr>
              <w:t>Big Sky I.P.A.</w:t>
            </w:r>
          </w:p>
        </w:tc>
        <w:tc>
          <w:tcPr>
            <w:tcW w:w="2203" w:type="dxa"/>
            <w:noWrap/>
            <w:hideMark/>
          </w:tcPr>
          <w:p w14:paraId="1915068C" w14:textId="77777777" w:rsidR="000C4D07" w:rsidRPr="00CE2694" w:rsidRDefault="000C4D07" w:rsidP="002079E9">
            <w:pPr>
              <w:pStyle w:val="NoSpacing"/>
              <w:rPr>
                <w:rFonts w:eastAsia="Times New Roman" w:cs="Times New Roman"/>
                <w:color w:val="000000"/>
              </w:rPr>
            </w:pPr>
            <w:r w:rsidRPr="00CE2694">
              <w:rPr>
                <w:rFonts w:eastAsia="Times New Roman" w:cs="Times New Roman"/>
                <w:color w:val="000000"/>
              </w:rPr>
              <w:t>Big Sky Brewing</w:t>
            </w:r>
          </w:p>
        </w:tc>
        <w:tc>
          <w:tcPr>
            <w:tcW w:w="1070" w:type="dxa"/>
            <w:noWrap/>
            <w:hideMark/>
          </w:tcPr>
          <w:p w14:paraId="56A8DEBB" w14:textId="08578AE1" w:rsidR="000C4D07" w:rsidRPr="00CE2694" w:rsidRDefault="000C4D07" w:rsidP="000C4D07">
            <w:pPr>
              <w:pStyle w:val="NoSpacing"/>
              <w:jc w:val="right"/>
              <w:rPr>
                <w:rFonts w:eastAsia="Times New Roman" w:cs="Times New Roman"/>
                <w:color w:val="000000"/>
              </w:rPr>
            </w:pPr>
            <w:r w:rsidRPr="00CE2694">
              <w:rPr>
                <w:rFonts w:eastAsia="Times New Roman" w:cs="Times New Roman"/>
                <w:color w:val="000000"/>
              </w:rPr>
              <w:t>6.20</w:t>
            </w:r>
            <w:r w:rsidR="005F5FED">
              <w:rPr>
                <w:rFonts w:eastAsia="Times New Roman" w:cs="Times New Roman"/>
                <w:color w:val="000000"/>
              </w:rPr>
              <w:t>%</w:t>
            </w:r>
          </w:p>
        </w:tc>
        <w:tc>
          <w:tcPr>
            <w:tcW w:w="1170" w:type="dxa"/>
            <w:noWrap/>
            <w:hideMark/>
          </w:tcPr>
          <w:p w14:paraId="27759CC7" w14:textId="77777777" w:rsidR="000C4D07" w:rsidRPr="00CE2694" w:rsidRDefault="000C4D07" w:rsidP="000C4D07">
            <w:pPr>
              <w:pStyle w:val="NoSpacing"/>
              <w:jc w:val="right"/>
              <w:rPr>
                <w:rFonts w:eastAsia="Times New Roman" w:cs="Times New Roman"/>
                <w:color w:val="000000"/>
              </w:rPr>
            </w:pPr>
            <w:r w:rsidRPr="00CE2694">
              <w:rPr>
                <w:rFonts w:eastAsia="Times New Roman" w:cs="Times New Roman"/>
                <w:color w:val="000000"/>
              </w:rPr>
              <w:t>195</w:t>
            </w:r>
          </w:p>
        </w:tc>
      </w:tr>
    </w:tbl>
    <w:p w14:paraId="0008BFC6" w14:textId="77777777" w:rsidR="000C4D07" w:rsidRPr="00CE2694" w:rsidRDefault="000C4D07" w:rsidP="000C4D07">
      <w:pPr>
        <w:pStyle w:val="NoSpacing"/>
        <w:rPr>
          <w:rFonts w:cs="Times New Roman"/>
        </w:rPr>
      </w:pPr>
    </w:p>
    <w:p w14:paraId="51BF5D09" w14:textId="77777777" w:rsidR="00376F62" w:rsidRPr="00CE2694" w:rsidRDefault="00376F62" w:rsidP="00870449">
      <w:pPr>
        <w:pStyle w:val="NoSpacing"/>
        <w:ind w:left="720"/>
        <w:outlineLvl w:val="0"/>
        <w:rPr>
          <w:rFonts w:cs="Times New Roman"/>
          <w:b/>
        </w:rPr>
      </w:pPr>
      <w:r w:rsidRPr="00CE2694">
        <w:rPr>
          <w:rFonts w:cs="Times New Roman"/>
          <w:b/>
        </w:rPr>
        <w:t>Solution:</w:t>
      </w:r>
    </w:p>
    <w:p w14:paraId="550E6A28" w14:textId="3560F837" w:rsidR="000C4D07" w:rsidRPr="00CE2694" w:rsidRDefault="000C4D07" w:rsidP="00376F62">
      <w:pPr>
        <w:pStyle w:val="NoSpacing"/>
        <w:ind w:left="720"/>
        <w:rPr>
          <w:rFonts w:cs="Times New Roman"/>
          <w:b/>
        </w:rPr>
      </w:pPr>
      <w:r w:rsidRPr="00CE2694">
        <w:rPr>
          <w:rFonts w:cs="Times New Roman"/>
        </w:rPr>
        <w:t>To aid in figuring out if there is a relationship, it helps to draw a scatter</w:t>
      </w:r>
      <w:r w:rsidR="00A673D6" w:rsidRPr="00CE2694">
        <w:rPr>
          <w:rFonts w:cs="Times New Roman"/>
        </w:rPr>
        <w:t xml:space="preserve"> </w:t>
      </w:r>
      <w:r w:rsidRPr="00CE2694">
        <w:rPr>
          <w:rFonts w:cs="Times New Roman"/>
        </w:rPr>
        <w:t xml:space="preserve">plot of the data.  It is helpful to state the random variables, and since in an algebra class the </w:t>
      </w:r>
      <w:r w:rsidRPr="00CE2694">
        <w:rPr>
          <w:rFonts w:cs="Times New Roman"/>
        </w:rPr>
        <w:lastRenderedPageBreak/>
        <w:t xml:space="preserve">variables are represented as </w:t>
      </w:r>
      <w:r w:rsidRPr="00CE2694">
        <w:rPr>
          <w:rFonts w:cs="Times New Roman"/>
          <w:i/>
        </w:rPr>
        <w:t>x</w:t>
      </w:r>
      <w:r w:rsidRPr="00CE2694">
        <w:rPr>
          <w:rFonts w:cs="Times New Roman"/>
        </w:rPr>
        <w:t xml:space="preserve"> and </w:t>
      </w:r>
      <w:r w:rsidRPr="00CE2694">
        <w:rPr>
          <w:rFonts w:cs="Times New Roman"/>
          <w:i/>
        </w:rPr>
        <w:t>y</w:t>
      </w:r>
      <w:r w:rsidR="00A673D6" w:rsidRPr="00CE2694">
        <w:rPr>
          <w:rFonts w:cs="Times New Roman"/>
        </w:rPr>
        <w:t>, those labels will be used here.  It</w:t>
      </w:r>
      <w:r w:rsidRPr="00CE2694">
        <w:rPr>
          <w:rFonts w:cs="Times New Roman"/>
        </w:rPr>
        <w:t xml:space="preserve"> helps to state which </w:t>
      </w:r>
      <w:r w:rsidR="00A673D6" w:rsidRPr="00CE2694">
        <w:rPr>
          <w:rFonts w:cs="Times New Roman"/>
        </w:rPr>
        <w:t xml:space="preserve">variable </w:t>
      </w:r>
      <w:r w:rsidRPr="00CE2694">
        <w:rPr>
          <w:rFonts w:cs="Times New Roman"/>
        </w:rPr>
        <w:t xml:space="preserve">is </w:t>
      </w:r>
      <w:r w:rsidRPr="00CE2694">
        <w:rPr>
          <w:rFonts w:cs="Times New Roman"/>
          <w:i/>
        </w:rPr>
        <w:t>x</w:t>
      </w:r>
      <w:r w:rsidRPr="00CE2694">
        <w:rPr>
          <w:rFonts w:cs="Times New Roman"/>
        </w:rPr>
        <w:t xml:space="preserve"> and which is </w:t>
      </w:r>
      <w:r w:rsidRPr="00CE2694">
        <w:rPr>
          <w:rFonts w:cs="Times New Roman"/>
          <w:i/>
        </w:rPr>
        <w:t>y</w:t>
      </w:r>
      <w:r w:rsidRPr="00CE2694">
        <w:rPr>
          <w:rFonts w:cs="Times New Roman"/>
        </w:rPr>
        <w:t>.</w:t>
      </w:r>
    </w:p>
    <w:p w14:paraId="0BE38737" w14:textId="77777777" w:rsidR="000C4D07" w:rsidRPr="00CE2694" w:rsidRDefault="000C4D07" w:rsidP="000C4D07">
      <w:pPr>
        <w:pStyle w:val="NoSpacing"/>
        <w:rPr>
          <w:rFonts w:cs="Times New Roman"/>
        </w:rPr>
      </w:pPr>
    </w:p>
    <w:p w14:paraId="2FDE4EED" w14:textId="60BBB6F4" w:rsidR="000C4D07" w:rsidRPr="00CE2694" w:rsidRDefault="005E3992" w:rsidP="00870449">
      <w:pPr>
        <w:pStyle w:val="NoSpacing"/>
        <w:ind w:left="720"/>
        <w:outlineLvl w:val="0"/>
        <w:rPr>
          <w:rFonts w:cs="Times New Roman"/>
        </w:rPr>
      </w:pPr>
      <w:r w:rsidRPr="00CE2694">
        <w:rPr>
          <w:rFonts w:cs="Times New Roman"/>
        </w:rPr>
        <w:t>State random v</w:t>
      </w:r>
      <w:r w:rsidR="000C4D07" w:rsidRPr="00CE2694">
        <w:rPr>
          <w:rFonts w:cs="Times New Roman"/>
        </w:rPr>
        <w:t>ariables</w:t>
      </w:r>
    </w:p>
    <w:p w14:paraId="6AB1B6B7" w14:textId="77777777" w:rsidR="000C4D07" w:rsidRPr="00CE2694" w:rsidRDefault="000C4D07" w:rsidP="000C4D07">
      <w:pPr>
        <w:pStyle w:val="NoSpacing"/>
        <w:ind w:left="1440"/>
        <w:rPr>
          <w:rFonts w:cs="Times New Roman"/>
        </w:rPr>
      </w:pPr>
      <w:r w:rsidRPr="00CE2694">
        <w:rPr>
          <w:rFonts w:cs="Times New Roman"/>
          <w:i/>
        </w:rPr>
        <w:t xml:space="preserve">x </w:t>
      </w:r>
      <w:r w:rsidRPr="00CE2694">
        <w:rPr>
          <w:rFonts w:cs="Times New Roman"/>
        </w:rPr>
        <w:t>= alcohol content in the beer</w:t>
      </w:r>
    </w:p>
    <w:p w14:paraId="3EBB75A1" w14:textId="2E8C262F" w:rsidR="000C4D07" w:rsidRPr="00CE2694" w:rsidRDefault="000C4D07" w:rsidP="000C4D07">
      <w:pPr>
        <w:pStyle w:val="NoSpacing"/>
        <w:ind w:left="1440"/>
        <w:rPr>
          <w:rFonts w:cs="Times New Roman"/>
        </w:rPr>
      </w:pPr>
      <w:r w:rsidRPr="00CE2694">
        <w:rPr>
          <w:rFonts w:cs="Times New Roman"/>
          <w:i/>
        </w:rPr>
        <w:t>y</w:t>
      </w:r>
      <w:r w:rsidR="005E3992" w:rsidRPr="00CE2694">
        <w:rPr>
          <w:rFonts w:cs="Times New Roman"/>
        </w:rPr>
        <w:t xml:space="preserve"> = calories in 12 </w:t>
      </w:r>
      <w:r w:rsidR="00B34812" w:rsidRPr="00CE2694">
        <w:rPr>
          <w:rFonts w:cs="Times New Roman"/>
        </w:rPr>
        <w:t>ounce</w:t>
      </w:r>
      <w:r w:rsidRPr="00CE2694">
        <w:rPr>
          <w:rFonts w:cs="Times New Roman"/>
        </w:rPr>
        <w:t xml:space="preserve"> beer</w:t>
      </w:r>
    </w:p>
    <w:p w14:paraId="389C7F39" w14:textId="77777777" w:rsidR="000C4D07" w:rsidRPr="00CE2694" w:rsidRDefault="000C4D07" w:rsidP="000C4D07">
      <w:pPr>
        <w:pStyle w:val="NoSpacing"/>
        <w:rPr>
          <w:rFonts w:cs="Times New Roman"/>
        </w:rPr>
      </w:pPr>
    </w:p>
    <w:p w14:paraId="32C6FB42" w14:textId="3CF1ABF3" w:rsidR="000C4D07" w:rsidRPr="00CE2694" w:rsidRDefault="000C4D07" w:rsidP="00870449">
      <w:pPr>
        <w:pStyle w:val="NoSpacing"/>
        <w:ind w:left="720"/>
        <w:outlineLvl w:val="0"/>
        <w:rPr>
          <w:rFonts w:cs="Times New Roman"/>
          <w:b/>
        </w:rPr>
      </w:pPr>
      <w:r w:rsidRPr="00CE2694">
        <w:rPr>
          <w:rFonts w:cs="Times New Roman"/>
          <w:b/>
        </w:rPr>
        <w:t>Figure #10.1.1: Scatter</w:t>
      </w:r>
      <w:r w:rsidR="00A673D6" w:rsidRPr="00CE2694">
        <w:rPr>
          <w:rFonts w:cs="Times New Roman"/>
          <w:b/>
        </w:rPr>
        <w:t xml:space="preserve"> P</w:t>
      </w:r>
      <w:r w:rsidRPr="00CE2694">
        <w:rPr>
          <w:rFonts w:cs="Times New Roman"/>
          <w:b/>
        </w:rPr>
        <w:t>lot of Beer Data</w:t>
      </w:r>
    </w:p>
    <w:p w14:paraId="6A06257D" w14:textId="342CDC37" w:rsidR="00517364" w:rsidRDefault="00677AA2" w:rsidP="006B4823">
      <w:pPr>
        <w:pStyle w:val="NoSpacing"/>
        <w:ind w:left="720"/>
        <w:rPr>
          <w:rFonts w:cs="Times New Roman"/>
        </w:rPr>
      </w:pPr>
      <w:r>
        <w:rPr>
          <w:noProof/>
          <w:lang w:eastAsia="en-US"/>
        </w:rPr>
        <w:drawing>
          <wp:inline distT="0" distB="0" distL="0" distR="0" wp14:anchorId="6C802421" wp14:editId="29B94BB3">
            <wp:extent cx="3784600" cy="3784600"/>
            <wp:effectExtent l="0" t="0" r="0" b="0"/>
            <wp:docPr id="2"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84600" cy="3784600"/>
                    </a:xfrm>
                    <a:prstGeom prst="rect">
                      <a:avLst/>
                    </a:prstGeom>
                    <a:noFill/>
                    <a:ln>
                      <a:noFill/>
                    </a:ln>
                  </pic:spPr>
                </pic:pic>
              </a:graphicData>
            </a:graphic>
          </wp:inline>
        </w:drawing>
      </w:r>
    </w:p>
    <w:p w14:paraId="1EBDD620" w14:textId="645A92D9" w:rsidR="000C4D07" w:rsidRPr="00CE2694" w:rsidRDefault="000C4D07" w:rsidP="006B4823">
      <w:pPr>
        <w:pStyle w:val="NoSpacing"/>
        <w:ind w:left="720"/>
        <w:rPr>
          <w:rFonts w:cs="Times New Roman"/>
        </w:rPr>
      </w:pPr>
      <w:r w:rsidRPr="00CE2694">
        <w:rPr>
          <w:rFonts w:cs="Times New Roman"/>
        </w:rPr>
        <w:t>This scatter</w:t>
      </w:r>
      <w:r w:rsidR="00A673D6" w:rsidRPr="00CE2694">
        <w:rPr>
          <w:rFonts w:cs="Times New Roman"/>
        </w:rPr>
        <w:t xml:space="preserve"> </w:t>
      </w:r>
      <w:r w:rsidRPr="00CE2694">
        <w:rPr>
          <w:rFonts w:cs="Times New Roman"/>
        </w:rPr>
        <w:t xml:space="preserve">plot looks fairly linear.  However, notice that there is one beer in the list that is actually considered a </w:t>
      </w:r>
      <w:r w:rsidR="006B4823">
        <w:rPr>
          <w:rFonts w:cs="Times New Roman"/>
        </w:rPr>
        <w:t xml:space="preserve">non-alcoholic beer.  That value </w:t>
      </w:r>
      <w:r w:rsidRPr="00CE2694">
        <w:rPr>
          <w:rFonts w:cs="Times New Roman"/>
        </w:rPr>
        <w:t>is probably an outlier</w:t>
      </w:r>
      <w:r w:rsidR="006B4823">
        <w:rPr>
          <w:rFonts w:cs="Times New Roman"/>
        </w:rPr>
        <w:t xml:space="preserve"> since it is a non-alcoholic beer</w:t>
      </w:r>
      <w:r w:rsidRPr="00CE2694">
        <w:rPr>
          <w:rFonts w:cs="Times New Roman"/>
        </w:rPr>
        <w:t>.  The rest of the analysis will not include O’Doul’s.  You cannot just remove data points, but in this case it makes more sense to, since all the other beers have a fairly large alcohol content.</w:t>
      </w:r>
    </w:p>
    <w:p w14:paraId="49210F8B" w14:textId="77777777" w:rsidR="000C4D07" w:rsidRPr="00CE2694" w:rsidRDefault="000C4D07" w:rsidP="000C4D07">
      <w:pPr>
        <w:pStyle w:val="NoSpacing"/>
        <w:ind w:left="720"/>
        <w:rPr>
          <w:rFonts w:cs="Times New Roman"/>
        </w:rPr>
      </w:pPr>
    </w:p>
    <w:p w14:paraId="6D3D6640" w14:textId="6EB2A43C" w:rsidR="00DD25D0" w:rsidRPr="00CE2694" w:rsidRDefault="000C4D07" w:rsidP="00DD25D0">
      <w:pPr>
        <w:pStyle w:val="NoSpacing"/>
        <w:rPr>
          <w:rFonts w:cs="Times New Roman"/>
        </w:rPr>
      </w:pPr>
      <w:r w:rsidRPr="00CE2694">
        <w:rPr>
          <w:rFonts w:cs="Times New Roman"/>
        </w:rPr>
        <w:t>T</w:t>
      </w:r>
      <w:r w:rsidR="00DD25D0" w:rsidRPr="00CE2694">
        <w:rPr>
          <w:rFonts w:cs="Times New Roman"/>
        </w:rPr>
        <w:t xml:space="preserve">o </w:t>
      </w:r>
      <w:r w:rsidRPr="00CE2694">
        <w:rPr>
          <w:rFonts w:cs="Times New Roman"/>
        </w:rPr>
        <w:t>find</w:t>
      </w:r>
      <w:r w:rsidR="00DD25D0" w:rsidRPr="00CE2694">
        <w:rPr>
          <w:rFonts w:cs="Times New Roman"/>
        </w:rPr>
        <w:t xml:space="preserve"> the equation for the linear relationship</w:t>
      </w:r>
      <w:r w:rsidRPr="00CE2694">
        <w:rPr>
          <w:rFonts w:cs="Times New Roman"/>
        </w:rPr>
        <w:t>, the</w:t>
      </w:r>
      <w:r w:rsidR="00DD25D0" w:rsidRPr="00CE2694">
        <w:rPr>
          <w:rFonts w:cs="Times New Roman"/>
        </w:rPr>
        <w:t xml:space="preserve"> process </w:t>
      </w:r>
      <w:r w:rsidRPr="00CE2694">
        <w:rPr>
          <w:rFonts w:cs="Times New Roman"/>
        </w:rPr>
        <w:t>of</w:t>
      </w:r>
      <w:r w:rsidR="00DD25D0" w:rsidRPr="00CE2694">
        <w:rPr>
          <w:rFonts w:cs="Times New Roman"/>
        </w:rPr>
        <w:t xml:space="preserve"> regression is </w:t>
      </w:r>
      <w:r w:rsidRPr="00CE2694">
        <w:rPr>
          <w:rFonts w:cs="Times New Roman"/>
        </w:rPr>
        <w:t xml:space="preserve">used </w:t>
      </w:r>
      <w:r w:rsidR="00DD25D0" w:rsidRPr="00CE2694">
        <w:rPr>
          <w:rFonts w:cs="Times New Roman"/>
        </w:rPr>
        <w:t xml:space="preserve">to find </w:t>
      </w:r>
      <w:r w:rsidRPr="00CE2694">
        <w:rPr>
          <w:rFonts w:cs="Times New Roman"/>
        </w:rPr>
        <w:t>the</w:t>
      </w:r>
      <w:r w:rsidR="00DD25D0" w:rsidRPr="00CE2694">
        <w:rPr>
          <w:rFonts w:cs="Times New Roman"/>
        </w:rPr>
        <w:t xml:space="preserve"> line that best fits the data</w:t>
      </w:r>
      <w:r w:rsidRPr="00CE2694">
        <w:rPr>
          <w:rFonts w:cs="Times New Roman"/>
        </w:rPr>
        <w:t xml:space="preserve"> (sometimes called the best fitting line)</w:t>
      </w:r>
      <w:r w:rsidR="00DD25D0" w:rsidRPr="00CE2694">
        <w:rPr>
          <w:rFonts w:cs="Times New Roman"/>
        </w:rPr>
        <w:t xml:space="preserve">.  </w:t>
      </w:r>
      <w:r w:rsidRPr="00CE2694">
        <w:rPr>
          <w:rFonts w:cs="Times New Roman"/>
        </w:rPr>
        <w:t>The process is to draw the line through the data and then find the</w:t>
      </w:r>
      <w:r w:rsidR="00DD25D0" w:rsidRPr="00CE2694">
        <w:rPr>
          <w:rFonts w:cs="Times New Roman"/>
        </w:rPr>
        <w:t xml:space="preserve"> distances from a point to the line</w:t>
      </w:r>
      <w:r w:rsidR="00A673D6" w:rsidRPr="00CE2694">
        <w:rPr>
          <w:rFonts w:cs="Times New Roman"/>
        </w:rPr>
        <w:t>, which are called the residuals</w:t>
      </w:r>
      <w:r w:rsidRPr="00CE2694">
        <w:rPr>
          <w:rFonts w:cs="Times New Roman"/>
        </w:rPr>
        <w:t>.  The regression line is the line that makes</w:t>
      </w:r>
      <w:r w:rsidR="00DD25D0" w:rsidRPr="00CE2694">
        <w:rPr>
          <w:rFonts w:cs="Times New Roman"/>
        </w:rPr>
        <w:t xml:space="preserve"> the square of the </w:t>
      </w:r>
      <w:r w:rsidR="00A673D6" w:rsidRPr="00CE2694">
        <w:rPr>
          <w:rFonts w:cs="Times New Roman"/>
        </w:rPr>
        <w:t>residuals</w:t>
      </w:r>
      <w:r w:rsidR="00DD25D0" w:rsidRPr="00CE2694">
        <w:rPr>
          <w:rFonts w:cs="Times New Roman"/>
        </w:rPr>
        <w:t xml:space="preserve"> as small as possible</w:t>
      </w:r>
      <w:r w:rsidR="008B4427">
        <w:rPr>
          <w:rFonts w:cs="Times New Roman"/>
        </w:rPr>
        <w:t>, so the regression line is also sometimes called the least squares line</w:t>
      </w:r>
      <w:r w:rsidR="00DD25D0" w:rsidRPr="00CE2694">
        <w:rPr>
          <w:rFonts w:cs="Times New Roman"/>
        </w:rPr>
        <w:t xml:space="preserve">.  </w:t>
      </w:r>
      <w:r w:rsidRPr="00CE2694">
        <w:rPr>
          <w:rFonts w:cs="Times New Roman"/>
        </w:rPr>
        <w:t>T</w:t>
      </w:r>
      <w:r w:rsidR="00DD25D0" w:rsidRPr="00CE2694">
        <w:rPr>
          <w:rFonts w:cs="Times New Roman"/>
        </w:rPr>
        <w:t xml:space="preserve">he regression </w:t>
      </w:r>
      <w:r w:rsidRPr="00CE2694">
        <w:rPr>
          <w:rFonts w:cs="Times New Roman"/>
        </w:rPr>
        <w:t>line</w:t>
      </w:r>
      <w:r w:rsidR="00DD25D0" w:rsidRPr="00CE2694">
        <w:rPr>
          <w:rFonts w:cs="Times New Roman"/>
        </w:rPr>
        <w:t xml:space="preserve"> and </w:t>
      </w:r>
      <w:r w:rsidRPr="00CE2694">
        <w:rPr>
          <w:rFonts w:cs="Times New Roman"/>
        </w:rPr>
        <w:t>the residuals</w:t>
      </w:r>
      <w:r w:rsidR="00DD25D0" w:rsidRPr="00CE2694">
        <w:rPr>
          <w:rFonts w:cs="Times New Roman"/>
        </w:rPr>
        <w:t xml:space="preserve"> </w:t>
      </w:r>
      <w:r w:rsidR="006B4823">
        <w:rPr>
          <w:rFonts w:cs="Times New Roman"/>
        </w:rPr>
        <w:t>are displayed in figure #10.1.2</w:t>
      </w:r>
      <w:r w:rsidRPr="00CE2694">
        <w:rPr>
          <w:rFonts w:cs="Times New Roman"/>
        </w:rPr>
        <w:t>.</w:t>
      </w:r>
    </w:p>
    <w:p w14:paraId="67889258" w14:textId="77777777" w:rsidR="00DD25D0" w:rsidRPr="00CE2694" w:rsidRDefault="00DD25D0" w:rsidP="00DD25D0">
      <w:pPr>
        <w:pStyle w:val="NoSpacing"/>
        <w:rPr>
          <w:rFonts w:cs="Times New Roman"/>
        </w:rPr>
      </w:pPr>
    </w:p>
    <w:p w14:paraId="4EDD9308" w14:textId="77777777" w:rsidR="00C421E3" w:rsidRDefault="00C421E3">
      <w:pPr>
        <w:rPr>
          <w:rFonts w:ascii="Times New Roman" w:hAnsi="Times New Roman" w:cs="Times New Roman"/>
          <w:b/>
        </w:rPr>
      </w:pPr>
      <w:r>
        <w:rPr>
          <w:rFonts w:cs="Times New Roman"/>
          <w:b/>
        </w:rPr>
        <w:br w:type="page"/>
      </w:r>
    </w:p>
    <w:p w14:paraId="293D2990" w14:textId="3C561E84" w:rsidR="000C4D07" w:rsidRPr="00CE2694" w:rsidRDefault="006B4823" w:rsidP="00870449">
      <w:pPr>
        <w:pStyle w:val="NoSpacing"/>
        <w:outlineLvl w:val="0"/>
        <w:rPr>
          <w:rFonts w:cs="Times New Roman"/>
          <w:b/>
        </w:rPr>
      </w:pPr>
      <w:r>
        <w:rPr>
          <w:rFonts w:cs="Times New Roman"/>
          <w:b/>
        </w:rPr>
        <w:t>Figure #10.1.2</w:t>
      </w:r>
      <w:r w:rsidR="000C4D07" w:rsidRPr="00CE2694">
        <w:rPr>
          <w:rFonts w:cs="Times New Roman"/>
          <w:b/>
        </w:rPr>
        <w:t>: Scatter</w:t>
      </w:r>
      <w:r w:rsidR="00A673D6" w:rsidRPr="00CE2694">
        <w:rPr>
          <w:rFonts w:cs="Times New Roman"/>
          <w:b/>
        </w:rPr>
        <w:t xml:space="preserve"> P</w:t>
      </w:r>
      <w:r w:rsidR="000C4D07" w:rsidRPr="00CE2694">
        <w:rPr>
          <w:rFonts w:cs="Times New Roman"/>
          <w:b/>
        </w:rPr>
        <w:t>lot of Beer Data with Regression Line</w:t>
      </w:r>
      <w:r w:rsidR="00A673D6" w:rsidRPr="00CE2694">
        <w:rPr>
          <w:rFonts w:cs="Times New Roman"/>
          <w:b/>
        </w:rPr>
        <w:t xml:space="preserve"> and Residuals</w:t>
      </w:r>
    </w:p>
    <w:p w14:paraId="5FAD9ED5" w14:textId="0EACF7F6" w:rsidR="00DD25D0" w:rsidRDefault="008B4427" w:rsidP="00DD25D0">
      <w:pPr>
        <w:pStyle w:val="NoSpacing"/>
        <w:rPr>
          <w:rFonts w:cs="Times New Roman"/>
        </w:rPr>
      </w:pPr>
      <w:r>
        <w:rPr>
          <w:rFonts w:cs="Times New Roman"/>
          <w:noProof/>
          <w:lang w:eastAsia="en-US"/>
        </w:rPr>
        <w:drawing>
          <wp:inline distT="0" distB="0" distL="0" distR="0" wp14:anchorId="1CB15CA1" wp14:editId="4025F2CF">
            <wp:extent cx="4648200" cy="4648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dual_scatter.jpg"/>
                    <pic:cNvPicPr/>
                  </pic:nvPicPr>
                  <pic:blipFill>
                    <a:blip r:embed="rId9">
                      <a:extLst>
                        <a:ext uri="{28A0092B-C50C-407E-A947-70E740481C1C}">
                          <a14:useLocalDpi xmlns:a14="http://schemas.microsoft.com/office/drawing/2010/main" val="0"/>
                        </a:ext>
                      </a:extLst>
                    </a:blip>
                    <a:stretch>
                      <a:fillRect/>
                    </a:stretch>
                  </pic:blipFill>
                  <pic:spPr>
                    <a:xfrm>
                      <a:off x="0" y="0"/>
                      <a:ext cx="4648200" cy="4648200"/>
                    </a:xfrm>
                    <a:prstGeom prst="rect">
                      <a:avLst/>
                    </a:prstGeom>
                  </pic:spPr>
                </pic:pic>
              </a:graphicData>
            </a:graphic>
          </wp:inline>
        </w:drawing>
      </w:r>
    </w:p>
    <w:p w14:paraId="22B33350" w14:textId="2BDBCD8D" w:rsidR="00DD25D0" w:rsidRPr="00CE2694" w:rsidRDefault="00DD25D0" w:rsidP="00A673D6">
      <w:pPr>
        <w:pStyle w:val="NoSpacing"/>
        <w:pBdr>
          <w:top w:val="single" w:sz="4" w:space="1" w:color="auto"/>
          <w:left w:val="single" w:sz="4" w:space="4" w:color="auto"/>
          <w:bottom w:val="single" w:sz="4" w:space="1" w:color="auto"/>
          <w:right w:val="single" w:sz="4" w:space="4" w:color="auto"/>
        </w:pBdr>
        <w:rPr>
          <w:rFonts w:cs="Times New Roman"/>
          <w:b/>
        </w:rPr>
      </w:pPr>
      <w:r w:rsidRPr="00CE2694">
        <w:rPr>
          <w:rFonts w:cs="Times New Roman"/>
          <w:b/>
        </w:rPr>
        <w:t xml:space="preserve">The </w:t>
      </w:r>
      <w:r w:rsidR="00A673D6" w:rsidRPr="00CE2694">
        <w:rPr>
          <w:rFonts w:cs="Times New Roman"/>
          <w:b/>
        </w:rPr>
        <w:t>find</w:t>
      </w:r>
      <w:r w:rsidRPr="00CE2694">
        <w:rPr>
          <w:rFonts w:cs="Times New Roman"/>
          <w:b/>
        </w:rPr>
        <w:t xml:space="preserve"> the regression equation</w:t>
      </w:r>
      <w:r w:rsidR="00A673D6" w:rsidRPr="00CE2694">
        <w:rPr>
          <w:rFonts w:cs="Times New Roman"/>
          <w:b/>
        </w:rPr>
        <w:t xml:space="preserve"> (also known as best fitting line or least squares line)</w:t>
      </w:r>
    </w:p>
    <w:p w14:paraId="4FC4470C" w14:textId="77777777" w:rsidR="00DD25D0" w:rsidRPr="00CE2694" w:rsidRDefault="00DD25D0" w:rsidP="00870449">
      <w:pPr>
        <w:pStyle w:val="NoSpacing"/>
        <w:pBdr>
          <w:top w:val="single" w:sz="4" w:space="1" w:color="auto"/>
          <w:left w:val="single" w:sz="4" w:space="4" w:color="auto"/>
          <w:bottom w:val="single" w:sz="4" w:space="1" w:color="auto"/>
          <w:right w:val="single" w:sz="4" w:space="4" w:color="auto"/>
        </w:pBdr>
        <w:outlineLvl w:val="0"/>
        <w:rPr>
          <w:rFonts w:cs="Times New Roman"/>
        </w:rPr>
      </w:pPr>
      <w:r w:rsidRPr="00CE2694">
        <w:rPr>
          <w:rFonts w:cs="Times New Roman"/>
        </w:rPr>
        <w:t>Given a collection of paired sample data, the regression equation is</w:t>
      </w:r>
    </w:p>
    <w:p w14:paraId="4B5213F1" w14:textId="77777777" w:rsidR="00A673D6" w:rsidRPr="00CE2694" w:rsidRDefault="00A673D6" w:rsidP="00A673D6">
      <w:pPr>
        <w:pBdr>
          <w:top w:val="single" w:sz="4" w:space="1" w:color="auto"/>
          <w:left w:val="single" w:sz="4" w:space="4" w:color="auto"/>
          <w:bottom w:val="single" w:sz="4" w:space="1" w:color="auto"/>
          <w:right w:val="single" w:sz="4" w:space="4" w:color="auto"/>
        </w:pBdr>
        <w:ind w:firstLine="720"/>
        <w:rPr>
          <w:rFonts w:ascii="Times New Roman" w:hAnsi="Times New Roman" w:cs="Times New Roman"/>
        </w:rPr>
      </w:pPr>
      <w:r w:rsidRPr="00CE2694">
        <w:rPr>
          <w:rFonts w:ascii="Times New Roman" w:hAnsi="Times New Roman" w:cs="Times New Roman"/>
          <w:i/>
          <w:position w:val="-10"/>
        </w:rPr>
        <w:object w:dxaOrig="1000" w:dyaOrig="320" w14:anchorId="2A695B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pt;height:16pt" o:ole="">
            <v:imagedata r:id="rId10" o:title=""/>
          </v:shape>
          <o:OLEObject Type="Embed" ProgID="Equation.DSMT4" ShapeID="_x0000_i1025" DrawAspect="Content" ObjectID="_1384855820" r:id="rId11"/>
        </w:object>
      </w:r>
    </w:p>
    <w:p w14:paraId="2797848E" w14:textId="63D1253B" w:rsidR="00A673D6" w:rsidRDefault="00A673D6" w:rsidP="00A673D6">
      <w:pPr>
        <w:pBdr>
          <w:top w:val="single" w:sz="4" w:space="1" w:color="auto"/>
          <w:left w:val="single" w:sz="4" w:space="4" w:color="auto"/>
          <w:bottom w:val="single" w:sz="4" w:space="1" w:color="auto"/>
          <w:right w:val="single" w:sz="4" w:space="4" w:color="auto"/>
        </w:pBdr>
        <w:ind w:firstLine="720"/>
        <w:rPr>
          <w:rFonts w:ascii="Times New Roman" w:hAnsi="Times New Roman" w:cs="Times New Roman"/>
          <w:position w:val="-10"/>
        </w:rPr>
      </w:pPr>
      <w:r w:rsidRPr="00CE2694">
        <w:rPr>
          <w:rFonts w:ascii="Times New Roman" w:hAnsi="Times New Roman" w:cs="Times New Roman"/>
        </w:rPr>
        <w:t xml:space="preserve">where the slope = </w:t>
      </w:r>
      <w:r w:rsidRPr="00CE2694">
        <w:rPr>
          <w:rFonts w:ascii="Times New Roman" w:hAnsi="Times New Roman" w:cs="Times New Roman"/>
          <w:position w:val="-30"/>
        </w:rPr>
        <w:object w:dxaOrig="860" w:dyaOrig="700" w14:anchorId="26E785E8">
          <v:shape id="_x0000_i1026" type="#_x0000_t75" style="width:43pt;height:35pt" o:ole="">
            <v:imagedata r:id="rId12" o:title=""/>
          </v:shape>
          <o:OLEObject Type="Embed" ProgID="Equation.DSMT4" ShapeID="_x0000_i1026" DrawAspect="Content" ObjectID="_1384855821" r:id="rId13"/>
        </w:object>
      </w:r>
      <w:r w:rsidR="00227C27">
        <w:rPr>
          <w:rFonts w:ascii="Times New Roman" w:hAnsi="Times New Roman" w:cs="Times New Roman"/>
          <w:position w:val="-30"/>
        </w:rPr>
        <w:t xml:space="preserve"> </w:t>
      </w:r>
      <w:r w:rsidRPr="00CE2694">
        <w:rPr>
          <w:rFonts w:ascii="Times New Roman" w:hAnsi="Times New Roman" w:cs="Times New Roman"/>
        </w:rPr>
        <w:t xml:space="preserve">and </w:t>
      </w:r>
      <w:r w:rsidRPr="00837045">
        <w:rPr>
          <w:rFonts w:ascii="Times New Roman" w:hAnsi="Times New Roman" w:cs="Times New Roman"/>
          <w:i/>
        </w:rPr>
        <w:t>y</w:t>
      </w:r>
      <w:r w:rsidRPr="00CE2694">
        <w:rPr>
          <w:rFonts w:ascii="Times New Roman" w:hAnsi="Times New Roman" w:cs="Times New Roman"/>
        </w:rPr>
        <w:t xml:space="preserve">-intercept = </w:t>
      </w:r>
      <w:r w:rsidRPr="00CE2694">
        <w:rPr>
          <w:rFonts w:ascii="Times New Roman" w:hAnsi="Times New Roman" w:cs="Times New Roman"/>
          <w:position w:val="-10"/>
        </w:rPr>
        <w:object w:dxaOrig="1040" w:dyaOrig="320" w14:anchorId="1B08D14D">
          <v:shape id="_x0000_i1027" type="#_x0000_t75" style="width:52pt;height:16pt" o:ole="">
            <v:imagedata r:id="rId14" o:title=""/>
          </v:shape>
          <o:OLEObject Type="Embed" ProgID="Equation.DSMT4" ShapeID="_x0000_i1027" DrawAspect="Content" ObjectID="_1384855822" r:id="rId15"/>
        </w:object>
      </w:r>
    </w:p>
    <w:p w14:paraId="23FF1639" w14:textId="77777777" w:rsidR="006B4823" w:rsidRDefault="006B4823" w:rsidP="006B4823">
      <w:pPr>
        <w:pStyle w:val="NoSpacing"/>
        <w:pBdr>
          <w:top w:val="single" w:sz="4" w:space="1" w:color="auto"/>
          <w:left w:val="single" w:sz="4" w:space="4" w:color="auto"/>
          <w:bottom w:val="single" w:sz="4" w:space="1" w:color="auto"/>
          <w:right w:val="single" w:sz="4" w:space="4" w:color="auto"/>
        </w:pBdr>
        <w:rPr>
          <w:rFonts w:cs="Times New Roman"/>
        </w:rPr>
      </w:pPr>
      <w:r>
        <w:rPr>
          <w:rFonts w:cs="Times New Roman"/>
        </w:rPr>
        <w:t xml:space="preserve">The </w:t>
      </w:r>
      <w:r>
        <w:rPr>
          <w:rFonts w:cs="Times New Roman"/>
          <w:b/>
        </w:rPr>
        <w:t>residuals</w:t>
      </w:r>
      <w:r>
        <w:rPr>
          <w:rFonts w:cs="Times New Roman"/>
        </w:rPr>
        <w:t xml:space="preserve"> are the difference between the actual values and the estimated values.</w:t>
      </w:r>
    </w:p>
    <w:p w14:paraId="777C5600" w14:textId="1E766FD8" w:rsidR="006B4823" w:rsidRPr="00CE2694" w:rsidRDefault="006B4823" w:rsidP="006B4823">
      <w:pPr>
        <w:pStyle w:val="NoSpacing"/>
        <w:pBdr>
          <w:top w:val="single" w:sz="4" w:space="1" w:color="auto"/>
          <w:left w:val="single" w:sz="4" w:space="4" w:color="auto"/>
          <w:bottom w:val="single" w:sz="4" w:space="1" w:color="auto"/>
          <w:right w:val="single" w:sz="4" w:space="4" w:color="auto"/>
        </w:pBdr>
        <w:rPr>
          <w:rFonts w:cs="Times New Roman"/>
        </w:rPr>
      </w:pPr>
      <w:r>
        <w:rPr>
          <w:rFonts w:cs="Times New Roman"/>
        </w:rPr>
        <w:tab/>
      </w:r>
      <w:r w:rsidR="008B4427" w:rsidRPr="006B4823">
        <w:rPr>
          <w:rFonts w:cs="Times New Roman"/>
          <w:position w:val="-10"/>
        </w:rPr>
        <w:object w:dxaOrig="1520" w:dyaOrig="320" w14:anchorId="77FC4564">
          <v:shape id="_x0000_i1028" type="#_x0000_t75" style="width:76pt;height:16pt" o:ole="">
            <v:imagedata r:id="rId16" o:title=""/>
          </v:shape>
          <o:OLEObject Type="Embed" ProgID="Equation.DSMT4" ShapeID="_x0000_i1028" DrawAspect="Content" ObjectID="_1384855823" r:id="rId17"/>
        </w:object>
      </w:r>
      <w:r>
        <w:rPr>
          <w:rFonts w:cs="Times New Roman"/>
        </w:rPr>
        <w:t xml:space="preserve"> </w:t>
      </w:r>
    </w:p>
    <w:p w14:paraId="7AC50B62" w14:textId="77777777" w:rsidR="00A673D6" w:rsidRPr="00CE2694" w:rsidRDefault="00A673D6" w:rsidP="00A673D6">
      <w:pPr>
        <w:rPr>
          <w:rFonts w:ascii="Times New Roman" w:hAnsi="Times New Roman" w:cs="Times New Roman"/>
        </w:rPr>
      </w:pPr>
    </w:p>
    <w:p w14:paraId="74529999" w14:textId="77777777" w:rsidR="00A673D6" w:rsidRPr="00CE2694" w:rsidRDefault="00A673D6" w:rsidP="00A673D6">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CE2694">
        <w:rPr>
          <w:rFonts w:ascii="Times New Roman" w:hAnsi="Times New Roman" w:cs="Times New Roman"/>
        </w:rPr>
        <w:t xml:space="preserve">SS stands for sum of squares.  So you are summing up squares.  With the subscript </w:t>
      </w:r>
      <w:r w:rsidRPr="006B4823">
        <w:rPr>
          <w:rFonts w:ascii="Times New Roman" w:hAnsi="Times New Roman" w:cs="Times New Roman"/>
          <w:i/>
        </w:rPr>
        <w:t>xy</w:t>
      </w:r>
      <w:r w:rsidRPr="00CE2694">
        <w:rPr>
          <w:rFonts w:ascii="Times New Roman" w:hAnsi="Times New Roman" w:cs="Times New Roman"/>
        </w:rPr>
        <w:t>, you aren’t really summing squares, but you can think of it that way in a weird sense.</w:t>
      </w:r>
    </w:p>
    <w:p w14:paraId="1FDB6B1C" w14:textId="77777777" w:rsidR="00A673D6" w:rsidRPr="00CE2694" w:rsidRDefault="00A673D6" w:rsidP="00A673D6">
      <w:pPr>
        <w:pBdr>
          <w:top w:val="single" w:sz="4" w:space="1" w:color="auto"/>
          <w:left w:val="single" w:sz="4" w:space="4" w:color="auto"/>
          <w:bottom w:val="single" w:sz="4" w:space="1" w:color="auto"/>
          <w:right w:val="single" w:sz="4" w:space="4" w:color="auto"/>
        </w:pBdr>
        <w:ind w:firstLine="720"/>
        <w:rPr>
          <w:rFonts w:ascii="Times New Roman" w:hAnsi="Times New Roman" w:cs="Times New Roman"/>
        </w:rPr>
      </w:pPr>
      <w:r w:rsidRPr="00CE2694">
        <w:rPr>
          <w:rFonts w:ascii="Times New Roman" w:hAnsi="Times New Roman" w:cs="Times New Roman"/>
          <w:position w:val="-14"/>
        </w:rPr>
        <w:object w:dxaOrig="2300" w:dyaOrig="420" w14:anchorId="3C523D68">
          <v:shape id="_x0000_i1029" type="#_x0000_t75" style="width:115pt;height:21pt" o:ole="">
            <v:imagedata r:id="rId18" o:title=""/>
          </v:shape>
          <o:OLEObject Type="Embed" ProgID="Equation.DSMT4" ShapeID="_x0000_i1029" DrawAspect="Content" ObjectID="_1384855824" r:id="rId19"/>
        </w:object>
      </w:r>
    </w:p>
    <w:p w14:paraId="3FA8D3A2" w14:textId="77777777" w:rsidR="00A673D6" w:rsidRPr="00CE2694" w:rsidRDefault="00A673D6" w:rsidP="00A673D6">
      <w:pPr>
        <w:pBdr>
          <w:top w:val="single" w:sz="4" w:space="1" w:color="auto"/>
          <w:left w:val="single" w:sz="4" w:space="4" w:color="auto"/>
          <w:bottom w:val="single" w:sz="4" w:space="1" w:color="auto"/>
          <w:right w:val="single" w:sz="4" w:space="4" w:color="auto"/>
        </w:pBdr>
        <w:ind w:firstLine="720"/>
        <w:rPr>
          <w:rFonts w:ascii="Times New Roman" w:hAnsi="Times New Roman" w:cs="Times New Roman"/>
        </w:rPr>
      </w:pPr>
      <w:r w:rsidRPr="00CE2694">
        <w:rPr>
          <w:rFonts w:ascii="Times New Roman" w:hAnsi="Times New Roman" w:cs="Times New Roman"/>
          <w:position w:val="-14"/>
        </w:rPr>
        <w:object w:dxaOrig="1660" w:dyaOrig="460" w14:anchorId="3A0A8EBB">
          <v:shape id="_x0000_i1030" type="#_x0000_t75" style="width:83pt;height:23pt" o:ole="">
            <v:imagedata r:id="rId20" o:title=""/>
          </v:shape>
          <o:OLEObject Type="Embed" ProgID="Equation.DSMT4" ShapeID="_x0000_i1030" DrawAspect="Content" ObjectID="_1384855825" r:id="rId21"/>
        </w:object>
      </w:r>
    </w:p>
    <w:p w14:paraId="07623B59" w14:textId="61A2A8D0" w:rsidR="00A673D6" w:rsidRPr="00CE2694" w:rsidRDefault="00A673D6" w:rsidP="00A673D6">
      <w:pPr>
        <w:pBdr>
          <w:top w:val="single" w:sz="4" w:space="1" w:color="auto"/>
          <w:left w:val="single" w:sz="4" w:space="4" w:color="auto"/>
          <w:bottom w:val="single" w:sz="4" w:space="1" w:color="auto"/>
          <w:right w:val="single" w:sz="4" w:space="4" w:color="auto"/>
        </w:pBdr>
        <w:ind w:firstLine="720"/>
        <w:rPr>
          <w:rFonts w:ascii="Times New Roman" w:hAnsi="Times New Roman" w:cs="Times New Roman"/>
        </w:rPr>
      </w:pPr>
      <w:r w:rsidRPr="00CE2694">
        <w:rPr>
          <w:rFonts w:ascii="Times New Roman" w:hAnsi="Times New Roman" w:cs="Times New Roman"/>
          <w:position w:val="-14"/>
        </w:rPr>
        <w:object w:dxaOrig="1660" w:dyaOrig="440" w14:anchorId="42126E81">
          <v:shape id="_x0000_i1031" type="#_x0000_t75" style="width:83pt;height:22pt" o:ole="">
            <v:imagedata r:id="rId22" o:title=""/>
          </v:shape>
          <o:OLEObject Type="Embed" ProgID="Equation.DSMT4" ShapeID="_x0000_i1031" DrawAspect="Content" ObjectID="_1384855826" r:id="rId23"/>
        </w:object>
      </w:r>
    </w:p>
    <w:p w14:paraId="342C51BF" w14:textId="77777777" w:rsidR="00DD25D0" w:rsidRPr="00CE2694" w:rsidRDefault="00DD25D0" w:rsidP="00DD25D0">
      <w:pPr>
        <w:pStyle w:val="NoSpacing"/>
        <w:rPr>
          <w:rFonts w:cs="Times New Roman"/>
        </w:rPr>
      </w:pPr>
    </w:p>
    <w:p w14:paraId="2348D166" w14:textId="60059AF0" w:rsidR="00DD25D0" w:rsidRPr="00CE2694" w:rsidRDefault="00DD25D0" w:rsidP="00870449">
      <w:pPr>
        <w:pStyle w:val="NoSpacing"/>
        <w:outlineLvl w:val="0"/>
        <w:rPr>
          <w:rFonts w:cs="Times New Roman"/>
        </w:rPr>
      </w:pPr>
      <w:r w:rsidRPr="00CE2694">
        <w:rPr>
          <w:rFonts w:cs="Times New Roman"/>
        </w:rPr>
        <w:t xml:space="preserve">Note: the easiest way to find the regression equation is to use the </w:t>
      </w:r>
      <w:r w:rsidR="00A673D6" w:rsidRPr="00CE2694">
        <w:rPr>
          <w:rFonts w:cs="Times New Roman"/>
        </w:rPr>
        <w:t>technology</w:t>
      </w:r>
      <w:r w:rsidRPr="00CE2694">
        <w:rPr>
          <w:rFonts w:cs="Times New Roman"/>
        </w:rPr>
        <w:t>.</w:t>
      </w:r>
    </w:p>
    <w:p w14:paraId="02D924D0" w14:textId="667D68CD" w:rsidR="00DD25D0" w:rsidRPr="00CE2694" w:rsidRDefault="00DD25D0" w:rsidP="00DD25D0">
      <w:pPr>
        <w:pStyle w:val="NoSpacing"/>
        <w:rPr>
          <w:rFonts w:cs="Times New Roman"/>
        </w:rPr>
      </w:pPr>
      <w:r w:rsidRPr="00CE2694">
        <w:rPr>
          <w:rFonts w:cs="Times New Roman"/>
        </w:rPr>
        <w:t xml:space="preserve">The </w:t>
      </w:r>
      <w:r w:rsidRPr="00CE2694">
        <w:rPr>
          <w:rFonts w:cs="Times New Roman"/>
          <w:b/>
        </w:rPr>
        <w:t>independent variable</w:t>
      </w:r>
      <w:r w:rsidRPr="00CE2694">
        <w:rPr>
          <w:rFonts w:cs="Times New Roman"/>
        </w:rPr>
        <w:t xml:space="preserve">, also called the </w:t>
      </w:r>
      <w:r w:rsidRPr="00CE2694">
        <w:rPr>
          <w:rFonts w:cs="Times New Roman"/>
          <w:b/>
        </w:rPr>
        <w:t>explanatory variable</w:t>
      </w:r>
      <w:r w:rsidRPr="00CE2694">
        <w:rPr>
          <w:rFonts w:cs="Times New Roman"/>
        </w:rPr>
        <w:t xml:space="preserve"> or </w:t>
      </w:r>
      <w:r w:rsidRPr="00CE2694">
        <w:rPr>
          <w:rFonts w:cs="Times New Roman"/>
          <w:b/>
        </w:rPr>
        <w:t>predictor variable</w:t>
      </w:r>
      <w:r w:rsidRPr="00CE2694">
        <w:rPr>
          <w:rFonts w:cs="Times New Roman"/>
        </w:rPr>
        <w:t xml:space="preserve">, is the </w:t>
      </w:r>
      <w:r w:rsidRPr="006B4823">
        <w:rPr>
          <w:rFonts w:cs="Times New Roman"/>
          <w:i/>
        </w:rPr>
        <w:t>x</w:t>
      </w:r>
      <w:r w:rsidRPr="00CE2694">
        <w:rPr>
          <w:rFonts w:cs="Times New Roman"/>
        </w:rPr>
        <w:t xml:space="preserve">-value in the equation.  The independent variable is the one that you use to predict what the other variable is.  The </w:t>
      </w:r>
      <w:r w:rsidRPr="00CE2694">
        <w:rPr>
          <w:rFonts w:cs="Times New Roman"/>
          <w:b/>
        </w:rPr>
        <w:t>dependent variable</w:t>
      </w:r>
      <w:r w:rsidRPr="00CE2694">
        <w:rPr>
          <w:rFonts w:cs="Times New Roman"/>
        </w:rPr>
        <w:t xml:space="preserve"> depends on what independent va</w:t>
      </w:r>
      <w:r w:rsidR="00A62732">
        <w:rPr>
          <w:rFonts w:cs="Times New Roman"/>
        </w:rPr>
        <w:t>lue you pick.  It also responds</w:t>
      </w:r>
      <w:r w:rsidRPr="00CE2694">
        <w:rPr>
          <w:rFonts w:cs="Times New Roman"/>
        </w:rPr>
        <w:t xml:space="preserve"> to the explanatory variable and is sometimes called the</w:t>
      </w:r>
      <w:r w:rsidRPr="00CE2694">
        <w:rPr>
          <w:rFonts w:cs="Times New Roman"/>
          <w:b/>
        </w:rPr>
        <w:t xml:space="preserve"> response variable</w:t>
      </w:r>
      <w:r w:rsidRPr="00CE2694">
        <w:rPr>
          <w:rFonts w:cs="Times New Roman"/>
        </w:rPr>
        <w:t>.  In the alcohol content and calorie example, it makes slightly more sense to say that you would use the alcohol content on a beer to predict the number of calories in the beer.</w:t>
      </w:r>
    </w:p>
    <w:p w14:paraId="5F65F25D" w14:textId="77777777" w:rsidR="00DD25D0" w:rsidRPr="00CE2694" w:rsidRDefault="00DD25D0" w:rsidP="00DD25D0">
      <w:pPr>
        <w:pStyle w:val="NoSpacing"/>
        <w:rPr>
          <w:rFonts w:cs="Times New Roman"/>
        </w:rPr>
      </w:pPr>
    </w:p>
    <w:p w14:paraId="0265B408" w14:textId="77777777" w:rsidR="00A673D6" w:rsidRPr="00CE2694" w:rsidRDefault="00A673D6" w:rsidP="00A673D6">
      <w:pPr>
        <w:pStyle w:val="NoSpacing"/>
        <w:pBdr>
          <w:top w:val="single" w:sz="4" w:space="1" w:color="auto"/>
          <w:left w:val="single" w:sz="4" w:space="4" w:color="auto"/>
          <w:bottom w:val="single" w:sz="4" w:space="1" w:color="auto"/>
          <w:right w:val="single" w:sz="4" w:space="4" w:color="auto"/>
        </w:pBdr>
        <w:rPr>
          <w:rFonts w:cs="Times New Roman"/>
        </w:rPr>
      </w:pPr>
      <w:r w:rsidRPr="00CE2694">
        <w:rPr>
          <w:rFonts w:cs="Times New Roman"/>
        </w:rPr>
        <w:t xml:space="preserve">The </w:t>
      </w:r>
      <w:r w:rsidRPr="00CE2694">
        <w:rPr>
          <w:rFonts w:cs="Times New Roman"/>
          <w:b/>
        </w:rPr>
        <w:t>population equation</w:t>
      </w:r>
      <w:r w:rsidRPr="00CE2694">
        <w:rPr>
          <w:rFonts w:cs="Times New Roman"/>
        </w:rPr>
        <w:t xml:space="preserve"> looks like:</w:t>
      </w:r>
    </w:p>
    <w:p w14:paraId="12B83FAC" w14:textId="77777777" w:rsidR="00A673D6" w:rsidRPr="00CE2694" w:rsidRDefault="00A673D6" w:rsidP="00A673D6">
      <w:pPr>
        <w:pStyle w:val="NoSpacing"/>
        <w:pBdr>
          <w:top w:val="single" w:sz="4" w:space="1" w:color="auto"/>
          <w:left w:val="single" w:sz="4" w:space="4" w:color="auto"/>
          <w:bottom w:val="single" w:sz="4" w:space="1" w:color="auto"/>
          <w:right w:val="single" w:sz="4" w:space="4" w:color="auto"/>
        </w:pBdr>
        <w:ind w:firstLine="720"/>
        <w:rPr>
          <w:rFonts w:cs="Times New Roman"/>
        </w:rPr>
      </w:pPr>
      <w:r w:rsidRPr="00CE2694">
        <w:rPr>
          <w:rFonts w:cs="Times New Roman"/>
          <w:position w:val="-46"/>
        </w:rPr>
        <w:object w:dxaOrig="1560" w:dyaOrig="1040" w14:anchorId="505416F9">
          <v:shape id="_x0000_i1032" type="#_x0000_t75" style="width:78pt;height:52pt" o:ole="">
            <v:imagedata r:id="rId24" o:title=""/>
          </v:shape>
          <o:OLEObject Type="Embed" ProgID="Equation.DSMT4" ShapeID="_x0000_i1032" DrawAspect="Content" ObjectID="_1384855827" r:id="rId25"/>
        </w:object>
      </w:r>
      <w:r w:rsidRPr="00CE2694">
        <w:rPr>
          <w:rFonts w:cs="Times New Roman"/>
        </w:rPr>
        <w:t xml:space="preserve"> </w:t>
      </w:r>
    </w:p>
    <w:p w14:paraId="416F55C5" w14:textId="77777777" w:rsidR="00A673D6" w:rsidRPr="00CE2694" w:rsidRDefault="00A673D6" w:rsidP="00A673D6">
      <w:pPr>
        <w:pStyle w:val="NoSpacing"/>
        <w:pBdr>
          <w:top w:val="single" w:sz="4" w:space="1" w:color="auto"/>
          <w:left w:val="single" w:sz="4" w:space="4" w:color="auto"/>
          <w:bottom w:val="single" w:sz="4" w:space="1" w:color="auto"/>
          <w:right w:val="single" w:sz="4" w:space="4" w:color="auto"/>
        </w:pBdr>
        <w:rPr>
          <w:rFonts w:cs="Times New Roman"/>
        </w:rPr>
      </w:pPr>
    </w:p>
    <w:p w14:paraId="14D07C4F" w14:textId="1C620591" w:rsidR="006B4823" w:rsidRDefault="00A673D6" w:rsidP="00A673D6">
      <w:pPr>
        <w:pStyle w:val="NoSpacing"/>
        <w:pBdr>
          <w:top w:val="single" w:sz="4" w:space="1" w:color="auto"/>
          <w:left w:val="single" w:sz="4" w:space="4" w:color="auto"/>
          <w:bottom w:val="single" w:sz="4" w:space="1" w:color="auto"/>
          <w:right w:val="single" w:sz="4" w:space="4" w:color="auto"/>
        </w:pBdr>
        <w:rPr>
          <w:rFonts w:cs="Times New Roman"/>
        </w:rPr>
      </w:pPr>
      <w:r w:rsidRPr="00CE2694">
        <w:rPr>
          <w:rFonts w:cs="Times New Roman"/>
          <w:position w:val="-10"/>
        </w:rPr>
        <w:object w:dxaOrig="200" w:dyaOrig="320" w14:anchorId="45024033">
          <v:shape id="_x0000_i1033" type="#_x0000_t75" style="width:10pt;height:16pt" o:ole="">
            <v:imagedata r:id="rId26" o:title=""/>
          </v:shape>
          <o:OLEObject Type="Embed" ProgID="Equation.DSMT4" ShapeID="_x0000_i1033" DrawAspect="Content" ObjectID="_1384855828" r:id="rId27"/>
        </w:object>
      </w:r>
      <w:r w:rsidRPr="00CE2694">
        <w:rPr>
          <w:rFonts w:cs="Times New Roman"/>
        </w:rPr>
        <w:t xml:space="preserve"> is used to predict </w:t>
      </w:r>
      <w:r w:rsidRPr="00CE2694">
        <w:rPr>
          <w:rFonts w:cs="Times New Roman"/>
          <w:i/>
        </w:rPr>
        <w:t>y</w:t>
      </w:r>
      <w:r w:rsidRPr="00CE2694">
        <w:rPr>
          <w:rFonts w:cs="Times New Roman"/>
        </w:rPr>
        <w:t>.</w:t>
      </w:r>
    </w:p>
    <w:p w14:paraId="407AEAD1" w14:textId="77777777" w:rsidR="00A673D6" w:rsidRPr="00CE2694" w:rsidRDefault="00A673D6" w:rsidP="00A673D6">
      <w:pPr>
        <w:pStyle w:val="NoSpacing"/>
        <w:rPr>
          <w:rFonts w:cs="Times New Roman"/>
        </w:rPr>
      </w:pPr>
    </w:p>
    <w:p w14:paraId="650FB978" w14:textId="421B4E12" w:rsidR="00DD25D0" w:rsidRPr="00CE2694" w:rsidRDefault="00870449" w:rsidP="00DD25D0">
      <w:pPr>
        <w:pStyle w:val="NoSpacing"/>
        <w:rPr>
          <w:rFonts w:cs="Times New Roman"/>
        </w:rPr>
      </w:pPr>
      <w:r>
        <w:rPr>
          <w:rFonts w:cs="Times New Roman"/>
        </w:rPr>
        <w:t>Assumption</w:t>
      </w:r>
      <w:r w:rsidR="00A673D6" w:rsidRPr="00CE2694">
        <w:rPr>
          <w:rFonts w:cs="Times New Roman"/>
        </w:rPr>
        <w:t>s</w:t>
      </w:r>
      <w:r w:rsidR="00DD25D0" w:rsidRPr="00CE2694">
        <w:rPr>
          <w:rFonts w:cs="Times New Roman"/>
        </w:rPr>
        <w:t xml:space="preserve"> of the regression line:</w:t>
      </w:r>
    </w:p>
    <w:p w14:paraId="162CED34" w14:textId="71083003" w:rsidR="00A673D6" w:rsidRPr="00CE2694" w:rsidRDefault="00A673D6" w:rsidP="00AC302F">
      <w:pPr>
        <w:pStyle w:val="ListParagraph"/>
        <w:numPr>
          <w:ilvl w:val="0"/>
          <w:numId w:val="2"/>
        </w:numPr>
        <w:rPr>
          <w:rFonts w:ascii="Times New Roman" w:hAnsi="Times New Roman" w:cs="Times New Roman"/>
        </w:rPr>
      </w:pPr>
      <w:r w:rsidRPr="00CE2694">
        <w:rPr>
          <w:rFonts w:ascii="Times New Roman" w:hAnsi="Times New Roman" w:cs="Times New Roman"/>
        </w:rPr>
        <w:t xml:space="preserve">The set </w:t>
      </w:r>
      <w:r w:rsidRPr="00CE2694">
        <w:rPr>
          <w:rFonts w:ascii="Times New Roman" w:hAnsi="Times New Roman" w:cs="Times New Roman"/>
          <w:position w:val="-10"/>
        </w:rPr>
        <w:object w:dxaOrig="580" w:dyaOrig="320" w14:anchorId="56FF228F">
          <v:shape id="_x0000_i1034" type="#_x0000_t75" style="width:29pt;height:16pt" o:ole="">
            <v:imagedata r:id="rId28" o:title=""/>
          </v:shape>
          <o:OLEObject Type="Embed" ProgID="Equation.DSMT4" ShapeID="_x0000_i1034" DrawAspect="Content" ObjectID="_1384855829" r:id="rId29"/>
        </w:object>
      </w:r>
      <w:r w:rsidRPr="00CE2694">
        <w:rPr>
          <w:rFonts w:ascii="Times New Roman" w:hAnsi="Times New Roman" w:cs="Times New Roman"/>
        </w:rPr>
        <w:t xml:space="preserve"> of ordered pairs is a random sample from the population of all such possible </w:t>
      </w:r>
      <w:r w:rsidRPr="00CE2694">
        <w:rPr>
          <w:rFonts w:ascii="Times New Roman" w:hAnsi="Times New Roman" w:cs="Times New Roman"/>
          <w:position w:val="-16"/>
        </w:rPr>
        <w:object w:dxaOrig="580" w:dyaOrig="440" w14:anchorId="14DDA5C3">
          <v:shape id="_x0000_i1035" type="#_x0000_t75" style="width:29pt;height:22pt" o:ole="">
            <v:imagedata r:id="rId30" o:title=""/>
          </v:shape>
          <o:OLEObject Type="Embed" ProgID="Equation.DSMT4" ShapeID="_x0000_i1035" DrawAspect="Content" ObjectID="_1384855830" r:id="rId31"/>
        </w:object>
      </w:r>
      <w:r w:rsidRPr="00CE2694">
        <w:rPr>
          <w:rFonts w:ascii="Times New Roman" w:hAnsi="Times New Roman" w:cs="Times New Roman"/>
        </w:rPr>
        <w:t xml:space="preserve"> pairs.</w:t>
      </w:r>
    </w:p>
    <w:p w14:paraId="5494A2AE" w14:textId="2662D889" w:rsidR="00A673D6" w:rsidRPr="00CE2694" w:rsidRDefault="00A673D6" w:rsidP="00AC302F">
      <w:pPr>
        <w:pStyle w:val="ListParagraph"/>
        <w:numPr>
          <w:ilvl w:val="0"/>
          <w:numId w:val="2"/>
        </w:numPr>
        <w:rPr>
          <w:rFonts w:ascii="Times New Roman" w:hAnsi="Times New Roman" w:cs="Times New Roman"/>
        </w:rPr>
      </w:pPr>
      <w:r w:rsidRPr="00CE2694">
        <w:rPr>
          <w:rFonts w:ascii="Times New Roman" w:hAnsi="Times New Roman" w:cs="Times New Roman"/>
        </w:rPr>
        <w:t xml:space="preserve">For each fixed value of </w:t>
      </w:r>
      <w:r w:rsidRPr="006B4823">
        <w:rPr>
          <w:rFonts w:ascii="Times New Roman" w:hAnsi="Times New Roman" w:cs="Times New Roman"/>
          <w:i/>
        </w:rPr>
        <w:t>x</w:t>
      </w:r>
      <w:r w:rsidRPr="00CE2694">
        <w:rPr>
          <w:rFonts w:ascii="Times New Roman" w:hAnsi="Times New Roman" w:cs="Times New Roman"/>
        </w:rPr>
        <w:t xml:space="preserve">, the </w:t>
      </w:r>
      <w:r w:rsidRPr="006B4823">
        <w:rPr>
          <w:rFonts w:ascii="Times New Roman" w:hAnsi="Times New Roman" w:cs="Times New Roman"/>
          <w:i/>
        </w:rPr>
        <w:t>y</w:t>
      </w:r>
      <w:r w:rsidRPr="00CE2694">
        <w:rPr>
          <w:rFonts w:ascii="Times New Roman" w:hAnsi="Times New Roman" w:cs="Times New Roman"/>
        </w:rPr>
        <w:t xml:space="preserve">-values have a normal distribution.  All of the </w:t>
      </w:r>
      <w:r w:rsidRPr="006B4823">
        <w:rPr>
          <w:rFonts w:ascii="Times New Roman" w:hAnsi="Times New Roman" w:cs="Times New Roman"/>
          <w:i/>
        </w:rPr>
        <w:t>y</w:t>
      </w:r>
      <w:r w:rsidRPr="00CE2694">
        <w:rPr>
          <w:rFonts w:ascii="Times New Roman" w:hAnsi="Times New Roman" w:cs="Times New Roman"/>
        </w:rPr>
        <w:t xml:space="preserve"> distributions have the same variance, and for a given </w:t>
      </w:r>
      <w:r w:rsidRPr="006B4823">
        <w:rPr>
          <w:rFonts w:ascii="Times New Roman" w:hAnsi="Times New Roman" w:cs="Times New Roman"/>
          <w:i/>
        </w:rPr>
        <w:t>x</w:t>
      </w:r>
      <w:r w:rsidRPr="00CE2694">
        <w:rPr>
          <w:rFonts w:ascii="Times New Roman" w:hAnsi="Times New Roman" w:cs="Times New Roman"/>
        </w:rPr>
        <w:t xml:space="preserve">-value, the distribution of </w:t>
      </w:r>
      <w:r w:rsidRPr="006B4823">
        <w:rPr>
          <w:rFonts w:ascii="Times New Roman" w:hAnsi="Times New Roman" w:cs="Times New Roman"/>
          <w:i/>
        </w:rPr>
        <w:t>y</w:t>
      </w:r>
      <w:r w:rsidRPr="00CE2694">
        <w:rPr>
          <w:rFonts w:ascii="Times New Roman" w:hAnsi="Times New Roman" w:cs="Times New Roman"/>
        </w:rPr>
        <w:t xml:space="preserve">-values has a mean that lies on the least squares line.  You also assume that for a fixed </w:t>
      </w:r>
      <w:r w:rsidRPr="006B4823">
        <w:rPr>
          <w:rFonts w:ascii="Times New Roman" w:hAnsi="Times New Roman" w:cs="Times New Roman"/>
          <w:i/>
        </w:rPr>
        <w:t>y</w:t>
      </w:r>
      <w:r w:rsidRPr="00CE2694">
        <w:rPr>
          <w:rFonts w:ascii="Times New Roman" w:hAnsi="Times New Roman" w:cs="Times New Roman"/>
        </w:rPr>
        <w:t xml:space="preserve">, each </w:t>
      </w:r>
      <w:r w:rsidRPr="006B4823">
        <w:rPr>
          <w:rFonts w:ascii="Times New Roman" w:hAnsi="Times New Roman" w:cs="Times New Roman"/>
          <w:i/>
        </w:rPr>
        <w:t>x</w:t>
      </w:r>
      <w:r w:rsidRPr="00CE2694">
        <w:rPr>
          <w:rFonts w:ascii="Times New Roman" w:hAnsi="Times New Roman" w:cs="Times New Roman"/>
        </w:rPr>
        <w:t xml:space="preserve"> has its own normal distribution.  This is difficult to figure out, so you can use the following to determine if you have a normal distribution.</w:t>
      </w:r>
    </w:p>
    <w:p w14:paraId="6A79C609" w14:textId="00EF0E7C" w:rsidR="00A673D6" w:rsidRPr="00CE2694" w:rsidRDefault="00A673D6" w:rsidP="00AC302F">
      <w:pPr>
        <w:pStyle w:val="ListParagraph"/>
        <w:numPr>
          <w:ilvl w:val="0"/>
          <w:numId w:val="3"/>
        </w:numPr>
        <w:rPr>
          <w:rFonts w:ascii="Times New Roman" w:hAnsi="Times New Roman" w:cs="Times New Roman"/>
        </w:rPr>
      </w:pPr>
      <w:r w:rsidRPr="00CE2694">
        <w:rPr>
          <w:rFonts w:ascii="Times New Roman" w:hAnsi="Times New Roman" w:cs="Times New Roman"/>
        </w:rPr>
        <w:t>Look to see if the scatter plot has a linear pattern.</w:t>
      </w:r>
    </w:p>
    <w:p w14:paraId="0176F4EB" w14:textId="5038242C" w:rsidR="006B4823" w:rsidRPr="00CE2694" w:rsidRDefault="006B4823" w:rsidP="00AC302F">
      <w:pPr>
        <w:pStyle w:val="ListParagraph"/>
        <w:numPr>
          <w:ilvl w:val="0"/>
          <w:numId w:val="3"/>
        </w:numPr>
        <w:rPr>
          <w:rFonts w:ascii="Times New Roman" w:hAnsi="Times New Roman" w:cs="Times New Roman"/>
        </w:rPr>
      </w:pPr>
      <w:r>
        <w:rPr>
          <w:rFonts w:ascii="Times New Roman" w:hAnsi="Times New Roman" w:cs="Times New Roman"/>
        </w:rPr>
        <w:t>Examine the residuals to see if there is randomness in the residuals.  If there is a pattern to the residuals, then there is an issue in the data.</w:t>
      </w:r>
    </w:p>
    <w:p w14:paraId="1F1695C9" w14:textId="77777777" w:rsidR="00DD25D0" w:rsidRPr="00CE2694" w:rsidRDefault="00DD25D0" w:rsidP="00DD25D0">
      <w:pPr>
        <w:pStyle w:val="NoSpacing"/>
        <w:rPr>
          <w:rFonts w:cs="Times New Roman"/>
        </w:rPr>
      </w:pPr>
    </w:p>
    <w:p w14:paraId="407CFD50" w14:textId="67739C1E" w:rsidR="00DD25D0" w:rsidRPr="003C4BC7" w:rsidRDefault="00664689" w:rsidP="00870449">
      <w:pPr>
        <w:pStyle w:val="NoSpacing"/>
        <w:outlineLvl w:val="0"/>
        <w:rPr>
          <w:rFonts w:cs="Times New Roman"/>
          <w:b/>
        </w:rPr>
      </w:pPr>
      <w:r w:rsidRPr="003C4BC7">
        <w:rPr>
          <w:rFonts w:cs="Times New Roman"/>
          <w:b/>
        </w:rPr>
        <w:t>Example #10.1</w:t>
      </w:r>
      <w:r w:rsidR="00A673D6" w:rsidRPr="003C4BC7">
        <w:rPr>
          <w:rFonts w:cs="Times New Roman"/>
          <w:b/>
        </w:rPr>
        <w:t>.2</w:t>
      </w:r>
      <w:r w:rsidR="00DD25D0" w:rsidRPr="003C4BC7">
        <w:rPr>
          <w:rFonts w:cs="Times New Roman"/>
          <w:b/>
        </w:rPr>
        <w:t>:</w:t>
      </w:r>
      <w:r w:rsidR="003C4BC7">
        <w:rPr>
          <w:rFonts w:cs="Times New Roman"/>
          <w:b/>
        </w:rPr>
        <w:t xml:space="preserve"> Find the Equation of the Regression L</w:t>
      </w:r>
      <w:r w:rsidR="00DD25D0" w:rsidRPr="003C4BC7">
        <w:rPr>
          <w:rFonts w:cs="Times New Roman"/>
          <w:b/>
        </w:rPr>
        <w:t>ine</w:t>
      </w:r>
    </w:p>
    <w:p w14:paraId="6F849EF1" w14:textId="7E321EF3" w:rsidR="00A673D6" w:rsidRPr="00CE2694" w:rsidRDefault="00A673D6" w:rsidP="00A673D6">
      <w:pPr>
        <w:pStyle w:val="NoSpacing"/>
        <w:numPr>
          <w:ilvl w:val="0"/>
          <w:numId w:val="1"/>
        </w:numPr>
        <w:rPr>
          <w:rFonts w:cs="Times New Roman"/>
        </w:rPr>
      </w:pPr>
      <w:r w:rsidRPr="00CE2694">
        <w:rPr>
          <w:rFonts w:cs="Times New Roman"/>
        </w:rPr>
        <w:t>Is there a</w:t>
      </w:r>
      <w:r w:rsidR="00795163">
        <w:rPr>
          <w:rFonts w:cs="Times New Roman"/>
        </w:rPr>
        <w:t xml:space="preserve"> positive</w:t>
      </w:r>
      <w:r w:rsidRPr="00CE2694">
        <w:rPr>
          <w:rFonts w:cs="Times New Roman"/>
        </w:rPr>
        <w:t xml:space="preserve"> relationship between the alcohol content and</w:t>
      </w:r>
      <w:r w:rsidR="00B34812" w:rsidRPr="00CE2694">
        <w:rPr>
          <w:rFonts w:cs="Times New Roman"/>
        </w:rPr>
        <w:t xml:space="preserve"> the number of calories in 12-ounce</w:t>
      </w:r>
      <w:r w:rsidRPr="00CE2694">
        <w:rPr>
          <w:rFonts w:cs="Times New Roman"/>
        </w:rPr>
        <w:t xml:space="preserve"> beer?  </w:t>
      </w:r>
      <w:r w:rsidR="006B4823">
        <w:rPr>
          <w:rFonts w:cs="Times New Roman"/>
        </w:rPr>
        <w:t>To determine if there is a</w:t>
      </w:r>
      <w:r w:rsidR="00795163">
        <w:rPr>
          <w:rFonts w:cs="Times New Roman"/>
        </w:rPr>
        <w:t xml:space="preserve"> positive</w:t>
      </w:r>
      <w:r w:rsidR="006B4823">
        <w:rPr>
          <w:rFonts w:cs="Times New Roman"/>
        </w:rPr>
        <w:t xml:space="preserve"> linear relationship,</w:t>
      </w:r>
      <w:r w:rsidR="00376F62" w:rsidRPr="00CE2694">
        <w:rPr>
          <w:rFonts w:cs="Times New Roman"/>
        </w:rPr>
        <w:t xml:space="preserve"> a random sample was taken of beer’s alcohol content and calories</w:t>
      </w:r>
      <w:r w:rsidR="006B4823">
        <w:rPr>
          <w:rFonts w:cs="Times New Roman"/>
        </w:rPr>
        <w:t xml:space="preserve"> for several different beers</w:t>
      </w:r>
      <w:r w:rsidRPr="00CE2694">
        <w:rPr>
          <w:rFonts w:cs="Times New Roman"/>
        </w:rPr>
        <w:t xml:space="preserve"> </w:t>
      </w:r>
      <w:r w:rsidRPr="00CE2694">
        <w:rPr>
          <w:rFonts w:cs="Times New Roman"/>
          <w:szCs w:val="32"/>
        </w:rPr>
        <w:t>("Calories in beer,," 2011)</w:t>
      </w:r>
      <w:r w:rsidR="00376F62" w:rsidRPr="00CE2694">
        <w:rPr>
          <w:rFonts w:cs="Times New Roman"/>
          <w:szCs w:val="32"/>
        </w:rPr>
        <w:t>,</w:t>
      </w:r>
      <w:r w:rsidR="00AC302F">
        <w:rPr>
          <w:rFonts w:cs="Times New Roman"/>
        </w:rPr>
        <w:t xml:space="preserve"> and the data are</w:t>
      </w:r>
      <w:r w:rsidRPr="00CE2694">
        <w:rPr>
          <w:rFonts w:cs="Times New Roman"/>
        </w:rPr>
        <w:t xml:space="preserve"> in table #10.1.2.</w:t>
      </w:r>
    </w:p>
    <w:p w14:paraId="0C1C1EAA" w14:textId="77777777" w:rsidR="00A673D6" w:rsidRPr="00CE2694" w:rsidRDefault="00A673D6" w:rsidP="00A673D6">
      <w:pPr>
        <w:pStyle w:val="NoSpacing"/>
        <w:ind w:left="720"/>
        <w:rPr>
          <w:rFonts w:cs="Times New Roman"/>
          <w:b/>
        </w:rPr>
      </w:pPr>
    </w:p>
    <w:p w14:paraId="33BC15DC" w14:textId="77777777" w:rsidR="00C421E3" w:rsidRDefault="00C421E3">
      <w:pPr>
        <w:rPr>
          <w:rFonts w:ascii="Times New Roman" w:hAnsi="Times New Roman" w:cs="Times New Roman"/>
          <w:b/>
        </w:rPr>
      </w:pPr>
      <w:r>
        <w:rPr>
          <w:rFonts w:cs="Times New Roman"/>
          <w:b/>
        </w:rPr>
        <w:br w:type="page"/>
      </w:r>
    </w:p>
    <w:p w14:paraId="1E80072C" w14:textId="255E7505" w:rsidR="00A673D6" w:rsidRPr="00CE2694" w:rsidRDefault="00A673D6" w:rsidP="00870449">
      <w:pPr>
        <w:pStyle w:val="NoSpacing"/>
        <w:ind w:left="720"/>
        <w:outlineLvl w:val="0"/>
        <w:rPr>
          <w:rFonts w:cs="Times New Roman"/>
          <w:b/>
        </w:rPr>
      </w:pPr>
      <w:r w:rsidRPr="00CE2694">
        <w:rPr>
          <w:rFonts w:cs="Times New Roman"/>
          <w:b/>
        </w:rPr>
        <w:t>Table #10.1.2: Alcohol and Calorie Content in Beer without Outlier</w:t>
      </w:r>
    </w:p>
    <w:tbl>
      <w:tblPr>
        <w:tblStyle w:val="TableGrid"/>
        <w:tblW w:w="7758" w:type="dxa"/>
        <w:tblInd w:w="1440" w:type="dxa"/>
        <w:tblLayout w:type="fixed"/>
        <w:tblLook w:val="04A0" w:firstRow="1" w:lastRow="0" w:firstColumn="1" w:lastColumn="0" w:noHBand="0" w:noVBand="1"/>
      </w:tblPr>
      <w:tblGrid>
        <w:gridCol w:w="3315"/>
        <w:gridCol w:w="2203"/>
        <w:gridCol w:w="1070"/>
        <w:gridCol w:w="1170"/>
      </w:tblGrid>
      <w:tr w:rsidR="00A673D6" w:rsidRPr="00CE2694" w14:paraId="56127D21" w14:textId="77777777" w:rsidTr="002079E9">
        <w:trPr>
          <w:trHeight w:val="300"/>
        </w:trPr>
        <w:tc>
          <w:tcPr>
            <w:tcW w:w="3315" w:type="dxa"/>
            <w:noWrap/>
            <w:hideMark/>
          </w:tcPr>
          <w:p w14:paraId="309FE991" w14:textId="77777777" w:rsidR="00A673D6" w:rsidRPr="00CE2694" w:rsidRDefault="00A673D6" w:rsidP="002079E9">
            <w:pPr>
              <w:pStyle w:val="NoSpacing"/>
              <w:rPr>
                <w:rFonts w:eastAsia="Times New Roman" w:cs="Times New Roman"/>
                <w:color w:val="000000"/>
              </w:rPr>
            </w:pPr>
            <w:r w:rsidRPr="00CE2694">
              <w:rPr>
                <w:rFonts w:eastAsia="Times New Roman" w:cs="Times New Roman"/>
                <w:color w:val="000000"/>
              </w:rPr>
              <w:t>Brand</w:t>
            </w:r>
          </w:p>
        </w:tc>
        <w:tc>
          <w:tcPr>
            <w:tcW w:w="2203" w:type="dxa"/>
            <w:noWrap/>
            <w:hideMark/>
          </w:tcPr>
          <w:p w14:paraId="01D03D91" w14:textId="77777777" w:rsidR="00A673D6" w:rsidRPr="00CE2694" w:rsidRDefault="00A673D6" w:rsidP="002079E9">
            <w:pPr>
              <w:pStyle w:val="NoSpacing"/>
              <w:rPr>
                <w:rFonts w:eastAsia="Times New Roman" w:cs="Times New Roman"/>
                <w:color w:val="000000"/>
              </w:rPr>
            </w:pPr>
            <w:r w:rsidRPr="00CE2694">
              <w:rPr>
                <w:rFonts w:eastAsia="Times New Roman" w:cs="Times New Roman"/>
                <w:color w:val="000000"/>
              </w:rPr>
              <w:t>Brewery</w:t>
            </w:r>
          </w:p>
        </w:tc>
        <w:tc>
          <w:tcPr>
            <w:tcW w:w="1070" w:type="dxa"/>
            <w:noWrap/>
            <w:hideMark/>
          </w:tcPr>
          <w:p w14:paraId="2CD687A5" w14:textId="77777777" w:rsidR="00A673D6" w:rsidRPr="00CE2694" w:rsidRDefault="00A673D6" w:rsidP="002079E9">
            <w:pPr>
              <w:pStyle w:val="NoSpacing"/>
              <w:rPr>
                <w:rFonts w:eastAsia="Times New Roman" w:cs="Times New Roman"/>
                <w:color w:val="000000"/>
              </w:rPr>
            </w:pPr>
            <w:r w:rsidRPr="00CE2694">
              <w:rPr>
                <w:rFonts w:eastAsia="Times New Roman" w:cs="Times New Roman"/>
                <w:color w:val="000000"/>
              </w:rPr>
              <w:t>Alcohol Content</w:t>
            </w:r>
          </w:p>
        </w:tc>
        <w:tc>
          <w:tcPr>
            <w:tcW w:w="1170" w:type="dxa"/>
            <w:noWrap/>
            <w:hideMark/>
          </w:tcPr>
          <w:p w14:paraId="3D1E7F9D" w14:textId="77777777" w:rsidR="00A673D6" w:rsidRPr="00CE2694" w:rsidRDefault="00A673D6" w:rsidP="002079E9">
            <w:pPr>
              <w:pStyle w:val="NoSpacing"/>
              <w:rPr>
                <w:rFonts w:eastAsia="Times New Roman" w:cs="Times New Roman"/>
                <w:color w:val="000000"/>
              </w:rPr>
            </w:pPr>
            <w:r w:rsidRPr="00CE2694">
              <w:rPr>
                <w:rFonts w:eastAsia="Times New Roman" w:cs="Times New Roman"/>
                <w:color w:val="000000"/>
              </w:rPr>
              <w:t>Calories in 12 oz</w:t>
            </w:r>
          </w:p>
        </w:tc>
      </w:tr>
      <w:tr w:rsidR="00A673D6" w:rsidRPr="00CE2694" w14:paraId="33A505CD" w14:textId="77777777" w:rsidTr="002079E9">
        <w:trPr>
          <w:trHeight w:val="300"/>
        </w:trPr>
        <w:tc>
          <w:tcPr>
            <w:tcW w:w="3315" w:type="dxa"/>
            <w:noWrap/>
            <w:hideMark/>
          </w:tcPr>
          <w:p w14:paraId="1E5745B0" w14:textId="77777777" w:rsidR="00A673D6" w:rsidRPr="00CE2694" w:rsidRDefault="00A673D6" w:rsidP="002079E9">
            <w:pPr>
              <w:pStyle w:val="NoSpacing"/>
              <w:rPr>
                <w:rFonts w:eastAsia="Times New Roman" w:cs="Times New Roman"/>
                <w:color w:val="000000"/>
              </w:rPr>
            </w:pPr>
            <w:r w:rsidRPr="00CE2694">
              <w:rPr>
                <w:rFonts w:eastAsia="Times New Roman" w:cs="Times New Roman"/>
                <w:color w:val="000000"/>
              </w:rPr>
              <w:t>Big Sky Scape Goat Pale Ale</w:t>
            </w:r>
          </w:p>
        </w:tc>
        <w:tc>
          <w:tcPr>
            <w:tcW w:w="2203" w:type="dxa"/>
            <w:noWrap/>
            <w:hideMark/>
          </w:tcPr>
          <w:p w14:paraId="15193D98" w14:textId="77777777" w:rsidR="00A673D6" w:rsidRPr="00CE2694" w:rsidRDefault="00A673D6" w:rsidP="002079E9">
            <w:pPr>
              <w:pStyle w:val="NoSpacing"/>
              <w:rPr>
                <w:rFonts w:eastAsia="Times New Roman" w:cs="Times New Roman"/>
                <w:color w:val="000000"/>
              </w:rPr>
            </w:pPr>
            <w:r w:rsidRPr="00CE2694">
              <w:rPr>
                <w:rFonts w:eastAsia="Times New Roman" w:cs="Times New Roman"/>
                <w:color w:val="000000"/>
              </w:rPr>
              <w:t>Big Sky Brewing</w:t>
            </w:r>
          </w:p>
        </w:tc>
        <w:tc>
          <w:tcPr>
            <w:tcW w:w="1070" w:type="dxa"/>
            <w:noWrap/>
            <w:hideMark/>
          </w:tcPr>
          <w:p w14:paraId="045C9CBB" w14:textId="77777777" w:rsidR="00A673D6" w:rsidRPr="00CE2694" w:rsidRDefault="00A673D6" w:rsidP="002079E9">
            <w:pPr>
              <w:pStyle w:val="NoSpacing"/>
              <w:jc w:val="right"/>
              <w:rPr>
                <w:rFonts w:eastAsia="Times New Roman" w:cs="Times New Roman"/>
                <w:color w:val="000000"/>
              </w:rPr>
            </w:pPr>
            <w:r w:rsidRPr="00CE2694">
              <w:rPr>
                <w:rFonts w:eastAsia="Times New Roman" w:cs="Times New Roman"/>
                <w:color w:val="000000"/>
              </w:rPr>
              <w:t>4.70%</w:t>
            </w:r>
          </w:p>
        </w:tc>
        <w:tc>
          <w:tcPr>
            <w:tcW w:w="1170" w:type="dxa"/>
            <w:noWrap/>
            <w:hideMark/>
          </w:tcPr>
          <w:p w14:paraId="6FF5615C" w14:textId="77777777" w:rsidR="00A673D6" w:rsidRPr="00CE2694" w:rsidRDefault="00A673D6" w:rsidP="002079E9">
            <w:pPr>
              <w:pStyle w:val="NoSpacing"/>
              <w:jc w:val="right"/>
              <w:rPr>
                <w:rFonts w:eastAsia="Times New Roman" w:cs="Times New Roman"/>
                <w:color w:val="000000"/>
              </w:rPr>
            </w:pPr>
            <w:r w:rsidRPr="00CE2694">
              <w:rPr>
                <w:rFonts w:eastAsia="Times New Roman" w:cs="Times New Roman"/>
                <w:color w:val="000000"/>
              </w:rPr>
              <w:t>163</w:t>
            </w:r>
          </w:p>
        </w:tc>
      </w:tr>
      <w:tr w:rsidR="00A673D6" w:rsidRPr="00CE2694" w14:paraId="625BB728" w14:textId="77777777" w:rsidTr="002079E9">
        <w:trPr>
          <w:trHeight w:val="300"/>
        </w:trPr>
        <w:tc>
          <w:tcPr>
            <w:tcW w:w="3315" w:type="dxa"/>
            <w:noWrap/>
            <w:hideMark/>
          </w:tcPr>
          <w:p w14:paraId="5CDC5B38" w14:textId="77777777" w:rsidR="00A673D6" w:rsidRPr="00CE2694" w:rsidRDefault="00A673D6" w:rsidP="002079E9">
            <w:pPr>
              <w:pStyle w:val="NoSpacing"/>
              <w:rPr>
                <w:rFonts w:eastAsia="Times New Roman" w:cs="Times New Roman"/>
                <w:color w:val="000000"/>
              </w:rPr>
            </w:pPr>
            <w:r w:rsidRPr="00CE2694">
              <w:rPr>
                <w:rFonts w:eastAsia="Times New Roman" w:cs="Times New Roman"/>
                <w:color w:val="000000"/>
              </w:rPr>
              <w:t>Sierra Nevada Harvest Ale</w:t>
            </w:r>
          </w:p>
        </w:tc>
        <w:tc>
          <w:tcPr>
            <w:tcW w:w="2203" w:type="dxa"/>
            <w:noWrap/>
            <w:hideMark/>
          </w:tcPr>
          <w:p w14:paraId="0CA453B4" w14:textId="77777777" w:rsidR="00A673D6" w:rsidRPr="00CE2694" w:rsidRDefault="00A673D6" w:rsidP="002079E9">
            <w:pPr>
              <w:pStyle w:val="NoSpacing"/>
              <w:rPr>
                <w:rFonts w:eastAsia="Times New Roman" w:cs="Times New Roman"/>
                <w:color w:val="000000"/>
              </w:rPr>
            </w:pPr>
            <w:r w:rsidRPr="00CE2694">
              <w:rPr>
                <w:rFonts w:eastAsia="Times New Roman" w:cs="Times New Roman"/>
                <w:color w:val="000000"/>
              </w:rPr>
              <w:t>Sierra Nevada</w:t>
            </w:r>
          </w:p>
        </w:tc>
        <w:tc>
          <w:tcPr>
            <w:tcW w:w="1070" w:type="dxa"/>
            <w:noWrap/>
            <w:hideMark/>
          </w:tcPr>
          <w:p w14:paraId="172BEA7F" w14:textId="77777777" w:rsidR="00A673D6" w:rsidRPr="00CE2694" w:rsidRDefault="00A673D6" w:rsidP="002079E9">
            <w:pPr>
              <w:pStyle w:val="NoSpacing"/>
              <w:jc w:val="right"/>
              <w:rPr>
                <w:rFonts w:eastAsia="Times New Roman" w:cs="Times New Roman"/>
                <w:color w:val="000000"/>
              </w:rPr>
            </w:pPr>
            <w:r w:rsidRPr="00CE2694">
              <w:rPr>
                <w:rFonts w:eastAsia="Times New Roman" w:cs="Times New Roman"/>
                <w:color w:val="000000"/>
              </w:rPr>
              <w:t>6.70%</w:t>
            </w:r>
          </w:p>
        </w:tc>
        <w:tc>
          <w:tcPr>
            <w:tcW w:w="1170" w:type="dxa"/>
            <w:noWrap/>
            <w:hideMark/>
          </w:tcPr>
          <w:p w14:paraId="0ACFD644" w14:textId="77777777" w:rsidR="00A673D6" w:rsidRPr="00CE2694" w:rsidRDefault="00A673D6" w:rsidP="002079E9">
            <w:pPr>
              <w:pStyle w:val="NoSpacing"/>
              <w:jc w:val="right"/>
              <w:rPr>
                <w:rFonts w:eastAsia="Times New Roman" w:cs="Times New Roman"/>
                <w:color w:val="000000"/>
              </w:rPr>
            </w:pPr>
            <w:r w:rsidRPr="00CE2694">
              <w:rPr>
                <w:rFonts w:eastAsia="Times New Roman" w:cs="Times New Roman"/>
                <w:color w:val="000000"/>
              </w:rPr>
              <w:t>215</w:t>
            </w:r>
          </w:p>
        </w:tc>
      </w:tr>
      <w:tr w:rsidR="00A673D6" w:rsidRPr="00CE2694" w14:paraId="3EAE7949" w14:textId="77777777" w:rsidTr="002079E9">
        <w:trPr>
          <w:trHeight w:val="300"/>
        </w:trPr>
        <w:tc>
          <w:tcPr>
            <w:tcW w:w="3315" w:type="dxa"/>
            <w:noWrap/>
            <w:hideMark/>
          </w:tcPr>
          <w:p w14:paraId="738E6C2B" w14:textId="77777777" w:rsidR="00A673D6" w:rsidRPr="00CE2694" w:rsidRDefault="00A673D6" w:rsidP="002079E9">
            <w:pPr>
              <w:pStyle w:val="NoSpacing"/>
              <w:rPr>
                <w:rFonts w:eastAsia="Times New Roman" w:cs="Times New Roman"/>
                <w:color w:val="000000"/>
              </w:rPr>
            </w:pPr>
            <w:r w:rsidRPr="00CE2694">
              <w:rPr>
                <w:rFonts w:eastAsia="Times New Roman" w:cs="Times New Roman"/>
                <w:color w:val="000000"/>
              </w:rPr>
              <w:t>Steel Reserve</w:t>
            </w:r>
          </w:p>
        </w:tc>
        <w:tc>
          <w:tcPr>
            <w:tcW w:w="2203" w:type="dxa"/>
            <w:noWrap/>
            <w:hideMark/>
          </w:tcPr>
          <w:p w14:paraId="39D8AA61" w14:textId="77777777" w:rsidR="00A673D6" w:rsidRPr="00CE2694" w:rsidRDefault="00A673D6" w:rsidP="002079E9">
            <w:pPr>
              <w:pStyle w:val="NoSpacing"/>
              <w:rPr>
                <w:rFonts w:eastAsia="Times New Roman" w:cs="Times New Roman"/>
                <w:color w:val="000000"/>
              </w:rPr>
            </w:pPr>
            <w:r w:rsidRPr="00CE2694">
              <w:rPr>
                <w:rFonts w:eastAsia="Times New Roman" w:cs="Times New Roman"/>
                <w:color w:val="000000"/>
              </w:rPr>
              <w:t>MillerCoors</w:t>
            </w:r>
          </w:p>
        </w:tc>
        <w:tc>
          <w:tcPr>
            <w:tcW w:w="1070" w:type="dxa"/>
            <w:noWrap/>
            <w:hideMark/>
          </w:tcPr>
          <w:p w14:paraId="480D0F59" w14:textId="77777777" w:rsidR="00A673D6" w:rsidRPr="00CE2694" w:rsidRDefault="00A673D6" w:rsidP="002079E9">
            <w:pPr>
              <w:pStyle w:val="NoSpacing"/>
              <w:jc w:val="right"/>
              <w:rPr>
                <w:rFonts w:eastAsia="Times New Roman" w:cs="Times New Roman"/>
                <w:color w:val="000000"/>
              </w:rPr>
            </w:pPr>
            <w:r w:rsidRPr="00CE2694">
              <w:rPr>
                <w:rFonts w:eastAsia="Times New Roman" w:cs="Times New Roman"/>
                <w:color w:val="000000"/>
              </w:rPr>
              <w:t>8.10%</w:t>
            </w:r>
          </w:p>
        </w:tc>
        <w:tc>
          <w:tcPr>
            <w:tcW w:w="1170" w:type="dxa"/>
            <w:noWrap/>
            <w:hideMark/>
          </w:tcPr>
          <w:p w14:paraId="3812A771" w14:textId="77777777" w:rsidR="00A673D6" w:rsidRPr="00CE2694" w:rsidRDefault="00A673D6" w:rsidP="002079E9">
            <w:pPr>
              <w:pStyle w:val="NoSpacing"/>
              <w:jc w:val="right"/>
              <w:rPr>
                <w:rFonts w:eastAsia="Times New Roman" w:cs="Times New Roman"/>
                <w:color w:val="000000"/>
              </w:rPr>
            </w:pPr>
            <w:r w:rsidRPr="00CE2694">
              <w:rPr>
                <w:rFonts w:eastAsia="Times New Roman" w:cs="Times New Roman"/>
                <w:color w:val="000000"/>
              </w:rPr>
              <w:t>222</w:t>
            </w:r>
          </w:p>
        </w:tc>
      </w:tr>
      <w:tr w:rsidR="00A673D6" w:rsidRPr="00CE2694" w14:paraId="44698AB3" w14:textId="77777777" w:rsidTr="002079E9">
        <w:trPr>
          <w:trHeight w:val="300"/>
        </w:trPr>
        <w:tc>
          <w:tcPr>
            <w:tcW w:w="3315" w:type="dxa"/>
            <w:noWrap/>
            <w:hideMark/>
          </w:tcPr>
          <w:p w14:paraId="0C528482" w14:textId="77777777" w:rsidR="00A673D6" w:rsidRPr="00CE2694" w:rsidRDefault="00A673D6" w:rsidP="002079E9">
            <w:pPr>
              <w:pStyle w:val="NoSpacing"/>
              <w:rPr>
                <w:rFonts w:eastAsia="Times New Roman" w:cs="Times New Roman"/>
                <w:color w:val="000000"/>
              </w:rPr>
            </w:pPr>
            <w:r w:rsidRPr="00CE2694">
              <w:rPr>
                <w:rFonts w:eastAsia="Times New Roman" w:cs="Times New Roman"/>
                <w:color w:val="000000"/>
              </w:rPr>
              <w:t>Coors Light</w:t>
            </w:r>
          </w:p>
        </w:tc>
        <w:tc>
          <w:tcPr>
            <w:tcW w:w="2203" w:type="dxa"/>
            <w:noWrap/>
            <w:hideMark/>
          </w:tcPr>
          <w:p w14:paraId="54B21776" w14:textId="77777777" w:rsidR="00A673D6" w:rsidRPr="00CE2694" w:rsidRDefault="00A673D6" w:rsidP="002079E9">
            <w:pPr>
              <w:pStyle w:val="NoSpacing"/>
              <w:rPr>
                <w:rFonts w:eastAsia="Times New Roman" w:cs="Times New Roman"/>
                <w:color w:val="000000"/>
              </w:rPr>
            </w:pPr>
            <w:r w:rsidRPr="00CE2694">
              <w:rPr>
                <w:rFonts w:eastAsia="Times New Roman" w:cs="Times New Roman"/>
                <w:color w:val="000000"/>
              </w:rPr>
              <w:t>MillerCoors</w:t>
            </w:r>
          </w:p>
        </w:tc>
        <w:tc>
          <w:tcPr>
            <w:tcW w:w="1070" w:type="dxa"/>
            <w:noWrap/>
            <w:hideMark/>
          </w:tcPr>
          <w:p w14:paraId="4F3AF876" w14:textId="77777777" w:rsidR="00A673D6" w:rsidRPr="00CE2694" w:rsidRDefault="00A673D6" w:rsidP="002079E9">
            <w:pPr>
              <w:pStyle w:val="NoSpacing"/>
              <w:jc w:val="right"/>
              <w:rPr>
                <w:rFonts w:eastAsia="Times New Roman" w:cs="Times New Roman"/>
                <w:color w:val="000000"/>
              </w:rPr>
            </w:pPr>
            <w:r w:rsidRPr="00CE2694">
              <w:rPr>
                <w:rFonts w:eastAsia="Times New Roman" w:cs="Times New Roman"/>
                <w:color w:val="000000"/>
              </w:rPr>
              <w:t>4.15%</w:t>
            </w:r>
          </w:p>
        </w:tc>
        <w:tc>
          <w:tcPr>
            <w:tcW w:w="1170" w:type="dxa"/>
            <w:noWrap/>
            <w:hideMark/>
          </w:tcPr>
          <w:p w14:paraId="245AA49B" w14:textId="77777777" w:rsidR="00A673D6" w:rsidRPr="00CE2694" w:rsidRDefault="00A673D6" w:rsidP="002079E9">
            <w:pPr>
              <w:pStyle w:val="NoSpacing"/>
              <w:jc w:val="right"/>
              <w:rPr>
                <w:rFonts w:eastAsia="Times New Roman" w:cs="Times New Roman"/>
                <w:color w:val="000000"/>
              </w:rPr>
            </w:pPr>
            <w:r w:rsidRPr="00CE2694">
              <w:rPr>
                <w:rFonts w:eastAsia="Times New Roman" w:cs="Times New Roman"/>
                <w:color w:val="000000"/>
              </w:rPr>
              <w:t>104</w:t>
            </w:r>
          </w:p>
        </w:tc>
      </w:tr>
      <w:tr w:rsidR="00A673D6" w:rsidRPr="00CE2694" w14:paraId="1582B1D4" w14:textId="77777777" w:rsidTr="002079E9">
        <w:trPr>
          <w:trHeight w:val="300"/>
        </w:trPr>
        <w:tc>
          <w:tcPr>
            <w:tcW w:w="3315" w:type="dxa"/>
            <w:noWrap/>
            <w:hideMark/>
          </w:tcPr>
          <w:p w14:paraId="1FFADE4E" w14:textId="77777777" w:rsidR="00A673D6" w:rsidRPr="00CE2694" w:rsidRDefault="00A673D6" w:rsidP="002079E9">
            <w:pPr>
              <w:pStyle w:val="NoSpacing"/>
              <w:rPr>
                <w:rFonts w:eastAsia="Times New Roman" w:cs="Times New Roman"/>
                <w:color w:val="000000"/>
              </w:rPr>
            </w:pPr>
            <w:r w:rsidRPr="00CE2694">
              <w:rPr>
                <w:rFonts w:eastAsia="Times New Roman" w:cs="Times New Roman"/>
                <w:color w:val="000000"/>
              </w:rPr>
              <w:t>Genesee Cream Ale</w:t>
            </w:r>
          </w:p>
        </w:tc>
        <w:tc>
          <w:tcPr>
            <w:tcW w:w="2203" w:type="dxa"/>
            <w:noWrap/>
            <w:hideMark/>
          </w:tcPr>
          <w:p w14:paraId="762F11AD" w14:textId="77777777" w:rsidR="00A673D6" w:rsidRPr="00CE2694" w:rsidRDefault="00A673D6" w:rsidP="002079E9">
            <w:pPr>
              <w:pStyle w:val="NoSpacing"/>
              <w:rPr>
                <w:rFonts w:eastAsia="Times New Roman" w:cs="Times New Roman"/>
                <w:color w:val="000000"/>
              </w:rPr>
            </w:pPr>
            <w:r w:rsidRPr="00CE2694">
              <w:rPr>
                <w:rFonts w:eastAsia="Times New Roman" w:cs="Times New Roman"/>
                <w:color w:val="000000"/>
              </w:rPr>
              <w:t>High Falls Brewing</w:t>
            </w:r>
          </w:p>
        </w:tc>
        <w:tc>
          <w:tcPr>
            <w:tcW w:w="1070" w:type="dxa"/>
            <w:noWrap/>
            <w:hideMark/>
          </w:tcPr>
          <w:p w14:paraId="06C614A9" w14:textId="77777777" w:rsidR="00A673D6" w:rsidRPr="00CE2694" w:rsidRDefault="00A673D6" w:rsidP="002079E9">
            <w:pPr>
              <w:pStyle w:val="NoSpacing"/>
              <w:jc w:val="right"/>
              <w:rPr>
                <w:rFonts w:eastAsia="Times New Roman" w:cs="Times New Roman"/>
                <w:color w:val="000000"/>
              </w:rPr>
            </w:pPr>
            <w:r w:rsidRPr="00CE2694">
              <w:rPr>
                <w:rFonts w:eastAsia="Times New Roman" w:cs="Times New Roman"/>
                <w:color w:val="000000"/>
              </w:rPr>
              <w:t>5.10%</w:t>
            </w:r>
          </w:p>
        </w:tc>
        <w:tc>
          <w:tcPr>
            <w:tcW w:w="1170" w:type="dxa"/>
            <w:noWrap/>
            <w:hideMark/>
          </w:tcPr>
          <w:p w14:paraId="78133FC7" w14:textId="77777777" w:rsidR="00A673D6" w:rsidRPr="00CE2694" w:rsidRDefault="00A673D6" w:rsidP="002079E9">
            <w:pPr>
              <w:pStyle w:val="NoSpacing"/>
              <w:jc w:val="right"/>
              <w:rPr>
                <w:rFonts w:eastAsia="Times New Roman" w:cs="Times New Roman"/>
                <w:color w:val="000000"/>
              </w:rPr>
            </w:pPr>
            <w:r w:rsidRPr="00CE2694">
              <w:rPr>
                <w:rFonts w:eastAsia="Times New Roman" w:cs="Times New Roman"/>
                <w:color w:val="000000"/>
              </w:rPr>
              <w:t>162</w:t>
            </w:r>
          </w:p>
        </w:tc>
      </w:tr>
      <w:tr w:rsidR="00A673D6" w:rsidRPr="00CE2694" w14:paraId="11A836E8" w14:textId="77777777" w:rsidTr="002079E9">
        <w:trPr>
          <w:trHeight w:val="300"/>
        </w:trPr>
        <w:tc>
          <w:tcPr>
            <w:tcW w:w="3315" w:type="dxa"/>
            <w:noWrap/>
            <w:hideMark/>
          </w:tcPr>
          <w:p w14:paraId="51ECC14B" w14:textId="77777777" w:rsidR="00A673D6" w:rsidRPr="00CE2694" w:rsidRDefault="00A673D6" w:rsidP="002079E9">
            <w:pPr>
              <w:pStyle w:val="NoSpacing"/>
              <w:rPr>
                <w:rFonts w:eastAsia="Times New Roman" w:cs="Times New Roman"/>
                <w:color w:val="000000"/>
              </w:rPr>
            </w:pPr>
            <w:r w:rsidRPr="00CE2694">
              <w:rPr>
                <w:rFonts w:eastAsia="Times New Roman" w:cs="Times New Roman"/>
                <w:color w:val="000000"/>
              </w:rPr>
              <w:t>Sierra Nevada Summerfest Beer</w:t>
            </w:r>
          </w:p>
        </w:tc>
        <w:tc>
          <w:tcPr>
            <w:tcW w:w="2203" w:type="dxa"/>
            <w:noWrap/>
            <w:hideMark/>
          </w:tcPr>
          <w:p w14:paraId="02C04BB1" w14:textId="77777777" w:rsidR="00A673D6" w:rsidRPr="00CE2694" w:rsidRDefault="00A673D6" w:rsidP="002079E9">
            <w:pPr>
              <w:pStyle w:val="NoSpacing"/>
              <w:rPr>
                <w:rFonts w:eastAsia="Times New Roman" w:cs="Times New Roman"/>
                <w:color w:val="000000"/>
              </w:rPr>
            </w:pPr>
            <w:r w:rsidRPr="00CE2694">
              <w:rPr>
                <w:rFonts w:eastAsia="Times New Roman" w:cs="Times New Roman"/>
                <w:color w:val="000000"/>
              </w:rPr>
              <w:t>Sierra Nevada</w:t>
            </w:r>
          </w:p>
        </w:tc>
        <w:tc>
          <w:tcPr>
            <w:tcW w:w="1070" w:type="dxa"/>
            <w:noWrap/>
            <w:hideMark/>
          </w:tcPr>
          <w:p w14:paraId="262478EE" w14:textId="77777777" w:rsidR="00A673D6" w:rsidRPr="00CE2694" w:rsidRDefault="00A673D6" w:rsidP="002079E9">
            <w:pPr>
              <w:pStyle w:val="NoSpacing"/>
              <w:jc w:val="right"/>
              <w:rPr>
                <w:rFonts w:eastAsia="Times New Roman" w:cs="Times New Roman"/>
                <w:color w:val="000000"/>
              </w:rPr>
            </w:pPr>
            <w:r w:rsidRPr="00CE2694">
              <w:rPr>
                <w:rFonts w:eastAsia="Times New Roman" w:cs="Times New Roman"/>
                <w:color w:val="000000"/>
              </w:rPr>
              <w:t>5.00%</w:t>
            </w:r>
          </w:p>
        </w:tc>
        <w:tc>
          <w:tcPr>
            <w:tcW w:w="1170" w:type="dxa"/>
            <w:noWrap/>
            <w:hideMark/>
          </w:tcPr>
          <w:p w14:paraId="603FFBB5" w14:textId="77777777" w:rsidR="00A673D6" w:rsidRPr="00CE2694" w:rsidRDefault="00A673D6" w:rsidP="002079E9">
            <w:pPr>
              <w:pStyle w:val="NoSpacing"/>
              <w:jc w:val="right"/>
              <w:rPr>
                <w:rFonts w:eastAsia="Times New Roman" w:cs="Times New Roman"/>
                <w:color w:val="000000"/>
              </w:rPr>
            </w:pPr>
            <w:r w:rsidRPr="00CE2694">
              <w:rPr>
                <w:rFonts w:eastAsia="Times New Roman" w:cs="Times New Roman"/>
                <w:color w:val="000000"/>
              </w:rPr>
              <w:t>158</w:t>
            </w:r>
          </w:p>
        </w:tc>
      </w:tr>
      <w:tr w:rsidR="00A673D6" w:rsidRPr="00CE2694" w14:paraId="677514DA" w14:textId="77777777" w:rsidTr="002079E9">
        <w:trPr>
          <w:trHeight w:val="300"/>
        </w:trPr>
        <w:tc>
          <w:tcPr>
            <w:tcW w:w="3315" w:type="dxa"/>
            <w:noWrap/>
            <w:hideMark/>
          </w:tcPr>
          <w:p w14:paraId="7D4F2830" w14:textId="77777777" w:rsidR="00A673D6" w:rsidRPr="00CE2694" w:rsidRDefault="00A673D6" w:rsidP="002079E9">
            <w:pPr>
              <w:pStyle w:val="NoSpacing"/>
              <w:rPr>
                <w:rFonts w:eastAsia="Times New Roman" w:cs="Times New Roman"/>
                <w:color w:val="000000"/>
              </w:rPr>
            </w:pPr>
            <w:r w:rsidRPr="00CE2694">
              <w:rPr>
                <w:rFonts w:eastAsia="Times New Roman" w:cs="Times New Roman"/>
                <w:color w:val="000000"/>
              </w:rPr>
              <w:t>Michelob Beer</w:t>
            </w:r>
          </w:p>
        </w:tc>
        <w:tc>
          <w:tcPr>
            <w:tcW w:w="2203" w:type="dxa"/>
            <w:noWrap/>
            <w:hideMark/>
          </w:tcPr>
          <w:p w14:paraId="60C5A555" w14:textId="77777777" w:rsidR="00A673D6" w:rsidRPr="00CE2694" w:rsidRDefault="00A673D6" w:rsidP="002079E9">
            <w:pPr>
              <w:pStyle w:val="NoSpacing"/>
              <w:rPr>
                <w:rFonts w:eastAsia="Times New Roman" w:cs="Times New Roman"/>
                <w:color w:val="000000"/>
              </w:rPr>
            </w:pPr>
            <w:r w:rsidRPr="00CE2694">
              <w:rPr>
                <w:rFonts w:eastAsia="Times New Roman" w:cs="Times New Roman"/>
                <w:color w:val="000000"/>
              </w:rPr>
              <w:t>Anheuser Busch</w:t>
            </w:r>
          </w:p>
        </w:tc>
        <w:tc>
          <w:tcPr>
            <w:tcW w:w="1070" w:type="dxa"/>
            <w:noWrap/>
            <w:hideMark/>
          </w:tcPr>
          <w:p w14:paraId="19649D4D" w14:textId="77777777" w:rsidR="00A673D6" w:rsidRPr="00CE2694" w:rsidRDefault="00A673D6" w:rsidP="002079E9">
            <w:pPr>
              <w:pStyle w:val="NoSpacing"/>
              <w:jc w:val="right"/>
              <w:rPr>
                <w:rFonts w:eastAsia="Times New Roman" w:cs="Times New Roman"/>
                <w:color w:val="000000"/>
              </w:rPr>
            </w:pPr>
            <w:r w:rsidRPr="00CE2694">
              <w:rPr>
                <w:rFonts w:eastAsia="Times New Roman" w:cs="Times New Roman"/>
                <w:color w:val="000000"/>
              </w:rPr>
              <w:t>5.00%</w:t>
            </w:r>
          </w:p>
        </w:tc>
        <w:tc>
          <w:tcPr>
            <w:tcW w:w="1170" w:type="dxa"/>
            <w:noWrap/>
            <w:hideMark/>
          </w:tcPr>
          <w:p w14:paraId="43F34A45" w14:textId="77777777" w:rsidR="00A673D6" w:rsidRPr="00CE2694" w:rsidRDefault="00A673D6" w:rsidP="002079E9">
            <w:pPr>
              <w:pStyle w:val="NoSpacing"/>
              <w:jc w:val="right"/>
              <w:rPr>
                <w:rFonts w:eastAsia="Times New Roman" w:cs="Times New Roman"/>
                <w:color w:val="000000"/>
              </w:rPr>
            </w:pPr>
            <w:r w:rsidRPr="00CE2694">
              <w:rPr>
                <w:rFonts w:eastAsia="Times New Roman" w:cs="Times New Roman"/>
                <w:color w:val="000000"/>
              </w:rPr>
              <w:t>155</w:t>
            </w:r>
          </w:p>
        </w:tc>
      </w:tr>
      <w:tr w:rsidR="00A673D6" w:rsidRPr="00CE2694" w14:paraId="3AB3A15B" w14:textId="77777777" w:rsidTr="002079E9">
        <w:trPr>
          <w:trHeight w:val="300"/>
        </w:trPr>
        <w:tc>
          <w:tcPr>
            <w:tcW w:w="3315" w:type="dxa"/>
            <w:noWrap/>
            <w:hideMark/>
          </w:tcPr>
          <w:p w14:paraId="11ADDC98" w14:textId="77777777" w:rsidR="00A673D6" w:rsidRPr="00CE2694" w:rsidRDefault="00A673D6" w:rsidP="002079E9">
            <w:pPr>
              <w:pStyle w:val="NoSpacing"/>
              <w:rPr>
                <w:rFonts w:eastAsia="Times New Roman" w:cs="Times New Roman"/>
                <w:color w:val="000000"/>
              </w:rPr>
            </w:pPr>
            <w:r w:rsidRPr="00CE2694">
              <w:rPr>
                <w:rFonts w:eastAsia="Times New Roman" w:cs="Times New Roman"/>
                <w:color w:val="000000"/>
              </w:rPr>
              <w:t>Flying Dog Doggie Style</w:t>
            </w:r>
          </w:p>
        </w:tc>
        <w:tc>
          <w:tcPr>
            <w:tcW w:w="2203" w:type="dxa"/>
            <w:noWrap/>
            <w:hideMark/>
          </w:tcPr>
          <w:p w14:paraId="55F46E30" w14:textId="77777777" w:rsidR="00A673D6" w:rsidRPr="00CE2694" w:rsidRDefault="00A673D6" w:rsidP="002079E9">
            <w:pPr>
              <w:pStyle w:val="NoSpacing"/>
              <w:rPr>
                <w:rFonts w:eastAsia="Times New Roman" w:cs="Times New Roman"/>
                <w:color w:val="000000"/>
              </w:rPr>
            </w:pPr>
            <w:r w:rsidRPr="00CE2694">
              <w:rPr>
                <w:rFonts w:eastAsia="Times New Roman" w:cs="Times New Roman"/>
                <w:color w:val="000000"/>
              </w:rPr>
              <w:t>Flying Dog Brewery</w:t>
            </w:r>
          </w:p>
        </w:tc>
        <w:tc>
          <w:tcPr>
            <w:tcW w:w="1070" w:type="dxa"/>
            <w:noWrap/>
            <w:hideMark/>
          </w:tcPr>
          <w:p w14:paraId="1D33FF68" w14:textId="77777777" w:rsidR="00A673D6" w:rsidRPr="00CE2694" w:rsidRDefault="00A673D6" w:rsidP="002079E9">
            <w:pPr>
              <w:pStyle w:val="NoSpacing"/>
              <w:jc w:val="right"/>
              <w:rPr>
                <w:rFonts w:eastAsia="Times New Roman" w:cs="Times New Roman"/>
                <w:color w:val="000000"/>
              </w:rPr>
            </w:pPr>
            <w:r w:rsidRPr="00CE2694">
              <w:rPr>
                <w:rFonts w:eastAsia="Times New Roman" w:cs="Times New Roman"/>
                <w:color w:val="000000"/>
              </w:rPr>
              <w:t>4.70%</w:t>
            </w:r>
          </w:p>
        </w:tc>
        <w:tc>
          <w:tcPr>
            <w:tcW w:w="1170" w:type="dxa"/>
            <w:noWrap/>
            <w:hideMark/>
          </w:tcPr>
          <w:p w14:paraId="6ED9F5B2" w14:textId="77777777" w:rsidR="00A673D6" w:rsidRPr="00CE2694" w:rsidRDefault="00A673D6" w:rsidP="002079E9">
            <w:pPr>
              <w:pStyle w:val="NoSpacing"/>
              <w:jc w:val="right"/>
              <w:rPr>
                <w:rFonts w:eastAsia="Times New Roman" w:cs="Times New Roman"/>
                <w:color w:val="000000"/>
              </w:rPr>
            </w:pPr>
            <w:r w:rsidRPr="00CE2694">
              <w:rPr>
                <w:rFonts w:eastAsia="Times New Roman" w:cs="Times New Roman"/>
                <w:color w:val="000000"/>
              </w:rPr>
              <w:t>158</w:t>
            </w:r>
          </w:p>
        </w:tc>
      </w:tr>
      <w:tr w:rsidR="00A673D6" w:rsidRPr="00CE2694" w14:paraId="79914E26" w14:textId="77777777" w:rsidTr="002079E9">
        <w:trPr>
          <w:trHeight w:val="300"/>
        </w:trPr>
        <w:tc>
          <w:tcPr>
            <w:tcW w:w="3315" w:type="dxa"/>
            <w:noWrap/>
            <w:hideMark/>
          </w:tcPr>
          <w:p w14:paraId="1841E4EC" w14:textId="77777777" w:rsidR="00A673D6" w:rsidRPr="00CE2694" w:rsidRDefault="00A673D6" w:rsidP="002079E9">
            <w:pPr>
              <w:pStyle w:val="NoSpacing"/>
              <w:rPr>
                <w:rFonts w:eastAsia="Times New Roman" w:cs="Times New Roman"/>
                <w:color w:val="000000"/>
              </w:rPr>
            </w:pPr>
            <w:r w:rsidRPr="00CE2694">
              <w:rPr>
                <w:rFonts w:eastAsia="Times New Roman" w:cs="Times New Roman"/>
                <w:color w:val="000000"/>
              </w:rPr>
              <w:t>Big Sky I.P.A.</w:t>
            </w:r>
          </w:p>
        </w:tc>
        <w:tc>
          <w:tcPr>
            <w:tcW w:w="2203" w:type="dxa"/>
            <w:noWrap/>
            <w:hideMark/>
          </w:tcPr>
          <w:p w14:paraId="32F7E270" w14:textId="77777777" w:rsidR="00A673D6" w:rsidRPr="00CE2694" w:rsidRDefault="00A673D6" w:rsidP="002079E9">
            <w:pPr>
              <w:pStyle w:val="NoSpacing"/>
              <w:rPr>
                <w:rFonts w:eastAsia="Times New Roman" w:cs="Times New Roman"/>
                <w:color w:val="000000"/>
              </w:rPr>
            </w:pPr>
            <w:r w:rsidRPr="00CE2694">
              <w:rPr>
                <w:rFonts w:eastAsia="Times New Roman" w:cs="Times New Roman"/>
                <w:color w:val="000000"/>
              </w:rPr>
              <w:t>Big Sky Brewing</w:t>
            </w:r>
          </w:p>
        </w:tc>
        <w:tc>
          <w:tcPr>
            <w:tcW w:w="1070" w:type="dxa"/>
            <w:noWrap/>
            <w:hideMark/>
          </w:tcPr>
          <w:p w14:paraId="6AB6BF12" w14:textId="77777777" w:rsidR="00A673D6" w:rsidRPr="00CE2694" w:rsidRDefault="00A673D6" w:rsidP="002079E9">
            <w:pPr>
              <w:pStyle w:val="NoSpacing"/>
              <w:jc w:val="right"/>
              <w:rPr>
                <w:rFonts w:eastAsia="Times New Roman" w:cs="Times New Roman"/>
                <w:color w:val="000000"/>
              </w:rPr>
            </w:pPr>
            <w:r w:rsidRPr="00CE2694">
              <w:rPr>
                <w:rFonts w:eastAsia="Times New Roman" w:cs="Times New Roman"/>
                <w:color w:val="000000"/>
              </w:rPr>
              <w:t>6.20%</w:t>
            </w:r>
          </w:p>
        </w:tc>
        <w:tc>
          <w:tcPr>
            <w:tcW w:w="1170" w:type="dxa"/>
            <w:noWrap/>
            <w:hideMark/>
          </w:tcPr>
          <w:p w14:paraId="7FCD1450" w14:textId="77777777" w:rsidR="00A673D6" w:rsidRPr="00CE2694" w:rsidRDefault="00A673D6" w:rsidP="002079E9">
            <w:pPr>
              <w:pStyle w:val="NoSpacing"/>
              <w:jc w:val="right"/>
              <w:rPr>
                <w:rFonts w:eastAsia="Times New Roman" w:cs="Times New Roman"/>
                <w:color w:val="000000"/>
              </w:rPr>
            </w:pPr>
            <w:r w:rsidRPr="00CE2694">
              <w:rPr>
                <w:rFonts w:eastAsia="Times New Roman" w:cs="Times New Roman"/>
                <w:color w:val="000000"/>
              </w:rPr>
              <w:t>195</w:t>
            </w:r>
          </w:p>
        </w:tc>
      </w:tr>
    </w:tbl>
    <w:p w14:paraId="56700934" w14:textId="77777777" w:rsidR="00A673D6" w:rsidRPr="00CE2694" w:rsidRDefault="00A673D6" w:rsidP="00A673D6">
      <w:pPr>
        <w:pStyle w:val="NoSpacing"/>
        <w:rPr>
          <w:rFonts w:cs="Times New Roman"/>
        </w:rPr>
      </w:pPr>
    </w:p>
    <w:p w14:paraId="76F5D865" w14:textId="507BA502" w:rsidR="00376F62" w:rsidRPr="00CE2694" w:rsidRDefault="00376F62" w:rsidP="00870449">
      <w:pPr>
        <w:pStyle w:val="NoSpacing"/>
        <w:ind w:left="720"/>
        <w:outlineLvl w:val="0"/>
        <w:rPr>
          <w:rFonts w:cs="Times New Roman"/>
          <w:b/>
        </w:rPr>
      </w:pPr>
      <w:r w:rsidRPr="00CE2694">
        <w:rPr>
          <w:rFonts w:cs="Times New Roman"/>
          <w:b/>
        </w:rPr>
        <w:t>Solution:</w:t>
      </w:r>
    </w:p>
    <w:p w14:paraId="00FD2869" w14:textId="77777777" w:rsidR="00DD25D0" w:rsidRPr="00CE2694" w:rsidRDefault="00DD25D0" w:rsidP="00870449">
      <w:pPr>
        <w:pStyle w:val="NoSpacing"/>
        <w:ind w:left="720"/>
        <w:outlineLvl w:val="0"/>
        <w:rPr>
          <w:rFonts w:cs="Times New Roman"/>
        </w:rPr>
      </w:pPr>
      <w:r w:rsidRPr="00CE2694">
        <w:rPr>
          <w:rFonts w:cs="Times New Roman"/>
        </w:rPr>
        <w:t>State random variables</w:t>
      </w:r>
    </w:p>
    <w:p w14:paraId="0B0402B7" w14:textId="77777777" w:rsidR="00DD25D0" w:rsidRPr="00CE2694" w:rsidRDefault="00DD25D0" w:rsidP="00A673D6">
      <w:pPr>
        <w:pStyle w:val="NoSpacing"/>
        <w:ind w:left="1440"/>
        <w:rPr>
          <w:rFonts w:cs="Times New Roman"/>
        </w:rPr>
      </w:pPr>
      <w:r w:rsidRPr="00CE2694">
        <w:rPr>
          <w:rFonts w:cs="Times New Roman"/>
          <w:i/>
        </w:rPr>
        <w:t xml:space="preserve">x </w:t>
      </w:r>
      <w:r w:rsidRPr="00CE2694">
        <w:rPr>
          <w:rFonts w:cs="Times New Roman"/>
        </w:rPr>
        <w:t>= alcohol content in the beer</w:t>
      </w:r>
    </w:p>
    <w:p w14:paraId="33E8CD4C" w14:textId="0DDABB15" w:rsidR="00DD25D0" w:rsidRPr="00CE2694" w:rsidRDefault="00DD25D0" w:rsidP="00A673D6">
      <w:pPr>
        <w:pStyle w:val="NoSpacing"/>
        <w:ind w:left="1440"/>
        <w:rPr>
          <w:rFonts w:cs="Times New Roman"/>
        </w:rPr>
      </w:pPr>
      <w:r w:rsidRPr="00CE2694">
        <w:rPr>
          <w:rFonts w:cs="Times New Roman"/>
          <w:i/>
        </w:rPr>
        <w:t>y</w:t>
      </w:r>
      <w:r w:rsidR="005E3992" w:rsidRPr="00CE2694">
        <w:rPr>
          <w:rFonts w:cs="Times New Roman"/>
        </w:rPr>
        <w:t xml:space="preserve"> = calories in 12 </w:t>
      </w:r>
      <w:r w:rsidR="00B34812" w:rsidRPr="00CE2694">
        <w:rPr>
          <w:rFonts w:cs="Times New Roman"/>
        </w:rPr>
        <w:t>ounce</w:t>
      </w:r>
      <w:r w:rsidRPr="00CE2694">
        <w:rPr>
          <w:rFonts w:cs="Times New Roman"/>
        </w:rPr>
        <w:t xml:space="preserve"> beer</w:t>
      </w:r>
    </w:p>
    <w:p w14:paraId="05189F0A" w14:textId="77777777" w:rsidR="00DD25D0" w:rsidRPr="00CE2694" w:rsidRDefault="00DD25D0" w:rsidP="00DD25D0">
      <w:pPr>
        <w:pStyle w:val="NoSpacing"/>
        <w:rPr>
          <w:rFonts w:cs="Times New Roman"/>
        </w:rPr>
      </w:pPr>
    </w:p>
    <w:p w14:paraId="1C99E3DE" w14:textId="01C30714" w:rsidR="00DD25D0" w:rsidRPr="00CE2694" w:rsidRDefault="00870449" w:rsidP="00A673D6">
      <w:pPr>
        <w:pStyle w:val="NoSpacing"/>
        <w:ind w:left="720"/>
        <w:rPr>
          <w:rFonts w:cs="Times New Roman"/>
        </w:rPr>
      </w:pPr>
      <w:r>
        <w:rPr>
          <w:rFonts w:cs="Times New Roman"/>
        </w:rPr>
        <w:t>Assumption</w:t>
      </w:r>
      <w:r w:rsidR="00A673D6" w:rsidRPr="00CE2694">
        <w:rPr>
          <w:rFonts w:cs="Times New Roman"/>
        </w:rPr>
        <w:t>s</w:t>
      </w:r>
      <w:r w:rsidR="00DD25D0" w:rsidRPr="00CE2694">
        <w:rPr>
          <w:rFonts w:cs="Times New Roman"/>
        </w:rPr>
        <w:t xml:space="preserve"> check:</w:t>
      </w:r>
    </w:p>
    <w:p w14:paraId="56C77155" w14:textId="67D7F66B" w:rsidR="00DD25D0" w:rsidRPr="00CE2694" w:rsidRDefault="00DD25D0" w:rsidP="00AC302F">
      <w:pPr>
        <w:pStyle w:val="NoSpacing"/>
        <w:numPr>
          <w:ilvl w:val="0"/>
          <w:numId w:val="4"/>
        </w:numPr>
        <w:rPr>
          <w:rFonts w:cs="Times New Roman"/>
        </w:rPr>
      </w:pPr>
      <w:r w:rsidRPr="00CE2694">
        <w:rPr>
          <w:rFonts w:cs="Times New Roman"/>
        </w:rPr>
        <w:t xml:space="preserve">A </w:t>
      </w:r>
      <w:r w:rsidR="00A673D6" w:rsidRPr="00CE2694">
        <w:rPr>
          <w:rFonts w:cs="Times New Roman"/>
        </w:rPr>
        <w:t>random sample was taken as stated in the problem.</w:t>
      </w:r>
    </w:p>
    <w:p w14:paraId="2E0F50D2" w14:textId="3DC4073D" w:rsidR="00A673D6" w:rsidRPr="00CE2694" w:rsidRDefault="00A673D6" w:rsidP="00AC302F">
      <w:pPr>
        <w:pStyle w:val="NoSpacing"/>
        <w:numPr>
          <w:ilvl w:val="0"/>
          <w:numId w:val="4"/>
        </w:numPr>
        <w:rPr>
          <w:rFonts w:cs="Times New Roman"/>
        </w:rPr>
      </w:pPr>
      <w:r w:rsidRPr="00CE2694">
        <w:rPr>
          <w:rFonts w:cs="Times New Roman"/>
        </w:rPr>
        <w:t xml:space="preserve">The distribution for each calorie value is normally distributed for every value of alcohol content in the beer. </w:t>
      </w:r>
    </w:p>
    <w:p w14:paraId="053AD9D9" w14:textId="458ACFB9" w:rsidR="00A673D6" w:rsidRPr="00CE2694" w:rsidRDefault="00A673D6" w:rsidP="00AC302F">
      <w:pPr>
        <w:pStyle w:val="NoSpacing"/>
        <w:numPr>
          <w:ilvl w:val="0"/>
          <w:numId w:val="5"/>
        </w:numPr>
        <w:ind w:left="1800"/>
        <w:rPr>
          <w:rFonts w:cs="Times New Roman"/>
        </w:rPr>
      </w:pPr>
      <w:r w:rsidRPr="00CE2694">
        <w:rPr>
          <w:rFonts w:cs="Times New Roman"/>
        </w:rPr>
        <w:t>From Example #10.2.1, the scatter plot looks fairly linear.</w:t>
      </w:r>
    </w:p>
    <w:p w14:paraId="76333A38" w14:textId="1CFD0CAB" w:rsidR="006B4823" w:rsidRPr="00CE2694" w:rsidRDefault="006B4823" w:rsidP="00AC302F">
      <w:pPr>
        <w:pStyle w:val="NoSpacing"/>
        <w:numPr>
          <w:ilvl w:val="0"/>
          <w:numId w:val="5"/>
        </w:numPr>
        <w:ind w:left="1800"/>
        <w:rPr>
          <w:rFonts w:cs="Times New Roman"/>
        </w:rPr>
      </w:pPr>
      <w:r>
        <w:rPr>
          <w:rFonts w:cs="Times New Roman"/>
        </w:rPr>
        <w:t xml:space="preserve">The residual versus the </w:t>
      </w:r>
      <w:r>
        <w:rPr>
          <w:rFonts w:cs="Times New Roman"/>
          <w:i/>
        </w:rPr>
        <w:t>x-</w:t>
      </w:r>
      <w:r w:rsidRPr="006B4823">
        <w:rPr>
          <w:rFonts w:cs="Times New Roman"/>
        </w:rPr>
        <w:t>value</w:t>
      </w:r>
      <w:r>
        <w:rPr>
          <w:rFonts w:cs="Times New Roman"/>
        </w:rPr>
        <w:t>s plot looks fairly random.  (See figure #10.1.5.)</w:t>
      </w:r>
    </w:p>
    <w:p w14:paraId="0F8D3546" w14:textId="6D16F4B4" w:rsidR="00DD25D0" w:rsidRPr="00CE2694" w:rsidRDefault="00456A80" w:rsidP="00A673D6">
      <w:pPr>
        <w:pStyle w:val="NoSpacing"/>
        <w:ind w:left="1080"/>
        <w:rPr>
          <w:rFonts w:cs="Times New Roman"/>
        </w:rPr>
      </w:pPr>
      <w:r>
        <w:rPr>
          <w:rFonts w:cs="Times New Roman"/>
        </w:rPr>
        <w:t>I</w:t>
      </w:r>
      <w:r w:rsidR="00A62732">
        <w:rPr>
          <w:rFonts w:cs="Times New Roman"/>
        </w:rPr>
        <w:t>t appears that the distribution for calories is a normal distribution</w:t>
      </w:r>
      <w:r w:rsidR="00A673D6" w:rsidRPr="00CE2694">
        <w:rPr>
          <w:rFonts w:cs="Times New Roman"/>
        </w:rPr>
        <w:t>.</w:t>
      </w:r>
    </w:p>
    <w:p w14:paraId="7F8C0DA4" w14:textId="77777777" w:rsidR="00A673D6" w:rsidRPr="00CE2694" w:rsidRDefault="00A673D6" w:rsidP="00DD25D0">
      <w:pPr>
        <w:pStyle w:val="NoSpacing"/>
        <w:rPr>
          <w:rFonts w:cs="Times New Roman"/>
        </w:rPr>
      </w:pPr>
    </w:p>
    <w:p w14:paraId="677EC323" w14:textId="72779A69" w:rsidR="00DD25D0" w:rsidRPr="00CE2694" w:rsidRDefault="00DD25D0" w:rsidP="00A673D6">
      <w:pPr>
        <w:pStyle w:val="NoSpacing"/>
        <w:ind w:left="720"/>
        <w:rPr>
          <w:rFonts w:cs="Times New Roman"/>
        </w:rPr>
      </w:pPr>
      <w:r w:rsidRPr="00CE2694">
        <w:rPr>
          <w:rFonts w:cs="Times New Roman"/>
        </w:rPr>
        <w:t xml:space="preserve">To find the </w:t>
      </w:r>
      <w:r w:rsidR="00A673D6" w:rsidRPr="00CE2694">
        <w:rPr>
          <w:rFonts w:cs="Times New Roman"/>
        </w:rPr>
        <w:t>regression equation</w:t>
      </w:r>
      <w:r w:rsidRPr="00CE2694">
        <w:rPr>
          <w:rFonts w:cs="Times New Roman"/>
        </w:rPr>
        <w:t xml:space="preserve"> on the </w:t>
      </w:r>
      <w:r w:rsidR="008B4427">
        <w:rPr>
          <w:rFonts w:cs="Times New Roman"/>
        </w:rPr>
        <w:t xml:space="preserve">TI-83/84 </w:t>
      </w:r>
      <w:r w:rsidRPr="00CE2694">
        <w:rPr>
          <w:rFonts w:cs="Times New Roman"/>
        </w:rPr>
        <w:t xml:space="preserve">calculator, put the </w:t>
      </w:r>
      <w:r w:rsidRPr="006B4823">
        <w:rPr>
          <w:rFonts w:cs="Times New Roman"/>
          <w:i/>
        </w:rPr>
        <w:t>x</w:t>
      </w:r>
      <w:r w:rsidRPr="00CE2694">
        <w:rPr>
          <w:rFonts w:cs="Times New Roman"/>
        </w:rPr>
        <w:t xml:space="preserve">’s in L1 and the </w:t>
      </w:r>
      <w:r w:rsidRPr="006B4823">
        <w:rPr>
          <w:rFonts w:cs="Times New Roman"/>
          <w:i/>
        </w:rPr>
        <w:t>y</w:t>
      </w:r>
      <w:r w:rsidRPr="00CE2694">
        <w:rPr>
          <w:rFonts w:cs="Times New Roman"/>
        </w:rPr>
        <w:t>’s in L2.</w:t>
      </w:r>
      <w:r w:rsidR="00A673D6" w:rsidRPr="00CE2694">
        <w:rPr>
          <w:rFonts w:cs="Times New Roman"/>
        </w:rPr>
        <w:t xml:space="preserve">  </w:t>
      </w:r>
      <w:r w:rsidR="006B4823">
        <w:rPr>
          <w:rFonts w:cs="Times New Roman"/>
        </w:rPr>
        <w:t xml:space="preserve">Then go to STAT, over to </w:t>
      </w:r>
      <w:r w:rsidRPr="00CE2694">
        <w:rPr>
          <w:rFonts w:cs="Times New Roman"/>
        </w:rPr>
        <w:t>TESTS, a</w:t>
      </w:r>
      <w:r w:rsidR="00A673D6" w:rsidRPr="00CE2694">
        <w:rPr>
          <w:rFonts w:cs="Times New Roman"/>
        </w:rPr>
        <w:t xml:space="preserve">nd choose LinRegTTest. </w:t>
      </w:r>
      <w:r w:rsidR="00795163">
        <w:rPr>
          <w:rFonts w:cs="Times New Roman"/>
        </w:rPr>
        <w:t xml:space="preserve">The setup is in figure </w:t>
      </w:r>
      <w:r w:rsidR="00AC302F">
        <w:rPr>
          <w:rFonts w:cs="Times New Roman"/>
        </w:rPr>
        <w:t>#</w:t>
      </w:r>
      <w:r w:rsidR="00795163">
        <w:rPr>
          <w:rFonts w:cs="Times New Roman"/>
        </w:rPr>
        <w:t xml:space="preserve">10.1.3.  The reason that &gt;0 was chosen is because the question was asked if there was a positive relationship.  If you are asked if there is a negative relationship, then pick &lt;0.  If you are just asked if there is a relationship, then pick </w:t>
      </w:r>
      <w:r w:rsidR="00795163" w:rsidRPr="00795163">
        <w:rPr>
          <w:rFonts w:cs="Times New Roman"/>
          <w:position w:val="-6"/>
        </w:rPr>
        <w:object w:dxaOrig="380" w:dyaOrig="260" w14:anchorId="28B74152">
          <v:shape id="_x0000_i1036" type="#_x0000_t75" style="width:19pt;height:13pt" o:ole="">
            <v:imagedata r:id="rId32" o:title=""/>
          </v:shape>
          <o:OLEObject Type="Embed" ProgID="Equation.DSMT4" ShapeID="_x0000_i1036" DrawAspect="Content" ObjectID="_1384855831" r:id="rId33"/>
        </w:object>
      </w:r>
      <w:r w:rsidR="00795163">
        <w:rPr>
          <w:rFonts w:cs="Times New Roman"/>
        </w:rPr>
        <w:t>.  Right now the choice will not make a different, but it will be important later.</w:t>
      </w:r>
    </w:p>
    <w:p w14:paraId="06A792A4" w14:textId="77777777" w:rsidR="00A673D6" w:rsidRPr="00CE2694" w:rsidRDefault="00A673D6" w:rsidP="00DD25D0">
      <w:pPr>
        <w:pStyle w:val="NoSpacing"/>
        <w:rPr>
          <w:rFonts w:cs="Times New Roman"/>
        </w:rPr>
      </w:pPr>
    </w:p>
    <w:p w14:paraId="5D6B642C" w14:textId="3BB6F254" w:rsidR="00A673D6" w:rsidRPr="00CE2694" w:rsidRDefault="006B4823" w:rsidP="00870449">
      <w:pPr>
        <w:pStyle w:val="NoSpacing"/>
        <w:ind w:left="720"/>
        <w:outlineLvl w:val="0"/>
        <w:rPr>
          <w:rFonts w:cs="Times New Roman"/>
          <w:b/>
        </w:rPr>
      </w:pPr>
      <w:r>
        <w:rPr>
          <w:rFonts w:cs="Times New Roman"/>
          <w:b/>
        </w:rPr>
        <w:t>Figure #10.1.3</w:t>
      </w:r>
      <w:r w:rsidR="00A673D6" w:rsidRPr="00CE2694">
        <w:rPr>
          <w:rFonts w:cs="Times New Roman"/>
          <w:b/>
        </w:rPr>
        <w:t>: Setup for Linear Regression Test on TI-83/84</w:t>
      </w:r>
    </w:p>
    <w:p w14:paraId="05110523" w14:textId="08B20088" w:rsidR="00DD25D0" w:rsidRPr="00CE2694" w:rsidRDefault="00664689" w:rsidP="00A673D6">
      <w:pPr>
        <w:pStyle w:val="NoSpacing"/>
        <w:ind w:left="1440"/>
        <w:rPr>
          <w:rFonts w:cs="Times New Roman"/>
        </w:rPr>
      </w:pPr>
      <w:r w:rsidRPr="00CE2694">
        <w:rPr>
          <w:rFonts w:cs="Times New Roman"/>
          <w:noProof/>
          <w:lang w:eastAsia="en-US"/>
        </w:rPr>
        <w:drawing>
          <wp:inline distT="0" distB="0" distL="0" distR="0" wp14:anchorId="2FCB218C" wp14:editId="1ED2BDEB">
            <wp:extent cx="2514600" cy="1701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13E2AD69" w14:textId="38498922" w:rsidR="00A673D6" w:rsidRPr="00CE2694" w:rsidRDefault="006B4823" w:rsidP="00870449">
      <w:pPr>
        <w:pStyle w:val="NoSpacing"/>
        <w:ind w:left="720"/>
        <w:outlineLvl w:val="0"/>
        <w:rPr>
          <w:rFonts w:cs="Times New Roman"/>
          <w:b/>
        </w:rPr>
      </w:pPr>
      <w:r>
        <w:rPr>
          <w:rFonts w:cs="Times New Roman"/>
          <w:b/>
        </w:rPr>
        <w:t>Figure #10.1.4</w:t>
      </w:r>
      <w:r w:rsidR="00A673D6" w:rsidRPr="00CE2694">
        <w:rPr>
          <w:rFonts w:cs="Times New Roman"/>
          <w:b/>
        </w:rPr>
        <w:t>: Results for Linear Regression Test on TI-83/84</w:t>
      </w:r>
    </w:p>
    <w:p w14:paraId="612599E0" w14:textId="73881477" w:rsidR="00DD25D0" w:rsidRPr="00CE2694" w:rsidRDefault="00664689" w:rsidP="00A673D6">
      <w:pPr>
        <w:pStyle w:val="NoSpacing"/>
        <w:ind w:left="1440"/>
        <w:rPr>
          <w:rFonts w:cs="Times New Roman"/>
        </w:rPr>
      </w:pPr>
      <w:r w:rsidRPr="00CE2694">
        <w:rPr>
          <w:rFonts w:cs="Times New Roman"/>
          <w:noProof/>
          <w:lang w:eastAsia="en-US"/>
        </w:rPr>
        <w:drawing>
          <wp:inline distT="0" distB="0" distL="0" distR="0" wp14:anchorId="7A8DB447" wp14:editId="7F4ACC2F">
            <wp:extent cx="2514600" cy="1701800"/>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r w:rsidR="00DD25D0" w:rsidRPr="00CE2694">
        <w:rPr>
          <w:rFonts w:cs="Times New Roman"/>
          <w:noProof/>
          <w:lang w:eastAsia="en-US"/>
        </w:rPr>
        <w:drawing>
          <wp:inline distT="0" distB="0" distL="0" distR="0" wp14:anchorId="0B174838" wp14:editId="1ED26D6C">
            <wp:extent cx="2514600" cy="1701800"/>
            <wp:effectExtent l="0" t="0" r="0" b="0"/>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7A8D13D8" w14:textId="77777777" w:rsidR="00DD25D0" w:rsidRPr="00CE2694" w:rsidRDefault="00DD25D0" w:rsidP="00DD25D0">
      <w:pPr>
        <w:pStyle w:val="NoSpacing"/>
        <w:rPr>
          <w:rFonts w:cs="Times New Roman"/>
        </w:rPr>
      </w:pPr>
    </w:p>
    <w:p w14:paraId="113F2DC6" w14:textId="77777777" w:rsidR="00DD25D0" w:rsidRPr="00CE2694" w:rsidRDefault="00DD25D0" w:rsidP="00870449">
      <w:pPr>
        <w:pStyle w:val="NoSpacing"/>
        <w:ind w:left="720"/>
        <w:outlineLvl w:val="0"/>
        <w:rPr>
          <w:rFonts w:cs="Times New Roman"/>
        </w:rPr>
      </w:pPr>
      <w:r w:rsidRPr="00CE2694">
        <w:rPr>
          <w:rFonts w:cs="Times New Roman"/>
        </w:rPr>
        <w:t xml:space="preserve">From this you can see that </w:t>
      </w:r>
    </w:p>
    <w:p w14:paraId="3FCBB269" w14:textId="77777777" w:rsidR="00DD25D0" w:rsidRPr="00CE2694" w:rsidRDefault="00A673D6" w:rsidP="00A673D6">
      <w:pPr>
        <w:pStyle w:val="NoSpacing"/>
        <w:ind w:left="1440"/>
        <w:rPr>
          <w:rFonts w:cs="Times New Roman"/>
        </w:rPr>
      </w:pPr>
      <w:r w:rsidRPr="00CE2694">
        <w:rPr>
          <w:rFonts w:cs="Times New Roman"/>
          <w:position w:val="-10"/>
        </w:rPr>
        <w:object w:dxaOrig="1620" w:dyaOrig="320" w14:anchorId="3238FB3F">
          <v:shape id="_x0000_i1037" type="#_x0000_t75" style="width:81pt;height:16pt" o:ole="">
            <v:imagedata r:id="rId37" o:title=""/>
          </v:shape>
          <o:OLEObject Type="Embed" ProgID="Equation.DSMT4" ShapeID="_x0000_i1037" DrawAspect="Content" ObjectID="_1384855832" r:id="rId38"/>
        </w:object>
      </w:r>
    </w:p>
    <w:p w14:paraId="048849CE" w14:textId="77777777" w:rsidR="00DD25D0" w:rsidRDefault="00DD25D0" w:rsidP="00DD25D0">
      <w:pPr>
        <w:pStyle w:val="NoSpacing"/>
        <w:rPr>
          <w:rFonts w:cs="Times New Roman"/>
        </w:rPr>
      </w:pPr>
    </w:p>
    <w:p w14:paraId="716BA175" w14:textId="2E87C61C" w:rsidR="008B4427" w:rsidRDefault="008B4427" w:rsidP="008B4427">
      <w:pPr>
        <w:pStyle w:val="NoSpacing"/>
        <w:ind w:left="720"/>
        <w:rPr>
          <w:rFonts w:cs="Times New Roman"/>
        </w:rPr>
      </w:pPr>
      <w:r>
        <w:rPr>
          <w:rFonts w:cs="Times New Roman"/>
        </w:rPr>
        <w:t xml:space="preserve">To find the regression equation using R, the command is lm(dependent variable ~ independent variable), where ~ is the tilde symbol located on the upper left of most keyboards. So for this example, the command would be lm(calories ~ alcohol), and the output would be </w:t>
      </w:r>
    </w:p>
    <w:p w14:paraId="54C5A052" w14:textId="77777777" w:rsidR="008B4427" w:rsidRDefault="008B4427" w:rsidP="008B4427">
      <w:pPr>
        <w:pStyle w:val="NoSpacing"/>
        <w:ind w:left="720"/>
        <w:rPr>
          <w:rFonts w:cs="Times New Roman"/>
        </w:rPr>
      </w:pPr>
    </w:p>
    <w:p w14:paraId="3AA87E27" w14:textId="77777777" w:rsidR="008B4427" w:rsidRPr="008B4427" w:rsidRDefault="008B4427" w:rsidP="008B4427">
      <w:pPr>
        <w:pStyle w:val="NoSpacing"/>
        <w:ind w:left="720"/>
        <w:rPr>
          <w:rFonts w:cs="Times New Roman"/>
        </w:rPr>
      </w:pPr>
      <w:r w:rsidRPr="008B4427">
        <w:rPr>
          <w:rFonts w:cs="Times New Roman"/>
        </w:rPr>
        <w:t>Call:</w:t>
      </w:r>
    </w:p>
    <w:p w14:paraId="6CFC6B0B" w14:textId="77777777" w:rsidR="008B4427" w:rsidRPr="008B4427" w:rsidRDefault="008B4427" w:rsidP="008B4427">
      <w:pPr>
        <w:pStyle w:val="NoSpacing"/>
        <w:ind w:left="720"/>
        <w:rPr>
          <w:rFonts w:cs="Times New Roman"/>
        </w:rPr>
      </w:pPr>
      <w:r w:rsidRPr="008B4427">
        <w:rPr>
          <w:rFonts w:cs="Times New Roman"/>
        </w:rPr>
        <w:t>lm(formula = calories ~ alcohol)</w:t>
      </w:r>
    </w:p>
    <w:p w14:paraId="2AA36CC6" w14:textId="77777777" w:rsidR="008B4427" w:rsidRPr="008B4427" w:rsidRDefault="008B4427" w:rsidP="008B4427">
      <w:pPr>
        <w:pStyle w:val="NoSpacing"/>
        <w:ind w:left="720"/>
        <w:rPr>
          <w:rFonts w:cs="Times New Roman"/>
        </w:rPr>
      </w:pPr>
    </w:p>
    <w:p w14:paraId="5A90B16F" w14:textId="77777777" w:rsidR="008B4427" w:rsidRPr="008B4427" w:rsidRDefault="008B4427" w:rsidP="008B4427">
      <w:pPr>
        <w:pStyle w:val="NoSpacing"/>
        <w:ind w:left="720"/>
        <w:rPr>
          <w:rFonts w:cs="Times New Roman"/>
        </w:rPr>
      </w:pPr>
      <w:r w:rsidRPr="008B4427">
        <w:rPr>
          <w:rFonts w:cs="Times New Roman"/>
        </w:rPr>
        <w:t>Coefficients:</w:t>
      </w:r>
    </w:p>
    <w:p w14:paraId="7BF3D06E" w14:textId="77777777" w:rsidR="008B4427" w:rsidRPr="008B4427" w:rsidRDefault="008B4427" w:rsidP="008B4427">
      <w:pPr>
        <w:pStyle w:val="NoSpacing"/>
        <w:ind w:left="720"/>
        <w:rPr>
          <w:rFonts w:cs="Times New Roman"/>
        </w:rPr>
      </w:pPr>
      <w:r w:rsidRPr="008B4427">
        <w:rPr>
          <w:rFonts w:cs="Times New Roman"/>
        </w:rPr>
        <w:t xml:space="preserve">(Intercept)      alcohol  </w:t>
      </w:r>
    </w:p>
    <w:p w14:paraId="7570920C" w14:textId="538FF562" w:rsidR="008B4427" w:rsidRDefault="008B4427" w:rsidP="008B4427">
      <w:pPr>
        <w:pStyle w:val="NoSpacing"/>
        <w:ind w:left="720"/>
        <w:rPr>
          <w:rFonts w:cs="Times New Roman"/>
        </w:rPr>
      </w:pPr>
      <w:r w:rsidRPr="008B4427">
        <w:rPr>
          <w:rFonts w:cs="Times New Roman"/>
        </w:rPr>
        <w:t xml:space="preserve">      25.03        26.32</w:t>
      </w:r>
    </w:p>
    <w:p w14:paraId="3CA43CF6" w14:textId="77777777" w:rsidR="008B4427" w:rsidRDefault="008B4427" w:rsidP="008B4427">
      <w:pPr>
        <w:pStyle w:val="NoSpacing"/>
        <w:ind w:left="720"/>
        <w:rPr>
          <w:rFonts w:cs="Times New Roman"/>
        </w:rPr>
      </w:pPr>
    </w:p>
    <w:p w14:paraId="03C374AD" w14:textId="375592C1" w:rsidR="008B4427" w:rsidRPr="008B4427" w:rsidRDefault="008B4427" w:rsidP="008B4427">
      <w:pPr>
        <w:pStyle w:val="NoSpacing"/>
        <w:ind w:left="720"/>
        <w:rPr>
          <w:rFonts w:cs="Times New Roman"/>
        </w:rPr>
      </w:pPr>
      <w:r>
        <w:rPr>
          <w:rFonts w:cs="Times New Roman"/>
        </w:rPr>
        <w:t xml:space="preserve">From this you can see that the y-intercept is 25.03 and the slope is 26.32. So the regression equation is </w:t>
      </w:r>
      <w:r w:rsidRPr="00CE2694">
        <w:rPr>
          <w:rFonts w:cs="Times New Roman"/>
          <w:position w:val="-10"/>
        </w:rPr>
        <w:object w:dxaOrig="1860" w:dyaOrig="320" w14:anchorId="23C2F641">
          <v:shape id="_x0000_i1038" type="#_x0000_t75" style="width:93pt;height:16pt" o:ole="">
            <v:imagedata r:id="rId39" o:title=""/>
          </v:shape>
          <o:OLEObject Type="Embed" ProgID="Equation.DSMT4" ShapeID="_x0000_i1038" DrawAspect="Content" ObjectID="_1384855833" r:id="rId40"/>
        </w:object>
      </w:r>
      <w:r w:rsidRPr="008B4427">
        <w:rPr>
          <w:rFonts w:cs="Times New Roman"/>
        </w:rPr>
        <w:t>.</w:t>
      </w:r>
    </w:p>
    <w:p w14:paraId="1C9FBE55" w14:textId="77777777" w:rsidR="008B4427" w:rsidRPr="00CE2694" w:rsidRDefault="008B4427" w:rsidP="008B4427">
      <w:pPr>
        <w:pStyle w:val="NoSpacing"/>
        <w:ind w:left="720"/>
        <w:rPr>
          <w:rFonts w:cs="Times New Roman"/>
        </w:rPr>
      </w:pPr>
    </w:p>
    <w:p w14:paraId="7B840746" w14:textId="77777777" w:rsidR="00DD25D0" w:rsidRPr="00CE2694" w:rsidRDefault="00DD25D0" w:rsidP="00A673D6">
      <w:pPr>
        <w:pStyle w:val="NoSpacing"/>
        <w:ind w:left="720"/>
        <w:rPr>
          <w:rFonts w:cs="Times New Roman"/>
        </w:rPr>
      </w:pPr>
      <w:r w:rsidRPr="00CE2694">
        <w:rPr>
          <w:rFonts w:cs="Times New Roman"/>
        </w:rPr>
        <w:t>Remember, this is an estimate for the true regression.  A different random sample would produce a different estimate.</w:t>
      </w:r>
    </w:p>
    <w:p w14:paraId="6C371A2F" w14:textId="77777777" w:rsidR="008B4427" w:rsidRDefault="008B4427">
      <w:pPr>
        <w:rPr>
          <w:rFonts w:ascii="Times New Roman" w:hAnsi="Times New Roman" w:cs="Times New Roman"/>
        </w:rPr>
      </w:pPr>
      <w:r>
        <w:rPr>
          <w:rFonts w:cs="Times New Roman"/>
        </w:rPr>
        <w:br w:type="page"/>
      </w:r>
    </w:p>
    <w:p w14:paraId="1B946616" w14:textId="0AE0C6CB" w:rsidR="00DD25D0" w:rsidRPr="00CE2694" w:rsidRDefault="00DD25D0" w:rsidP="00A673D6">
      <w:pPr>
        <w:pStyle w:val="NoSpacing"/>
        <w:numPr>
          <w:ilvl w:val="0"/>
          <w:numId w:val="1"/>
        </w:numPr>
        <w:rPr>
          <w:rFonts w:cs="Times New Roman"/>
        </w:rPr>
      </w:pPr>
      <w:r w:rsidRPr="00CE2694">
        <w:rPr>
          <w:rFonts w:cs="Times New Roman"/>
        </w:rPr>
        <w:t>Use the regression equation to find the number of calories when the alcohol content is 6.50%.</w:t>
      </w:r>
    </w:p>
    <w:p w14:paraId="0C6C2E9C" w14:textId="77777777" w:rsidR="006B4823" w:rsidRPr="006B4823" w:rsidRDefault="006B4823" w:rsidP="00A673D6">
      <w:pPr>
        <w:pStyle w:val="NoSpacing"/>
        <w:ind w:left="1080"/>
        <w:rPr>
          <w:rFonts w:cs="Times New Roman"/>
          <w:bCs/>
        </w:rPr>
      </w:pPr>
    </w:p>
    <w:p w14:paraId="2D44CFD8" w14:textId="43E65BA6" w:rsidR="006B4823" w:rsidRPr="006B4823" w:rsidRDefault="006B4823" w:rsidP="00870449">
      <w:pPr>
        <w:pStyle w:val="NoSpacing"/>
        <w:ind w:left="1080"/>
        <w:outlineLvl w:val="0"/>
        <w:rPr>
          <w:rFonts w:cs="Times New Roman"/>
          <w:b/>
          <w:bCs/>
        </w:rPr>
      </w:pPr>
      <w:r w:rsidRPr="006B4823">
        <w:rPr>
          <w:rFonts w:cs="Times New Roman"/>
          <w:b/>
          <w:bCs/>
        </w:rPr>
        <w:t>Solution:</w:t>
      </w:r>
    </w:p>
    <w:p w14:paraId="24187E0C" w14:textId="77777777" w:rsidR="00DD25D0" w:rsidRPr="00CE2694" w:rsidRDefault="00A673D6" w:rsidP="00A673D6">
      <w:pPr>
        <w:pStyle w:val="NoSpacing"/>
        <w:ind w:left="1080"/>
        <w:rPr>
          <w:rFonts w:cs="Times New Roman"/>
        </w:rPr>
      </w:pPr>
      <w:r w:rsidRPr="00CE2694">
        <w:rPr>
          <w:rFonts w:cs="Times New Roman"/>
          <w:position w:val="-30"/>
        </w:rPr>
        <w:object w:dxaOrig="3480" w:dyaOrig="720" w14:anchorId="4F0B5DC7">
          <v:shape id="_x0000_i1039" type="#_x0000_t75" style="width:174pt;height:36pt" o:ole="">
            <v:imagedata r:id="rId41" o:title=""/>
          </v:shape>
          <o:OLEObject Type="Embed" ProgID="Equation.DSMT4" ShapeID="_x0000_i1039" DrawAspect="Content" ObjectID="_1384855834" r:id="rId42"/>
        </w:object>
      </w:r>
    </w:p>
    <w:p w14:paraId="5AA85C16" w14:textId="2642CEC5" w:rsidR="00DD25D0" w:rsidRPr="00CE2694" w:rsidRDefault="00456A80" w:rsidP="00A673D6">
      <w:pPr>
        <w:pStyle w:val="NoSpacing"/>
        <w:ind w:left="720"/>
        <w:rPr>
          <w:rFonts w:cs="Times New Roman"/>
        </w:rPr>
      </w:pPr>
      <w:r>
        <w:rPr>
          <w:rFonts w:cs="Times New Roman"/>
        </w:rPr>
        <w:t>I</w:t>
      </w:r>
      <w:r w:rsidR="00DD25D0" w:rsidRPr="00CE2694">
        <w:rPr>
          <w:rFonts w:cs="Times New Roman"/>
        </w:rPr>
        <w:t xml:space="preserve">f you are drinking a beer that is 6.50% alcohol content, then it is probably close to 196 calories.  Notice, the mean number of calories is 170 calories.  This value of 196 seems like a better estimate than the mean when looking at the original data.  </w:t>
      </w:r>
      <w:r>
        <w:rPr>
          <w:rFonts w:cs="Times New Roman"/>
        </w:rPr>
        <w:t>T</w:t>
      </w:r>
      <w:r w:rsidR="00DD25D0" w:rsidRPr="00CE2694">
        <w:rPr>
          <w:rFonts w:cs="Times New Roman"/>
        </w:rPr>
        <w:t>he regression equation is a better estimate than just the mean.</w:t>
      </w:r>
    </w:p>
    <w:p w14:paraId="07E1AE02" w14:textId="77777777" w:rsidR="00DD25D0" w:rsidRPr="00CE2694" w:rsidRDefault="00DD25D0" w:rsidP="00DD25D0">
      <w:pPr>
        <w:pStyle w:val="NoSpacing"/>
        <w:rPr>
          <w:rFonts w:cs="Times New Roman"/>
        </w:rPr>
      </w:pPr>
    </w:p>
    <w:p w14:paraId="77DD396C" w14:textId="5E9E21BA" w:rsidR="00DD25D0" w:rsidRPr="00CE2694" w:rsidRDefault="00DD25D0" w:rsidP="00A673D6">
      <w:pPr>
        <w:pStyle w:val="NoSpacing"/>
        <w:numPr>
          <w:ilvl w:val="0"/>
          <w:numId w:val="1"/>
        </w:numPr>
        <w:rPr>
          <w:rFonts w:cs="Times New Roman"/>
        </w:rPr>
      </w:pPr>
      <w:r w:rsidRPr="00CE2694">
        <w:rPr>
          <w:rFonts w:cs="Times New Roman"/>
        </w:rPr>
        <w:t>Use the regression equation to find the number of calories when the alcohol content is 2.00%.</w:t>
      </w:r>
    </w:p>
    <w:p w14:paraId="225291C4" w14:textId="77777777" w:rsidR="006B4823" w:rsidRPr="006B4823" w:rsidRDefault="006B4823" w:rsidP="006B4823">
      <w:pPr>
        <w:pStyle w:val="NoSpacing"/>
        <w:ind w:left="1080"/>
        <w:rPr>
          <w:rFonts w:cs="Times New Roman"/>
          <w:bCs/>
        </w:rPr>
      </w:pPr>
    </w:p>
    <w:p w14:paraId="54AEDF13" w14:textId="77777777" w:rsidR="006B4823" w:rsidRPr="006B4823" w:rsidRDefault="006B4823" w:rsidP="00870449">
      <w:pPr>
        <w:pStyle w:val="NoSpacing"/>
        <w:ind w:left="1080"/>
        <w:outlineLvl w:val="0"/>
        <w:rPr>
          <w:rFonts w:cs="Times New Roman"/>
          <w:b/>
          <w:bCs/>
        </w:rPr>
      </w:pPr>
      <w:r w:rsidRPr="006B4823">
        <w:rPr>
          <w:rFonts w:cs="Times New Roman"/>
          <w:b/>
          <w:bCs/>
        </w:rPr>
        <w:t>Solution:</w:t>
      </w:r>
    </w:p>
    <w:p w14:paraId="7CF0D500" w14:textId="77777777" w:rsidR="00DD25D0" w:rsidRPr="00CE2694" w:rsidRDefault="00A673D6" w:rsidP="00A673D6">
      <w:pPr>
        <w:pStyle w:val="NoSpacing"/>
        <w:ind w:left="1080"/>
        <w:rPr>
          <w:rFonts w:cs="Times New Roman"/>
        </w:rPr>
      </w:pPr>
      <w:r w:rsidRPr="00CE2694">
        <w:rPr>
          <w:rFonts w:cs="Times New Roman"/>
          <w:position w:val="-30"/>
        </w:rPr>
        <w:object w:dxaOrig="3400" w:dyaOrig="720" w14:anchorId="0219767C">
          <v:shape id="_x0000_i1040" type="#_x0000_t75" style="width:170pt;height:36pt" o:ole="">
            <v:imagedata r:id="rId43" o:title=""/>
          </v:shape>
          <o:OLEObject Type="Embed" ProgID="Equation.DSMT4" ShapeID="_x0000_i1040" DrawAspect="Content" ObjectID="_1384855835" r:id="rId44"/>
        </w:object>
      </w:r>
    </w:p>
    <w:p w14:paraId="3E284913" w14:textId="4FE8A230" w:rsidR="00DD25D0" w:rsidRPr="00CE2694" w:rsidRDefault="00456A80" w:rsidP="00A673D6">
      <w:pPr>
        <w:pStyle w:val="NoSpacing"/>
        <w:ind w:left="720"/>
        <w:rPr>
          <w:rFonts w:cs="Times New Roman"/>
        </w:rPr>
      </w:pPr>
      <w:r>
        <w:rPr>
          <w:rFonts w:cs="Times New Roman"/>
        </w:rPr>
        <w:t>I</w:t>
      </w:r>
      <w:r w:rsidR="00DD25D0" w:rsidRPr="00CE2694">
        <w:rPr>
          <w:rFonts w:cs="Times New Roman"/>
        </w:rPr>
        <w:t>f you are drinking a beer that is 2.00% alcohol content, then it has probably close to 78 calories.  This doesn’t seem like a very good estimate.  This estimate is what is called extrapolation.  It is not a good idea to predict values that are far outside the range of the original data.  This is because you can never be sure that the regression equation is valid for data outside the original data.</w:t>
      </w:r>
    </w:p>
    <w:p w14:paraId="452C253D" w14:textId="77777777" w:rsidR="00DD25D0" w:rsidRDefault="00DD25D0" w:rsidP="00933EEA">
      <w:pPr>
        <w:rPr>
          <w:rFonts w:ascii="Times New Roman" w:hAnsi="Times New Roman" w:cs="Times New Roman"/>
        </w:rPr>
      </w:pPr>
    </w:p>
    <w:p w14:paraId="565CA95C" w14:textId="17971716" w:rsidR="006B4823" w:rsidRPr="006B4823" w:rsidRDefault="006B4823" w:rsidP="006B4823">
      <w:pPr>
        <w:pStyle w:val="ListParagraph"/>
        <w:numPr>
          <w:ilvl w:val="0"/>
          <w:numId w:val="1"/>
        </w:numPr>
        <w:rPr>
          <w:rFonts w:ascii="Times New Roman" w:hAnsi="Times New Roman" w:cs="Times New Roman"/>
        </w:rPr>
      </w:pPr>
      <w:r w:rsidRPr="006B4823">
        <w:rPr>
          <w:rFonts w:ascii="Times New Roman" w:hAnsi="Times New Roman" w:cs="Times New Roman"/>
        </w:rPr>
        <w:t xml:space="preserve">Find the residuals and then plot the residuals versus the </w:t>
      </w:r>
      <w:r w:rsidRPr="006B4823">
        <w:rPr>
          <w:rFonts w:ascii="Times New Roman" w:hAnsi="Times New Roman" w:cs="Times New Roman"/>
          <w:i/>
        </w:rPr>
        <w:t>x</w:t>
      </w:r>
      <w:r w:rsidRPr="006B4823">
        <w:rPr>
          <w:rFonts w:ascii="Times New Roman" w:hAnsi="Times New Roman" w:cs="Times New Roman"/>
        </w:rPr>
        <w:t>-values.</w:t>
      </w:r>
    </w:p>
    <w:p w14:paraId="53B0B1B2" w14:textId="77777777" w:rsidR="006B4823" w:rsidRPr="006B4823" w:rsidRDefault="006B4823" w:rsidP="006B4823">
      <w:pPr>
        <w:pStyle w:val="NoSpacing"/>
        <w:ind w:left="1080"/>
        <w:rPr>
          <w:rFonts w:cs="Times New Roman"/>
          <w:bCs/>
        </w:rPr>
      </w:pPr>
    </w:p>
    <w:p w14:paraId="3C9DD2AE" w14:textId="77777777" w:rsidR="006B4823" w:rsidRPr="006B4823" w:rsidRDefault="006B4823" w:rsidP="00870449">
      <w:pPr>
        <w:pStyle w:val="NoSpacing"/>
        <w:ind w:left="1080"/>
        <w:outlineLvl w:val="0"/>
        <w:rPr>
          <w:rFonts w:cs="Times New Roman"/>
          <w:b/>
          <w:bCs/>
        </w:rPr>
      </w:pPr>
      <w:r w:rsidRPr="006B4823">
        <w:rPr>
          <w:rFonts w:cs="Times New Roman"/>
          <w:b/>
          <w:bCs/>
        </w:rPr>
        <w:t>Solution:</w:t>
      </w:r>
    </w:p>
    <w:p w14:paraId="42F66234" w14:textId="41B7D8F6" w:rsidR="006B4823" w:rsidRDefault="006B4823" w:rsidP="006B4823">
      <w:pPr>
        <w:pStyle w:val="ListParagraph"/>
        <w:ind w:left="1080"/>
        <w:rPr>
          <w:rFonts w:ascii="Times New Roman" w:hAnsi="Times New Roman" w:cs="Times New Roman"/>
        </w:rPr>
      </w:pPr>
      <w:r>
        <w:rPr>
          <w:rFonts w:ascii="Times New Roman" w:hAnsi="Times New Roman" w:cs="Times New Roman"/>
        </w:rPr>
        <w:t xml:space="preserve">To find the residuals, find </w:t>
      </w:r>
      <w:r w:rsidRPr="006B4823">
        <w:rPr>
          <w:rFonts w:ascii="Times New Roman" w:hAnsi="Times New Roman" w:cs="Times New Roman"/>
          <w:position w:val="-10"/>
        </w:rPr>
        <w:object w:dxaOrig="200" w:dyaOrig="320" w14:anchorId="081E4D5E">
          <v:shape id="_x0000_i1041" type="#_x0000_t75" style="width:10pt;height:16pt" o:ole="">
            <v:imagedata r:id="rId45" o:title=""/>
          </v:shape>
          <o:OLEObject Type="Embed" ProgID="Equation.DSMT4" ShapeID="_x0000_i1041" DrawAspect="Content" ObjectID="_1384855836" r:id="rId46"/>
        </w:object>
      </w:r>
      <w:r>
        <w:rPr>
          <w:rFonts w:ascii="Times New Roman" w:hAnsi="Times New Roman" w:cs="Times New Roman"/>
        </w:rPr>
        <w:t xml:space="preserve"> for each </w:t>
      </w:r>
      <w:r>
        <w:rPr>
          <w:rFonts w:ascii="Times New Roman" w:hAnsi="Times New Roman" w:cs="Times New Roman"/>
          <w:i/>
        </w:rPr>
        <w:t>x</w:t>
      </w:r>
      <w:r>
        <w:rPr>
          <w:rFonts w:ascii="Times New Roman" w:hAnsi="Times New Roman" w:cs="Times New Roman"/>
        </w:rPr>
        <w:t xml:space="preserve">-value. Then subtract each </w:t>
      </w:r>
      <w:r w:rsidRPr="006B4823">
        <w:rPr>
          <w:rFonts w:ascii="Times New Roman" w:hAnsi="Times New Roman" w:cs="Times New Roman"/>
          <w:position w:val="-10"/>
        </w:rPr>
        <w:object w:dxaOrig="200" w:dyaOrig="320" w14:anchorId="45E97E7A">
          <v:shape id="_x0000_i1042" type="#_x0000_t75" style="width:10pt;height:16pt" o:ole="">
            <v:imagedata r:id="rId47" o:title=""/>
          </v:shape>
          <o:OLEObject Type="Embed" ProgID="Equation.DSMT4" ShapeID="_x0000_i1042" DrawAspect="Content" ObjectID="_1384855837" r:id="rId48"/>
        </w:object>
      </w:r>
      <w:r>
        <w:rPr>
          <w:rFonts w:ascii="Times New Roman" w:hAnsi="Times New Roman" w:cs="Times New Roman"/>
        </w:rPr>
        <w:t xml:space="preserve"> from the given </w:t>
      </w:r>
      <w:r w:rsidRPr="006B4823">
        <w:rPr>
          <w:rFonts w:ascii="Times New Roman" w:hAnsi="Times New Roman" w:cs="Times New Roman"/>
          <w:i/>
        </w:rPr>
        <w:t>y</w:t>
      </w:r>
      <w:r>
        <w:rPr>
          <w:rFonts w:ascii="Times New Roman" w:hAnsi="Times New Roman" w:cs="Times New Roman"/>
        </w:rPr>
        <w:t xml:space="preserve"> value to find the residuals.  Realize that these are sample residuals since they are calculated from sample values.  It is best to do this in a spreadsheet.</w:t>
      </w:r>
    </w:p>
    <w:p w14:paraId="0A47A3FC" w14:textId="77777777" w:rsidR="006B4823" w:rsidRDefault="006B4823" w:rsidP="006B4823">
      <w:pPr>
        <w:pStyle w:val="ListParagraph"/>
        <w:ind w:left="1080"/>
        <w:rPr>
          <w:rFonts w:ascii="Times New Roman" w:hAnsi="Times New Roman" w:cs="Times New Roman"/>
        </w:rPr>
      </w:pPr>
    </w:p>
    <w:p w14:paraId="796AA687" w14:textId="492EF3D8" w:rsidR="006B4823" w:rsidRPr="006B4823" w:rsidRDefault="006B4823" w:rsidP="00870449">
      <w:pPr>
        <w:pStyle w:val="ListParagraph"/>
        <w:ind w:left="1080"/>
        <w:outlineLvl w:val="0"/>
        <w:rPr>
          <w:rFonts w:ascii="Times New Roman" w:hAnsi="Times New Roman" w:cs="Times New Roman"/>
          <w:b/>
        </w:rPr>
      </w:pPr>
      <w:r w:rsidRPr="006B4823">
        <w:rPr>
          <w:rFonts w:ascii="Times New Roman" w:hAnsi="Times New Roman" w:cs="Times New Roman"/>
          <w:b/>
        </w:rPr>
        <w:t xml:space="preserve">Table #10.1.3: Residuals for </w:t>
      </w:r>
      <w:r>
        <w:rPr>
          <w:rFonts w:ascii="Times New Roman" w:hAnsi="Times New Roman" w:cs="Times New Roman"/>
          <w:b/>
        </w:rPr>
        <w:t>Beer Calories</w:t>
      </w:r>
    </w:p>
    <w:tbl>
      <w:tblPr>
        <w:tblW w:w="3888"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7"/>
        <w:gridCol w:w="547"/>
        <w:gridCol w:w="1807"/>
        <w:gridCol w:w="927"/>
      </w:tblGrid>
      <w:tr w:rsidR="006B4823" w:rsidRPr="006B4823" w14:paraId="2DE17C85" w14:textId="77777777" w:rsidTr="006B4823">
        <w:trPr>
          <w:trHeight w:val="320"/>
        </w:trPr>
        <w:tc>
          <w:tcPr>
            <w:tcW w:w="607" w:type="dxa"/>
            <w:shd w:val="clear" w:color="auto" w:fill="auto"/>
            <w:noWrap/>
            <w:tcMar>
              <w:top w:w="15" w:type="dxa"/>
              <w:left w:w="15" w:type="dxa"/>
              <w:bottom w:w="0" w:type="dxa"/>
              <w:right w:w="15" w:type="dxa"/>
            </w:tcMar>
            <w:vAlign w:val="bottom"/>
            <w:hideMark/>
          </w:tcPr>
          <w:p w14:paraId="11A51D3D" w14:textId="73A9A0D5" w:rsidR="006B4823" w:rsidRPr="006B4823" w:rsidRDefault="006B4823" w:rsidP="006B4823">
            <w:pPr>
              <w:jc w:val="center"/>
              <w:rPr>
                <w:rFonts w:ascii="Times New Roman" w:eastAsia="Times New Roman" w:hAnsi="Times New Roman" w:cs="Times New Roman"/>
                <w:i/>
                <w:color w:val="000000"/>
              </w:rPr>
            </w:pPr>
            <w:r w:rsidRPr="006B4823">
              <w:rPr>
                <w:rFonts w:ascii="Times New Roman" w:eastAsia="Times New Roman" w:hAnsi="Times New Roman" w:cs="Times New Roman"/>
                <w:i/>
                <w:color w:val="000000"/>
              </w:rPr>
              <w:t>x</w:t>
            </w:r>
          </w:p>
        </w:tc>
        <w:tc>
          <w:tcPr>
            <w:tcW w:w="547" w:type="dxa"/>
            <w:shd w:val="clear" w:color="auto" w:fill="auto"/>
            <w:noWrap/>
            <w:tcMar>
              <w:top w:w="15" w:type="dxa"/>
              <w:left w:w="15" w:type="dxa"/>
              <w:bottom w:w="0" w:type="dxa"/>
              <w:right w:w="15" w:type="dxa"/>
            </w:tcMar>
            <w:vAlign w:val="bottom"/>
            <w:hideMark/>
          </w:tcPr>
          <w:p w14:paraId="065F747F" w14:textId="77777777" w:rsidR="006B4823" w:rsidRPr="006B4823" w:rsidRDefault="006B4823" w:rsidP="006B4823">
            <w:pPr>
              <w:jc w:val="center"/>
              <w:rPr>
                <w:rFonts w:ascii="Times New Roman" w:eastAsia="Times New Roman" w:hAnsi="Times New Roman" w:cs="Times New Roman"/>
                <w:i/>
                <w:color w:val="000000"/>
              </w:rPr>
            </w:pPr>
            <w:r w:rsidRPr="006B4823">
              <w:rPr>
                <w:rFonts w:ascii="Times New Roman" w:eastAsia="Times New Roman" w:hAnsi="Times New Roman" w:cs="Times New Roman"/>
                <w:i/>
                <w:color w:val="000000"/>
              </w:rPr>
              <w:t>y</w:t>
            </w:r>
          </w:p>
        </w:tc>
        <w:tc>
          <w:tcPr>
            <w:tcW w:w="1807" w:type="dxa"/>
            <w:shd w:val="clear" w:color="auto" w:fill="auto"/>
            <w:noWrap/>
            <w:tcMar>
              <w:top w:w="15" w:type="dxa"/>
              <w:left w:w="15" w:type="dxa"/>
              <w:bottom w:w="0" w:type="dxa"/>
              <w:right w:w="15" w:type="dxa"/>
            </w:tcMar>
            <w:vAlign w:val="bottom"/>
            <w:hideMark/>
          </w:tcPr>
          <w:p w14:paraId="1704DC9E" w14:textId="460D193D"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position w:val="-10"/>
              </w:rPr>
              <w:object w:dxaOrig="1620" w:dyaOrig="320" w14:anchorId="1576BC0E">
                <v:shape id="_x0000_i1043" type="#_x0000_t75" style="width:81pt;height:16pt" o:ole="">
                  <v:imagedata r:id="rId49" o:title=""/>
                </v:shape>
                <o:OLEObject Type="Embed" ProgID="Equation.DSMT4" ShapeID="_x0000_i1043" DrawAspect="Content" ObjectID="_1384855838" r:id="rId50"/>
              </w:object>
            </w:r>
          </w:p>
        </w:tc>
        <w:tc>
          <w:tcPr>
            <w:tcW w:w="927" w:type="dxa"/>
            <w:shd w:val="clear" w:color="auto" w:fill="auto"/>
            <w:noWrap/>
            <w:tcMar>
              <w:top w:w="15" w:type="dxa"/>
              <w:left w:w="15" w:type="dxa"/>
              <w:bottom w:w="0" w:type="dxa"/>
              <w:right w:w="15" w:type="dxa"/>
            </w:tcMar>
            <w:vAlign w:val="bottom"/>
            <w:hideMark/>
          </w:tcPr>
          <w:p w14:paraId="309060E2" w14:textId="7F8E1EFC"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position w:val="-10"/>
              </w:rPr>
              <w:object w:dxaOrig="520" w:dyaOrig="320" w14:anchorId="68D28814">
                <v:shape id="_x0000_i1044" type="#_x0000_t75" style="width:26pt;height:16pt" o:ole="">
                  <v:imagedata r:id="rId51" o:title=""/>
                </v:shape>
                <o:OLEObject Type="Embed" ProgID="Equation.DSMT4" ShapeID="_x0000_i1044" DrawAspect="Content" ObjectID="_1384855839" r:id="rId52"/>
              </w:object>
            </w:r>
          </w:p>
        </w:tc>
      </w:tr>
      <w:tr w:rsidR="006B4823" w:rsidRPr="006B4823" w14:paraId="7764F35C" w14:textId="77777777" w:rsidTr="006B4823">
        <w:trPr>
          <w:trHeight w:val="320"/>
        </w:trPr>
        <w:tc>
          <w:tcPr>
            <w:tcW w:w="607" w:type="dxa"/>
            <w:shd w:val="clear" w:color="auto" w:fill="auto"/>
            <w:noWrap/>
            <w:tcMar>
              <w:top w:w="15" w:type="dxa"/>
              <w:left w:w="15" w:type="dxa"/>
              <w:bottom w:w="0" w:type="dxa"/>
              <w:right w:w="15" w:type="dxa"/>
            </w:tcMar>
            <w:vAlign w:val="center"/>
            <w:hideMark/>
          </w:tcPr>
          <w:p w14:paraId="3E72B98E" w14:textId="203676B7"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4.7</w:t>
            </w:r>
            <w:r>
              <w:rPr>
                <w:rFonts w:ascii="Times New Roman" w:eastAsia="Times New Roman" w:hAnsi="Times New Roman" w:cs="Times New Roman"/>
                <w:color w:val="000000"/>
              </w:rPr>
              <w:t>0</w:t>
            </w:r>
          </w:p>
        </w:tc>
        <w:tc>
          <w:tcPr>
            <w:tcW w:w="547" w:type="dxa"/>
            <w:shd w:val="clear" w:color="auto" w:fill="auto"/>
            <w:noWrap/>
            <w:tcMar>
              <w:top w:w="15" w:type="dxa"/>
              <w:left w:w="15" w:type="dxa"/>
              <w:bottom w:w="0" w:type="dxa"/>
              <w:right w:w="15" w:type="dxa"/>
            </w:tcMar>
            <w:vAlign w:val="center"/>
            <w:hideMark/>
          </w:tcPr>
          <w:p w14:paraId="5245621D" w14:textId="77777777"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163</w:t>
            </w:r>
          </w:p>
        </w:tc>
        <w:tc>
          <w:tcPr>
            <w:tcW w:w="1807" w:type="dxa"/>
            <w:shd w:val="clear" w:color="auto" w:fill="auto"/>
            <w:noWrap/>
            <w:tcMar>
              <w:top w:w="15" w:type="dxa"/>
              <w:left w:w="15" w:type="dxa"/>
              <w:bottom w:w="0" w:type="dxa"/>
              <w:right w:w="15" w:type="dxa"/>
            </w:tcMar>
            <w:vAlign w:val="center"/>
            <w:hideMark/>
          </w:tcPr>
          <w:p w14:paraId="4AD1D118" w14:textId="6D938910"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148.61</w:t>
            </w:r>
          </w:p>
        </w:tc>
        <w:tc>
          <w:tcPr>
            <w:tcW w:w="927" w:type="dxa"/>
            <w:shd w:val="clear" w:color="auto" w:fill="auto"/>
            <w:noWrap/>
            <w:tcMar>
              <w:top w:w="15" w:type="dxa"/>
              <w:left w:w="15" w:type="dxa"/>
              <w:bottom w:w="0" w:type="dxa"/>
              <w:right w:w="15" w:type="dxa"/>
            </w:tcMar>
            <w:vAlign w:val="center"/>
            <w:hideMark/>
          </w:tcPr>
          <w:p w14:paraId="6E4F6866" w14:textId="7B2DC53D"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14.39</w:t>
            </w:r>
            <w:r>
              <w:rPr>
                <w:rFonts w:ascii="Times New Roman" w:eastAsia="Times New Roman" w:hAnsi="Times New Roman" w:cs="Times New Roman"/>
                <w:color w:val="000000"/>
              </w:rPr>
              <w:t>0</w:t>
            </w:r>
          </w:p>
        </w:tc>
      </w:tr>
      <w:tr w:rsidR="006B4823" w:rsidRPr="006B4823" w14:paraId="35A8B967" w14:textId="77777777" w:rsidTr="006B4823">
        <w:trPr>
          <w:trHeight w:val="320"/>
        </w:trPr>
        <w:tc>
          <w:tcPr>
            <w:tcW w:w="607" w:type="dxa"/>
            <w:shd w:val="clear" w:color="auto" w:fill="auto"/>
            <w:noWrap/>
            <w:tcMar>
              <w:top w:w="15" w:type="dxa"/>
              <w:left w:w="15" w:type="dxa"/>
              <w:bottom w:w="0" w:type="dxa"/>
              <w:right w:w="15" w:type="dxa"/>
            </w:tcMar>
            <w:vAlign w:val="center"/>
            <w:hideMark/>
          </w:tcPr>
          <w:p w14:paraId="76D8F63F" w14:textId="74E8C0B9"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6.7</w:t>
            </w:r>
            <w:r>
              <w:rPr>
                <w:rFonts w:ascii="Times New Roman" w:eastAsia="Times New Roman" w:hAnsi="Times New Roman" w:cs="Times New Roman"/>
                <w:color w:val="000000"/>
              </w:rPr>
              <w:t>0</w:t>
            </w:r>
          </w:p>
        </w:tc>
        <w:tc>
          <w:tcPr>
            <w:tcW w:w="547" w:type="dxa"/>
            <w:shd w:val="clear" w:color="auto" w:fill="auto"/>
            <w:noWrap/>
            <w:tcMar>
              <w:top w:w="15" w:type="dxa"/>
              <w:left w:w="15" w:type="dxa"/>
              <w:bottom w:w="0" w:type="dxa"/>
              <w:right w:w="15" w:type="dxa"/>
            </w:tcMar>
            <w:vAlign w:val="center"/>
            <w:hideMark/>
          </w:tcPr>
          <w:p w14:paraId="7C6BC964" w14:textId="77777777"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215</w:t>
            </w:r>
          </w:p>
        </w:tc>
        <w:tc>
          <w:tcPr>
            <w:tcW w:w="1807" w:type="dxa"/>
            <w:shd w:val="clear" w:color="auto" w:fill="auto"/>
            <w:noWrap/>
            <w:tcMar>
              <w:top w:w="15" w:type="dxa"/>
              <w:left w:w="15" w:type="dxa"/>
              <w:bottom w:w="0" w:type="dxa"/>
              <w:right w:w="15" w:type="dxa"/>
            </w:tcMar>
            <w:vAlign w:val="center"/>
            <w:hideMark/>
          </w:tcPr>
          <w:p w14:paraId="4E1A00EE" w14:textId="15066879"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201.21</w:t>
            </w:r>
          </w:p>
        </w:tc>
        <w:tc>
          <w:tcPr>
            <w:tcW w:w="927" w:type="dxa"/>
            <w:shd w:val="clear" w:color="auto" w:fill="auto"/>
            <w:noWrap/>
            <w:tcMar>
              <w:top w:w="15" w:type="dxa"/>
              <w:left w:w="15" w:type="dxa"/>
              <w:bottom w:w="0" w:type="dxa"/>
              <w:right w:w="15" w:type="dxa"/>
            </w:tcMar>
            <w:vAlign w:val="center"/>
            <w:hideMark/>
          </w:tcPr>
          <w:p w14:paraId="56A29130" w14:textId="25F4B36B"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13.79</w:t>
            </w:r>
            <w:r>
              <w:rPr>
                <w:rFonts w:ascii="Times New Roman" w:eastAsia="Times New Roman" w:hAnsi="Times New Roman" w:cs="Times New Roman"/>
                <w:color w:val="000000"/>
              </w:rPr>
              <w:t>0</w:t>
            </w:r>
          </w:p>
        </w:tc>
      </w:tr>
      <w:tr w:rsidR="006B4823" w:rsidRPr="006B4823" w14:paraId="77229E54" w14:textId="77777777" w:rsidTr="006B4823">
        <w:trPr>
          <w:trHeight w:val="320"/>
        </w:trPr>
        <w:tc>
          <w:tcPr>
            <w:tcW w:w="607" w:type="dxa"/>
            <w:shd w:val="clear" w:color="auto" w:fill="auto"/>
            <w:noWrap/>
            <w:tcMar>
              <w:top w:w="15" w:type="dxa"/>
              <w:left w:w="15" w:type="dxa"/>
              <w:bottom w:w="0" w:type="dxa"/>
              <w:right w:w="15" w:type="dxa"/>
            </w:tcMar>
            <w:vAlign w:val="center"/>
            <w:hideMark/>
          </w:tcPr>
          <w:p w14:paraId="24DD6B87" w14:textId="633EA264"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8.1</w:t>
            </w:r>
            <w:r>
              <w:rPr>
                <w:rFonts w:ascii="Times New Roman" w:eastAsia="Times New Roman" w:hAnsi="Times New Roman" w:cs="Times New Roman"/>
                <w:color w:val="000000"/>
              </w:rPr>
              <w:t>0</w:t>
            </w:r>
          </w:p>
        </w:tc>
        <w:tc>
          <w:tcPr>
            <w:tcW w:w="547" w:type="dxa"/>
            <w:shd w:val="clear" w:color="auto" w:fill="auto"/>
            <w:noWrap/>
            <w:tcMar>
              <w:top w:w="15" w:type="dxa"/>
              <w:left w:w="15" w:type="dxa"/>
              <w:bottom w:w="0" w:type="dxa"/>
              <w:right w:w="15" w:type="dxa"/>
            </w:tcMar>
            <w:vAlign w:val="center"/>
            <w:hideMark/>
          </w:tcPr>
          <w:p w14:paraId="5D72DBFA" w14:textId="77777777"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222</w:t>
            </w:r>
          </w:p>
        </w:tc>
        <w:tc>
          <w:tcPr>
            <w:tcW w:w="1807" w:type="dxa"/>
            <w:shd w:val="clear" w:color="auto" w:fill="auto"/>
            <w:noWrap/>
            <w:tcMar>
              <w:top w:w="15" w:type="dxa"/>
              <w:left w:w="15" w:type="dxa"/>
              <w:bottom w:w="0" w:type="dxa"/>
              <w:right w:w="15" w:type="dxa"/>
            </w:tcMar>
            <w:vAlign w:val="center"/>
            <w:hideMark/>
          </w:tcPr>
          <w:p w14:paraId="1A6E0008" w14:textId="39FFD559"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238.03</w:t>
            </w:r>
          </w:p>
        </w:tc>
        <w:tc>
          <w:tcPr>
            <w:tcW w:w="927" w:type="dxa"/>
            <w:shd w:val="clear" w:color="auto" w:fill="auto"/>
            <w:noWrap/>
            <w:tcMar>
              <w:top w:w="15" w:type="dxa"/>
              <w:left w:w="15" w:type="dxa"/>
              <w:bottom w:w="0" w:type="dxa"/>
              <w:right w:w="15" w:type="dxa"/>
            </w:tcMar>
            <w:vAlign w:val="center"/>
            <w:hideMark/>
          </w:tcPr>
          <w:p w14:paraId="0903F034" w14:textId="3793C5E5"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-16.03</w:t>
            </w:r>
            <w:r>
              <w:rPr>
                <w:rFonts w:ascii="Times New Roman" w:eastAsia="Times New Roman" w:hAnsi="Times New Roman" w:cs="Times New Roman"/>
                <w:color w:val="000000"/>
              </w:rPr>
              <w:t>0</w:t>
            </w:r>
          </w:p>
        </w:tc>
      </w:tr>
      <w:tr w:rsidR="006B4823" w:rsidRPr="006B4823" w14:paraId="7CEC7C0C" w14:textId="77777777" w:rsidTr="006B4823">
        <w:trPr>
          <w:trHeight w:val="320"/>
        </w:trPr>
        <w:tc>
          <w:tcPr>
            <w:tcW w:w="607" w:type="dxa"/>
            <w:shd w:val="clear" w:color="auto" w:fill="auto"/>
            <w:noWrap/>
            <w:tcMar>
              <w:top w:w="15" w:type="dxa"/>
              <w:left w:w="15" w:type="dxa"/>
              <w:bottom w:w="0" w:type="dxa"/>
              <w:right w:w="15" w:type="dxa"/>
            </w:tcMar>
            <w:vAlign w:val="center"/>
            <w:hideMark/>
          </w:tcPr>
          <w:p w14:paraId="0620F980" w14:textId="77777777"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4.15</w:t>
            </w:r>
          </w:p>
        </w:tc>
        <w:tc>
          <w:tcPr>
            <w:tcW w:w="547" w:type="dxa"/>
            <w:shd w:val="clear" w:color="auto" w:fill="auto"/>
            <w:noWrap/>
            <w:tcMar>
              <w:top w:w="15" w:type="dxa"/>
              <w:left w:w="15" w:type="dxa"/>
              <w:bottom w:w="0" w:type="dxa"/>
              <w:right w:w="15" w:type="dxa"/>
            </w:tcMar>
            <w:vAlign w:val="center"/>
            <w:hideMark/>
          </w:tcPr>
          <w:p w14:paraId="3A105614" w14:textId="77777777"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104</w:t>
            </w:r>
          </w:p>
        </w:tc>
        <w:tc>
          <w:tcPr>
            <w:tcW w:w="1807" w:type="dxa"/>
            <w:shd w:val="clear" w:color="auto" w:fill="auto"/>
            <w:noWrap/>
            <w:tcMar>
              <w:top w:w="15" w:type="dxa"/>
              <w:left w:w="15" w:type="dxa"/>
              <w:bottom w:w="0" w:type="dxa"/>
              <w:right w:w="15" w:type="dxa"/>
            </w:tcMar>
            <w:vAlign w:val="center"/>
            <w:hideMark/>
          </w:tcPr>
          <w:p w14:paraId="1FC3080C" w14:textId="547AEE40"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134.145</w:t>
            </w:r>
          </w:p>
        </w:tc>
        <w:tc>
          <w:tcPr>
            <w:tcW w:w="927" w:type="dxa"/>
            <w:shd w:val="clear" w:color="auto" w:fill="auto"/>
            <w:noWrap/>
            <w:tcMar>
              <w:top w:w="15" w:type="dxa"/>
              <w:left w:w="15" w:type="dxa"/>
              <w:bottom w:w="0" w:type="dxa"/>
              <w:right w:w="15" w:type="dxa"/>
            </w:tcMar>
            <w:vAlign w:val="center"/>
            <w:hideMark/>
          </w:tcPr>
          <w:p w14:paraId="1818727A" w14:textId="72AD8731"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-30.145</w:t>
            </w:r>
          </w:p>
        </w:tc>
      </w:tr>
      <w:tr w:rsidR="006B4823" w:rsidRPr="006B4823" w14:paraId="1D8FF248" w14:textId="77777777" w:rsidTr="006B4823">
        <w:trPr>
          <w:trHeight w:val="320"/>
        </w:trPr>
        <w:tc>
          <w:tcPr>
            <w:tcW w:w="607" w:type="dxa"/>
            <w:shd w:val="clear" w:color="auto" w:fill="auto"/>
            <w:noWrap/>
            <w:tcMar>
              <w:top w:w="15" w:type="dxa"/>
              <w:left w:w="15" w:type="dxa"/>
              <w:bottom w:w="0" w:type="dxa"/>
              <w:right w:w="15" w:type="dxa"/>
            </w:tcMar>
            <w:vAlign w:val="center"/>
            <w:hideMark/>
          </w:tcPr>
          <w:p w14:paraId="175FCE60" w14:textId="60C43BFF"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5.1</w:t>
            </w:r>
            <w:r>
              <w:rPr>
                <w:rFonts w:ascii="Times New Roman" w:eastAsia="Times New Roman" w:hAnsi="Times New Roman" w:cs="Times New Roman"/>
                <w:color w:val="000000"/>
              </w:rPr>
              <w:t>0</w:t>
            </w:r>
          </w:p>
        </w:tc>
        <w:tc>
          <w:tcPr>
            <w:tcW w:w="547" w:type="dxa"/>
            <w:shd w:val="clear" w:color="auto" w:fill="auto"/>
            <w:noWrap/>
            <w:tcMar>
              <w:top w:w="15" w:type="dxa"/>
              <w:left w:w="15" w:type="dxa"/>
              <w:bottom w:w="0" w:type="dxa"/>
              <w:right w:w="15" w:type="dxa"/>
            </w:tcMar>
            <w:vAlign w:val="center"/>
            <w:hideMark/>
          </w:tcPr>
          <w:p w14:paraId="517CEFA6" w14:textId="77777777"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162</w:t>
            </w:r>
          </w:p>
        </w:tc>
        <w:tc>
          <w:tcPr>
            <w:tcW w:w="1807" w:type="dxa"/>
            <w:shd w:val="clear" w:color="auto" w:fill="auto"/>
            <w:noWrap/>
            <w:tcMar>
              <w:top w:w="15" w:type="dxa"/>
              <w:left w:w="15" w:type="dxa"/>
              <w:bottom w:w="0" w:type="dxa"/>
              <w:right w:w="15" w:type="dxa"/>
            </w:tcMar>
            <w:vAlign w:val="center"/>
            <w:hideMark/>
          </w:tcPr>
          <w:p w14:paraId="410284AD" w14:textId="55DB3593"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159.13</w:t>
            </w:r>
          </w:p>
        </w:tc>
        <w:tc>
          <w:tcPr>
            <w:tcW w:w="927" w:type="dxa"/>
            <w:shd w:val="clear" w:color="auto" w:fill="auto"/>
            <w:noWrap/>
            <w:tcMar>
              <w:top w:w="15" w:type="dxa"/>
              <w:left w:w="15" w:type="dxa"/>
              <w:bottom w:w="0" w:type="dxa"/>
              <w:right w:w="15" w:type="dxa"/>
            </w:tcMar>
            <w:vAlign w:val="center"/>
            <w:hideMark/>
          </w:tcPr>
          <w:p w14:paraId="18A8C4BB" w14:textId="3B1BBA9B"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2.87</w:t>
            </w:r>
            <w:r>
              <w:rPr>
                <w:rFonts w:ascii="Times New Roman" w:eastAsia="Times New Roman" w:hAnsi="Times New Roman" w:cs="Times New Roman"/>
                <w:color w:val="000000"/>
              </w:rPr>
              <w:t>0</w:t>
            </w:r>
          </w:p>
        </w:tc>
      </w:tr>
      <w:tr w:rsidR="006B4823" w:rsidRPr="006B4823" w14:paraId="564BB800" w14:textId="77777777" w:rsidTr="006B4823">
        <w:trPr>
          <w:trHeight w:val="320"/>
        </w:trPr>
        <w:tc>
          <w:tcPr>
            <w:tcW w:w="607" w:type="dxa"/>
            <w:shd w:val="clear" w:color="auto" w:fill="auto"/>
            <w:noWrap/>
            <w:tcMar>
              <w:top w:w="15" w:type="dxa"/>
              <w:left w:w="15" w:type="dxa"/>
              <w:bottom w:w="0" w:type="dxa"/>
              <w:right w:w="15" w:type="dxa"/>
            </w:tcMar>
            <w:vAlign w:val="center"/>
            <w:hideMark/>
          </w:tcPr>
          <w:p w14:paraId="364E7E69" w14:textId="3E2F2F48"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5</w:t>
            </w:r>
            <w:r>
              <w:rPr>
                <w:rFonts w:ascii="Times New Roman" w:eastAsia="Times New Roman" w:hAnsi="Times New Roman" w:cs="Times New Roman"/>
                <w:color w:val="000000"/>
              </w:rPr>
              <w:t>.00</w:t>
            </w:r>
          </w:p>
        </w:tc>
        <w:tc>
          <w:tcPr>
            <w:tcW w:w="547" w:type="dxa"/>
            <w:shd w:val="clear" w:color="auto" w:fill="auto"/>
            <w:noWrap/>
            <w:tcMar>
              <w:top w:w="15" w:type="dxa"/>
              <w:left w:w="15" w:type="dxa"/>
              <w:bottom w:w="0" w:type="dxa"/>
              <w:right w:w="15" w:type="dxa"/>
            </w:tcMar>
            <w:vAlign w:val="center"/>
            <w:hideMark/>
          </w:tcPr>
          <w:p w14:paraId="7C545C34" w14:textId="77777777"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158</w:t>
            </w:r>
          </w:p>
        </w:tc>
        <w:tc>
          <w:tcPr>
            <w:tcW w:w="1807" w:type="dxa"/>
            <w:shd w:val="clear" w:color="auto" w:fill="auto"/>
            <w:noWrap/>
            <w:tcMar>
              <w:top w:w="15" w:type="dxa"/>
              <w:left w:w="15" w:type="dxa"/>
              <w:bottom w:w="0" w:type="dxa"/>
              <w:right w:w="15" w:type="dxa"/>
            </w:tcMar>
            <w:vAlign w:val="center"/>
            <w:hideMark/>
          </w:tcPr>
          <w:p w14:paraId="4B6243D5" w14:textId="27CA1F21"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156.5</w:t>
            </w:r>
          </w:p>
        </w:tc>
        <w:tc>
          <w:tcPr>
            <w:tcW w:w="927" w:type="dxa"/>
            <w:shd w:val="clear" w:color="auto" w:fill="auto"/>
            <w:noWrap/>
            <w:tcMar>
              <w:top w:w="15" w:type="dxa"/>
              <w:left w:w="15" w:type="dxa"/>
              <w:bottom w:w="0" w:type="dxa"/>
              <w:right w:w="15" w:type="dxa"/>
            </w:tcMar>
            <w:vAlign w:val="center"/>
            <w:hideMark/>
          </w:tcPr>
          <w:p w14:paraId="13D10F7C" w14:textId="31D2B309"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1.5</w:t>
            </w:r>
            <w:r>
              <w:rPr>
                <w:rFonts w:ascii="Times New Roman" w:eastAsia="Times New Roman" w:hAnsi="Times New Roman" w:cs="Times New Roman"/>
                <w:color w:val="000000"/>
              </w:rPr>
              <w:t>00</w:t>
            </w:r>
          </w:p>
        </w:tc>
      </w:tr>
      <w:tr w:rsidR="006B4823" w:rsidRPr="006B4823" w14:paraId="0F7CAF76" w14:textId="77777777" w:rsidTr="006B4823">
        <w:trPr>
          <w:trHeight w:val="320"/>
        </w:trPr>
        <w:tc>
          <w:tcPr>
            <w:tcW w:w="607" w:type="dxa"/>
            <w:shd w:val="clear" w:color="auto" w:fill="auto"/>
            <w:noWrap/>
            <w:tcMar>
              <w:top w:w="15" w:type="dxa"/>
              <w:left w:w="15" w:type="dxa"/>
              <w:bottom w:w="0" w:type="dxa"/>
              <w:right w:w="15" w:type="dxa"/>
            </w:tcMar>
            <w:vAlign w:val="center"/>
            <w:hideMark/>
          </w:tcPr>
          <w:p w14:paraId="31DEBB6E" w14:textId="3335A743"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5</w:t>
            </w:r>
            <w:r>
              <w:rPr>
                <w:rFonts w:ascii="Times New Roman" w:eastAsia="Times New Roman" w:hAnsi="Times New Roman" w:cs="Times New Roman"/>
                <w:color w:val="000000"/>
              </w:rPr>
              <w:t>.00</w:t>
            </w:r>
          </w:p>
        </w:tc>
        <w:tc>
          <w:tcPr>
            <w:tcW w:w="547" w:type="dxa"/>
            <w:shd w:val="clear" w:color="auto" w:fill="auto"/>
            <w:noWrap/>
            <w:tcMar>
              <w:top w:w="15" w:type="dxa"/>
              <w:left w:w="15" w:type="dxa"/>
              <w:bottom w:w="0" w:type="dxa"/>
              <w:right w:w="15" w:type="dxa"/>
            </w:tcMar>
            <w:vAlign w:val="center"/>
            <w:hideMark/>
          </w:tcPr>
          <w:p w14:paraId="48C94639" w14:textId="77777777"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155</w:t>
            </w:r>
          </w:p>
        </w:tc>
        <w:tc>
          <w:tcPr>
            <w:tcW w:w="1807" w:type="dxa"/>
            <w:shd w:val="clear" w:color="auto" w:fill="auto"/>
            <w:noWrap/>
            <w:tcMar>
              <w:top w:w="15" w:type="dxa"/>
              <w:left w:w="15" w:type="dxa"/>
              <w:bottom w:w="0" w:type="dxa"/>
              <w:right w:w="15" w:type="dxa"/>
            </w:tcMar>
            <w:vAlign w:val="center"/>
            <w:hideMark/>
          </w:tcPr>
          <w:p w14:paraId="6C97DBAF" w14:textId="0A1AE8EF"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156.5</w:t>
            </w:r>
          </w:p>
        </w:tc>
        <w:tc>
          <w:tcPr>
            <w:tcW w:w="927" w:type="dxa"/>
            <w:shd w:val="clear" w:color="auto" w:fill="auto"/>
            <w:noWrap/>
            <w:tcMar>
              <w:top w:w="15" w:type="dxa"/>
              <w:left w:w="15" w:type="dxa"/>
              <w:bottom w:w="0" w:type="dxa"/>
              <w:right w:w="15" w:type="dxa"/>
            </w:tcMar>
            <w:vAlign w:val="center"/>
            <w:hideMark/>
          </w:tcPr>
          <w:p w14:paraId="18D3C6C2" w14:textId="7B2B3B3B"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-1.5</w:t>
            </w:r>
            <w:r>
              <w:rPr>
                <w:rFonts w:ascii="Times New Roman" w:eastAsia="Times New Roman" w:hAnsi="Times New Roman" w:cs="Times New Roman"/>
                <w:color w:val="000000"/>
              </w:rPr>
              <w:t>00</w:t>
            </w:r>
          </w:p>
        </w:tc>
      </w:tr>
      <w:tr w:rsidR="006B4823" w:rsidRPr="006B4823" w14:paraId="13D60F83" w14:textId="77777777" w:rsidTr="006B4823">
        <w:trPr>
          <w:trHeight w:val="320"/>
        </w:trPr>
        <w:tc>
          <w:tcPr>
            <w:tcW w:w="607" w:type="dxa"/>
            <w:shd w:val="clear" w:color="auto" w:fill="auto"/>
            <w:noWrap/>
            <w:tcMar>
              <w:top w:w="15" w:type="dxa"/>
              <w:left w:w="15" w:type="dxa"/>
              <w:bottom w:w="0" w:type="dxa"/>
              <w:right w:w="15" w:type="dxa"/>
            </w:tcMar>
            <w:vAlign w:val="center"/>
            <w:hideMark/>
          </w:tcPr>
          <w:p w14:paraId="3D63F113" w14:textId="2C5E8178"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4.7</w:t>
            </w:r>
            <w:r>
              <w:rPr>
                <w:rFonts w:ascii="Times New Roman" w:eastAsia="Times New Roman" w:hAnsi="Times New Roman" w:cs="Times New Roman"/>
                <w:color w:val="000000"/>
              </w:rPr>
              <w:t>0</w:t>
            </w:r>
          </w:p>
        </w:tc>
        <w:tc>
          <w:tcPr>
            <w:tcW w:w="547" w:type="dxa"/>
            <w:shd w:val="clear" w:color="auto" w:fill="auto"/>
            <w:noWrap/>
            <w:tcMar>
              <w:top w:w="15" w:type="dxa"/>
              <w:left w:w="15" w:type="dxa"/>
              <w:bottom w:w="0" w:type="dxa"/>
              <w:right w:w="15" w:type="dxa"/>
            </w:tcMar>
            <w:vAlign w:val="center"/>
            <w:hideMark/>
          </w:tcPr>
          <w:p w14:paraId="3E242A03" w14:textId="77777777"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158</w:t>
            </w:r>
          </w:p>
        </w:tc>
        <w:tc>
          <w:tcPr>
            <w:tcW w:w="1807" w:type="dxa"/>
            <w:shd w:val="clear" w:color="auto" w:fill="auto"/>
            <w:noWrap/>
            <w:tcMar>
              <w:top w:w="15" w:type="dxa"/>
              <w:left w:w="15" w:type="dxa"/>
              <w:bottom w:w="0" w:type="dxa"/>
              <w:right w:w="15" w:type="dxa"/>
            </w:tcMar>
            <w:vAlign w:val="center"/>
            <w:hideMark/>
          </w:tcPr>
          <w:p w14:paraId="0C6C9334" w14:textId="7C55D8FD"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148.61</w:t>
            </w:r>
          </w:p>
        </w:tc>
        <w:tc>
          <w:tcPr>
            <w:tcW w:w="927" w:type="dxa"/>
            <w:shd w:val="clear" w:color="auto" w:fill="auto"/>
            <w:noWrap/>
            <w:tcMar>
              <w:top w:w="15" w:type="dxa"/>
              <w:left w:w="15" w:type="dxa"/>
              <w:bottom w:w="0" w:type="dxa"/>
              <w:right w:w="15" w:type="dxa"/>
            </w:tcMar>
            <w:vAlign w:val="center"/>
            <w:hideMark/>
          </w:tcPr>
          <w:p w14:paraId="3C57EAC3" w14:textId="448C33E7"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9.39</w:t>
            </w:r>
            <w:r>
              <w:rPr>
                <w:rFonts w:ascii="Times New Roman" w:eastAsia="Times New Roman" w:hAnsi="Times New Roman" w:cs="Times New Roman"/>
                <w:color w:val="000000"/>
              </w:rPr>
              <w:t>0</w:t>
            </w:r>
          </w:p>
        </w:tc>
      </w:tr>
      <w:tr w:rsidR="006B4823" w:rsidRPr="006B4823" w14:paraId="2A70D98C" w14:textId="77777777" w:rsidTr="006B4823">
        <w:trPr>
          <w:trHeight w:val="320"/>
        </w:trPr>
        <w:tc>
          <w:tcPr>
            <w:tcW w:w="607" w:type="dxa"/>
            <w:shd w:val="clear" w:color="auto" w:fill="auto"/>
            <w:noWrap/>
            <w:tcMar>
              <w:top w:w="15" w:type="dxa"/>
              <w:left w:w="15" w:type="dxa"/>
              <w:bottom w:w="0" w:type="dxa"/>
              <w:right w:w="15" w:type="dxa"/>
            </w:tcMar>
            <w:vAlign w:val="center"/>
            <w:hideMark/>
          </w:tcPr>
          <w:p w14:paraId="161DD1CF" w14:textId="4099A10D"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6.2</w:t>
            </w:r>
            <w:r>
              <w:rPr>
                <w:rFonts w:ascii="Times New Roman" w:eastAsia="Times New Roman" w:hAnsi="Times New Roman" w:cs="Times New Roman"/>
                <w:color w:val="000000"/>
              </w:rPr>
              <w:t>0</w:t>
            </w:r>
          </w:p>
        </w:tc>
        <w:tc>
          <w:tcPr>
            <w:tcW w:w="547" w:type="dxa"/>
            <w:shd w:val="clear" w:color="auto" w:fill="auto"/>
            <w:noWrap/>
            <w:tcMar>
              <w:top w:w="15" w:type="dxa"/>
              <w:left w:w="15" w:type="dxa"/>
              <w:bottom w:w="0" w:type="dxa"/>
              <w:right w:w="15" w:type="dxa"/>
            </w:tcMar>
            <w:vAlign w:val="center"/>
            <w:hideMark/>
          </w:tcPr>
          <w:p w14:paraId="1106B50A" w14:textId="77777777"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195</w:t>
            </w:r>
          </w:p>
        </w:tc>
        <w:tc>
          <w:tcPr>
            <w:tcW w:w="1807" w:type="dxa"/>
            <w:shd w:val="clear" w:color="auto" w:fill="auto"/>
            <w:noWrap/>
            <w:tcMar>
              <w:top w:w="15" w:type="dxa"/>
              <w:left w:w="15" w:type="dxa"/>
              <w:bottom w:w="0" w:type="dxa"/>
              <w:right w:w="15" w:type="dxa"/>
            </w:tcMar>
            <w:vAlign w:val="center"/>
            <w:hideMark/>
          </w:tcPr>
          <w:p w14:paraId="495BF502" w14:textId="73BE17B0"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188.06</w:t>
            </w:r>
          </w:p>
        </w:tc>
        <w:tc>
          <w:tcPr>
            <w:tcW w:w="927" w:type="dxa"/>
            <w:shd w:val="clear" w:color="auto" w:fill="auto"/>
            <w:noWrap/>
            <w:tcMar>
              <w:top w:w="15" w:type="dxa"/>
              <w:left w:w="15" w:type="dxa"/>
              <w:bottom w:w="0" w:type="dxa"/>
              <w:right w:w="15" w:type="dxa"/>
            </w:tcMar>
            <w:vAlign w:val="center"/>
            <w:hideMark/>
          </w:tcPr>
          <w:p w14:paraId="67D3264A" w14:textId="51B00D4B" w:rsidR="006B4823" w:rsidRPr="006B4823" w:rsidRDefault="006B4823" w:rsidP="006B4823">
            <w:pPr>
              <w:jc w:val="center"/>
              <w:rPr>
                <w:rFonts w:ascii="Times New Roman" w:eastAsia="Times New Roman" w:hAnsi="Times New Roman" w:cs="Times New Roman"/>
                <w:color w:val="000000"/>
              </w:rPr>
            </w:pPr>
            <w:r w:rsidRPr="006B4823">
              <w:rPr>
                <w:rFonts w:ascii="Times New Roman" w:eastAsia="Times New Roman" w:hAnsi="Times New Roman" w:cs="Times New Roman"/>
                <w:color w:val="000000"/>
              </w:rPr>
              <w:t>6.94</w:t>
            </w:r>
            <w:r>
              <w:rPr>
                <w:rFonts w:ascii="Times New Roman" w:eastAsia="Times New Roman" w:hAnsi="Times New Roman" w:cs="Times New Roman"/>
                <w:color w:val="000000"/>
              </w:rPr>
              <w:t>0</w:t>
            </w:r>
          </w:p>
        </w:tc>
      </w:tr>
    </w:tbl>
    <w:p w14:paraId="529CC0C7" w14:textId="77777777" w:rsidR="006B4823" w:rsidRDefault="006B4823" w:rsidP="006B4823">
      <w:pPr>
        <w:pStyle w:val="ListParagraph"/>
        <w:ind w:left="1080"/>
        <w:rPr>
          <w:rFonts w:ascii="Times New Roman" w:hAnsi="Times New Roman" w:cs="Times New Roman"/>
        </w:rPr>
      </w:pPr>
    </w:p>
    <w:p w14:paraId="69FAD10F" w14:textId="24B69E0B" w:rsidR="006B4823" w:rsidRDefault="006B4823" w:rsidP="006B4823">
      <w:pPr>
        <w:pStyle w:val="ListParagraph"/>
        <w:ind w:left="1080"/>
        <w:rPr>
          <w:rFonts w:ascii="Times New Roman" w:hAnsi="Times New Roman" w:cs="Times New Roman"/>
        </w:rPr>
      </w:pPr>
      <w:r>
        <w:rPr>
          <w:rFonts w:ascii="Times New Roman" w:hAnsi="Times New Roman" w:cs="Times New Roman"/>
        </w:rPr>
        <w:t>Notice the residuals add up to close to 0.  They don’t</w:t>
      </w:r>
      <w:r w:rsidR="00A62732">
        <w:rPr>
          <w:rFonts w:ascii="Times New Roman" w:hAnsi="Times New Roman" w:cs="Times New Roman"/>
        </w:rPr>
        <w:t xml:space="preserve"> add</w:t>
      </w:r>
      <w:r>
        <w:rPr>
          <w:rFonts w:ascii="Times New Roman" w:hAnsi="Times New Roman" w:cs="Times New Roman"/>
        </w:rPr>
        <w:t xml:space="preserve"> up to exactly 0 in this example because of rounding error.  Normally the residuals add up to 0.</w:t>
      </w:r>
    </w:p>
    <w:p w14:paraId="5D870706" w14:textId="77777777" w:rsidR="006B4823" w:rsidRDefault="006B4823" w:rsidP="006B4823">
      <w:pPr>
        <w:pStyle w:val="ListParagraph"/>
        <w:ind w:left="1080"/>
        <w:rPr>
          <w:rFonts w:ascii="Times New Roman" w:hAnsi="Times New Roman" w:cs="Times New Roman"/>
        </w:rPr>
      </w:pPr>
    </w:p>
    <w:p w14:paraId="18F45F02" w14:textId="71ED92C9" w:rsidR="008B4427" w:rsidRDefault="008B4427" w:rsidP="006B4823">
      <w:pPr>
        <w:pStyle w:val="ListParagraph"/>
        <w:ind w:left="1080"/>
        <w:rPr>
          <w:rFonts w:ascii="Times New Roman" w:hAnsi="Times New Roman" w:cs="Times New Roman"/>
        </w:rPr>
      </w:pPr>
      <w:r>
        <w:rPr>
          <w:rFonts w:ascii="Times New Roman" w:hAnsi="Times New Roman" w:cs="Times New Roman"/>
        </w:rPr>
        <w:t xml:space="preserve">You can use R to get the residuals. The command is </w:t>
      </w:r>
    </w:p>
    <w:p w14:paraId="422518AA" w14:textId="536B1CF6" w:rsidR="008B4427" w:rsidRDefault="008B4427" w:rsidP="006B4823">
      <w:pPr>
        <w:pStyle w:val="ListParagraph"/>
        <w:ind w:left="1080"/>
        <w:rPr>
          <w:rFonts w:ascii="Times New Roman" w:hAnsi="Times New Roman" w:cs="Times New Roman"/>
        </w:rPr>
      </w:pPr>
      <w:r>
        <w:rPr>
          <w:rFonts w:ascii="Times New Roman" w:hAnsi="Times New Roman" w:cs="Times New Roman"/>
        </w:rPr>
        <w:t>lm.out = lm(dependent variable ~ independent variable) – this defines the linear model with a name so you can use it later. Then</w:t>
      </w:r>
    </w:p>
    <w:p w14:paraId="0FD93300" w14:textId="5A49DCF0" w:rsidR="008B4427" w:rsidRDefault="008B4427" w:rsidP="008B4427">
      <w:pPr>
        <w:pStyle w:val="ListParagraph"/>
        <w:ind w:left="1080"/>
        <w:rPr>
          <w:rFonts w:ascii="Times New Roman" w:hAnsi="Times New Roman" w:cs="Times New Roman"/>
        </w:rPr>
      </w:pPr>
      <w:r>
        <w:rPr>
          <w:rFonts w:ascii="Times New Roman" w:hAnsi="Times New Roman" w:cs="Times New Roman"/>
        </w:rPr>
        <w:t>residual(lm.out) – produces the residuals.</w:t>
      </w:r>
    </w:p>
    <w:p w14:paraId="0CFCD37B" w14:textId="77777777" w:rsidR="008B4427" w:rsidRDefault="008B4427" w:rsidP="008B4427">
      <w:pPr>
        <w:pStyle w:val="ListParagraph"/>
        <w:ind w:left="1080"/>
        <w:rPr>
          <w:rFonts w:ascii="Times New Roman" w:hAnsi="Times New Roman" w:cs="Times New Roman"/>
        </w:rPr>
      </w:pPr>
    </w:p>
    <w:p w14:paraId="5EADD96C" w14:textId="5E43E6EE" w:rsidR="008B4427" w:rsidRDefault="008B4427" w:rsidP="008B4427">
      <w:pPr>
        <w:pStyle w:val="ListParagraph"/>
        <w:ind w:left="1080"/>
        <w:rPr>
          <w:rFonts w:ascii="Times New Roman" w:hAnsi="Times New Roman" w:cs="Times New Roman"/>
        </w:rPr>
      </w:pPr>
      <w:r>
        <w:rPr>
          <w:rFonts w:ascii="Times New Roman" w:hAnsi="Times New Roman" w:cs="Times New Roman"/>
        </w:rPr>
        <w:t xml:space="preserve">For this example, the command would be </w:t>
      </w:r>
    </w:p>
    <w:p w14:paraId="4E7AF633" w14:textId="77777777" w:rsidR="008B4427" w:rsidRDefault="008B4427" w:rsidP="008B4427">
      <w:pPr>
        <w:pStyle w:val="ListParagraph"/>
        <w:ind w:left="1080"/>
        <w:rPr>
          <w:rFonts w:ascii="Times New Roman" w:hAnsi="Times New Roman" w:cs="Times New Roman"/>
        </w:rPr>
      </w:pPr>
    </w:p>
    <w:p w14:paraId="5F377758" w14:textId="77777777" w:rsidR="008B4427" w:rsidRPr="008B4427" w:rsidRDefault="008B4427" w:rsidP="008B4427">
      <w:pPr>
        <w:pStyle w:val="ListParagraph"/>
        <w:ind w:left="1080"/>
        <w:rPr>
          <w:rFonts w:ascii="Times New Roman" w:hAnsi="Times New Roman" w:cs="Times New Roman"/>
        </w:rPr>
      </w:pPr>
      <w:r w:rsidRPr="008B4427">
        <w:rPr>
          <w:rFonts w:ascii="Times New Roman" w:hAnsi="Times New Roman" w:cs="Times New Roman"/>
        </w:rPr>
        <w:t>lm(calories~alcohol)</w:t>
      </w:r>
    </w:p>
    <w:p w14:paraId="6DEA476E" w14:textId="77777777" w:rsidR="008B4427" w:rsidRPr="008B4427" w:rsidRDefault="008B4427" w:rsidP="008B4427">
      <w:pPr>
        <w:pStyle w:val="ListParagraph"/>
        <w:ind w:left="1080"/>
        <w:rPr>
          <w:rFonts w:ascii="Times New Roman" w:hAnsi="Times New Roman" w:cs="Times New Roman"/>
        </w:rPr>
      </w:pPr>
    </w:p>
    <w:p w14:paraId="4FC32658" w14:textId="77777777" w:rsidR="008B4427" w:rsidRPr="008B4427" w:rsidRDefault="008B4427" w:rsidP="008B4427">
      <w:pPr>
        <w:pStyle w:val="ListParagraph"/>
        <w:ind w:left="1080"/>
        <w:rPr>
          <w:rFonts w:ascii="Times New Roman" w:hAnsi="Times New Roman" w:cs="Times New Roman"/>
        </w:rPr>
      </w:pPr>
      <w:r w:rsidRPr="008B4427">
        <w:rPr>
          <w:rFonts w:ascii="Times New Roman" w:hAnsi="Times New Roman" w:cs="Times New Roman"/>
        </w:rPr>
        <w:t>Call:</w:t>
      </w:r>
    </w:p>
    <w:p w14:paraId="0CA2E0A7" w14:textId="77777777" w:rsidR="008B4427" w:rsidRPr="008B4427" w:rsidRDefault="008B4427" w:rsidP="008B4427">
      <w:pPr>
        <w:pStyle w:val="ListParagraph"/>
        <w:ind w:left="1080"/>
        <w:rPr>
          <w:rFonts w:ascii="Times New Roman" w:hAnsi="Times New Roman" w:cs="Times New Roman"/>
        </w:rPr>
      </w:pPr>
      <w:r w:rsidRPr="008B4427">
        <w:rPr>
          <w:rFonts w:ascii="Times New Roman" w:hAnsi="Times New Roman" w:cs="Times New Roman"/>
        </w:rPr>
        <w:t>lm(formula = calories ~ alcohol)</w:t>
      </w:r>
    </w:p>
    <w:p w14:paraId="5F91229C" w14:textId="77777777" w:rsidR="008B4427" w:rsidRPr="008B4427" w:rsidRDefault="008B4427" w:rsidP="008B4427">
      <w:pPr>
        <w:pStyle w:val="ListParagraph"/>
        <w:ind w:left="1080"/>
        <w:rPr>
          <w:rFonts w:ascii="Times New Roman" w:hAnsi="Times New Roman" w:cs="Times New Roman"/>
        </w:rPr>
      </w:pPr>
    </w:p>
    <w:p w14:paraId="5DE9A07F" w14:textId="77777777" w:rsidR="008B4427" w:rsidRPr="008B4427" w:rsidRDefault="008B4427" w:rsidP="008B4427">
      <w:pPr>
        <w:pStyle w:val="ListParagraph"/>
        <w:ind w:left="1080"/>
        <w:rPr>
          <w:rFonts w:ascii="Times New Roman" w:hAnsi="Times New Roman" w:cs="Times New Roman"/>
        </w:rPr>
      </w:pPr>
      <w:r w:rsidRPr="008B4427">
        <w:rPr>
          <w:rFonts w:ascii="Times New Roman" w:hAnsi="Times New Roman" w:cs="Times New Roman"/>
        </w:rPr>
        <w:t>Coefficients:</w:t>
      </w:r>
    </w:p>
    <w:p w14:paraId="66BF2291" w14:textId="77777777" w:rsidR="008B4427" w:rsidRPr="008B4427" w:rsidRDefault="008B4427" w:rsidP="008B4427">
      <w:pPr>
        <w:pStyle w:val="ListParagraph"/>
        <w:ind w:left="1080"/>
        <w:rPr>
          <w:rFonts w:ascii="Times New Roman" w:hAnsi="Times New Roman" w:cs="Times New Roman"/>
        </w:rPr>
      </w:pPr>
      <w:r w:rsidRPr="008B4427">
        <w:rPr>
          <w:rFonts w:ascii="Times New Roman" w:hAnsi="Times New Roman" w:cs="Times New Roman"/>
        </w:rPr>
        <w:t xml:space="preserve">(Intercept)      alcohol  </w:t>
      </w:r>
    </w:p>
    <w:p w14:paraId="4D9E0D3C" w14:textId="77777777" w:rsidR="008B4427" w:rsidRPr="008B4427" w:rsidRDefault="008B4427" w:rsidP="008B4427">
      <w:pPr>
        <w:pStyle w:val="ListParagraph"/>
        <w:ind w:left="1080"/>
        <w:rPr>
          <w:rFonts w:ascii="Times New Roman" w:hAnsi="Times New Roman" w:cs="Times New Roman"/>
        </w:rPr>
      </w:pPr>
      <w:r w:rsidRPr="008B4427">
        <w:rPr>
          <w:rFonts w:ascii="Times New Roman" w:hAnsi="Times New Roman" w:cs="Times New Roman"/>
        </w:rPr>
        <w:t xml:space="preserve">      25.03        26.32  </w:t>
      </w:r>
    </w:p>
    <w:p w14:paraId="436E9A9A" w14:textId="77777777" w:rsidR="008B4427" w:rsidRPr="008B4427" w:rsidRDefault="008B4427" w:rsidP="008B4427">
      <w:pPr>
        <w:pStyle w:val="ListParagraph"/>
        <w:ind w:left="1080"/>
        <w:rPr>
          <w:rFonts w:ascii="Times New Roman" w:hAnsi="Times New Roman" w:cs="Times New Roman"/>
        </w:rPr>
      </w:pPr>
    </w:p>
    <w:p w14:paraId="052DDDB1" w14:textId="77777777" w:rsidR="008B4427" w:rsidRPr="008B4427" w:rsidRDefault="008B4427" w:rsidP="008B4427">
      <w:pPr>
        <w:pStyle w:val="ListParagraph"/>
        <w:ind w:left="1080"/>
        <w:rPr>
          <w:rFonts w:ascii="Times New Roman" w:hAnsi="Times New Roman" w:cs="Times New Roman"/>
        </w:rPr>
      </w:pPr>
      <w:r w:rsidRPr="008B4427">
        <w:rPr>
          <w:rFonts w:ascii="Times New Roman" w:hAnsi="Times New Roman" w:cs="Times New Roman"/>
        </w:rPr>
        <w:t>&gt; residuals(lm.out)</w:t>
      </w:r>
    </w:p>
    <w:p w14:paraId="4B9E7750" w14:textId="00DE3593" w:rsidR="008B4427" w:rsidRPr="008B4427" w:rsidRDefault="008B4427" w:rsidP="008B4427">
      <w:pPr>
        <w:pStyle w:val="ListParagraph"/>
        <w:ind w:left="1080"/>
        <w:rPr>
          <w:rFonts w:ascii="Times New Roman" w:hAnsi="Times New Roman" w:cs="Times New Roman"/>
        </w:rPr>
      </w:pPr>
      <w:r w:rsidRPr="008B4427">
        <w:rPr>
          <w:rFonts w:ascii="Times New Roman" w:hAnsi="Times New Roman" w:cs="Times New Roman"/>
        </w:rPr>
        <w:t xml:space="preserve">         1     </w:t>
      </w:r>
      <w:r>
        <w:rPr>
          <w:rFonts w:ascii="Times New Roman" w:hAnsi="Times New Roman" w:cs="Times New Roman"/>
        </w:rPr>
        <w:t xml:space="preserve">    </w:t>
      </w:r>
      <w:r w:rsidRPr="008B4427">
        <w:rPr>
          <w:rFonts w:ascii="Times New Roman" w:hAnsi="Times New Roman" w:cs="Times New Roman"/>
        </w:rPr>
        <w:t xml:space="preserve">     2       </w:t>
      </w:r>
      <w:r>
        <w:rPr>
          <w:rFonts w:ascii="Times New Roman" w:hAnsi="Times New Roman" w:cs="Times New Roman"/>
        </w:rPr>
        <w:t xml:space="preserve">        </w:t>
      </w:r>
      <w:r w:rsidRPr="008B4427">
        <w:rPr>
          <w:rFonts w:ascii="Times New Roman" w:hAnsi="Times New Roman" w:cs="Times New Roman"/>
        </w:rPr>
        <w:t xml:space="preserve">   3    </w:t>
      </w:r>
      <w:r>
        <w:rPr>
          <w:rFonts w:ascii="Times New Roman" w:hAnsi="Times New Roman" w:cs="Times New Roman"/>
        </w:rPr>
        <w:t xml:space="preserve">      </w:t>
      </w:r>
      <w:r w:rsidRPr="008B4427">
        <w:rPr>
          <w:rFonts w:ascii="Times New Roman" w:hAnsi="Times New Roman" w:cs="Times New Roman"/>
        </w:rPr>
        <w:t xml:space="preserve">      4      </w:t>
      </w:r>
      <w:r>
        <w:rPr>
          <w:rFonts w:ascii="Times New Roman" w:hAnsi="Times New Roman" w:cs="Times New Roman"/>
        </w:rPr>
        <w:t xml:space="preserve">      </w:t>
      </w:r>
      <w:r w:rsidRPr="008B4427">
        <w:rPr>
          <w:rFonts w:ascii="Times New Roman" w:hAnsi="Times New Roman" w:cs="Times New Roman"/>
        </w:rPr>
        <w:t xml:space="preserve">    5     </w:t>
      </w:r>
      <w:r>
        <w:rPr>
          <w:rFonts w:ascii="Times New Roman" w:hAnsi="Times New Roman" w:cs="Times New Roman"/>
        </w:rPr>
        <w:t xml:space="preserve">       </w:t>
      </w:r>
      <w:r w:rsidRPr="008B4427">
        <w:rPr>
          <w:rFonts w:ascii="Times New Roman" w:hAnsi="Times New Roman" w:cs="Times New Roman"/>
        </w:rPr>
        <w:t xml:space="preserve">     6 </w:t>
      </w:r>
    </w:p>
    <w:p w14:paraId="195411C1" w14:textId="60B94951" w:rsidR="008B4427" w:rsidRPr="008B4427" w:rsidRDefault="008B4427" w:rsidP="008B4427">
      <w:pPr>
        <w:pStyle w:val="ListParagraph"/>
        <w:ind w:left="1080"/>
        <w:rPr>
          <w:rFonts w:ascii="Times New Roman" w:hAnsi="Times New Roman" w:cs="Times New Roman"/>
        </w:rPr>
      </w:pPr>
      <w:r w:rsidRPr="008B4427">
        <w:rPr>
          <w:rFonts w:ascii="Times New Roman" w:hAnsi="Times New Roman" w:cs="Times New Roman"/>
        </w:rPr>
        <w:t xml:space="preserve"> 14.271307  13.634092 </w:t>
      </w:r>
      <w:r>
        <w:rPr>
          <w:rFonts w:ascii="Times New Roman" w:hAnsi="Times New Roman" w:cs="Times New Roman"/>
        </w:rPr>
        <w:t xml:space="preserve">  </w:t>
      </w:r>
      <w:r w:rsidRPr="008B4427">
        <w:rPr>
          <w:rFonts w:ascii="Times New Roman" w:hAnsi="Times New Roman" w:cs="Times New Roman"/>
        </w:rPr>
        <w:t xml:space="preserve">-16.211959 </w:t>
      </w:r>
      <w:r>
        <w:rPr>
          <w:rFonts w:ascii="Times New Roman" w:hAnsi="Times New Roman" w:cs="Times New Roman"/>
        </w:rPr>
        <w:t xml:space="preserve">  </w:t>
      </w:r>
      <w:r w:rsidRPr="008B4427">
        <w:rPr>
          <w:rFonts w:ascii="Times New Roman" w:hAnsi="Times New Roman" w:cs="Times New Roman"/>
        </w:rPr>
        <w:t xml:space="preserve">-30.253458   2.743864   1.375725  - </w:t>
      </w:r>
    </w:p>
    <w:p w14:paraId="4939DCD9" w14:textId="5DD8A833" w:rsidR="008B4427" w:rsidRPr="008B4427" w:rsidRDefault="008B4427" w:rsidP="008B4427">
      <w:pPr>
        <w:pStyle w:val="ListParagraph"/>
        <w:ind w:left="1080"/>
        <w:rPr>
          <w:rFonts w:ascii="Times New Roman" w:hAnsi="Times New Roman" w:cs="Times New Roman"/>
        </w:rPr>
      </w:pPr>
      <w:r w:rsidRPr="008B4427">
        <w:rPr>
          <w:rFonts w:ascii="Times New Roman" w:hAnsi="Times New Roman" w:cs="Times New Roman"/>
        </w:rPr>
        <w:t xml:space="preserve">           7   </w:t>
      </w:r>
      <w:r>
        <w:rPr>
          <w:rFonts w:ascii="Times New Roman" w:hAnsi="Times New Roman" w:cs="Times New Roman"/>
        </w:rPr>
        <w:t xml:space="preserve">          </w:t>
      </w:r>
      <w:r w:rsidRPr="008B4427">
        <w:rPr>
          <w:rFonts w:ascii="Times New Roman" w:hAnsi="Times New Roman" w:cs="Times New Roman"/>
        </w:rPr>
        <w:t xml:space="preserve"> 8      </w:t>
      </w:r>
      <w:r>
        <w:rPr>
          <w:rFonts w:ascii="Times New Roman" w:hAnsi="Times New Roman" w:cs="Times New Roman"/>
        </w:rPr>
        <w:t xml:space="preserve">    </w:t>
      </w:r>
      <w:r w:rsidRPr="008B4427">
        <w:rPr>
          <w:rFonts w:ascii="Times New Roman" w:hAnsi="Times New Roman" w:cs="Times New Roman"/>
        </w:rPr>
        <w:t xml:space="preserve">    9 </w:t>
      </w:r>
    </w:p>
    <w:p w14:paraId="6DFF2195" w14:textId="1F40180D" w:rsidR="008B4427" w:rsidRDefault="008B4427" w:rsidP="008B4427">
      <w:pPr>
        <w:pStyle w:val="ListParagraph"/>
        <w:ind w:left="1080"/>
        <w:rPr>
          <w:rFonts w:ascii="Times New Roman" w:hAnsi="Times New Roman" w:cs="Times New Roman"/>
        </w:rPr>
      </w:pPr>
      <w:r w:rsidRPr="008B4427">
        <w:rPr>
          <w:rFonts w:ascii="Times New Roman" w:hAnsi="Times New Roman" w:cs="Times New Roman"/>
        </w:rPr>
        <w:t xml:space="preserve">  1.624275 </w:t>
      </w:r>
      <w:r>
        <w:rPr>
          <w:rFonts w:ascii="Times New Roman" w:hAnsi="Times New Roman" w:cs="Times New Roman"/>
        </w:rPr>
        <w:t xml:space="preserve">  </w:t>
      </w:r>
      <w:r w:rsidRPr="008B4427">
        <w:rPr>
          <w:rFonts w:ascii="Times New Roman" w:hAnsi="Times New Roman" w:cs="Times New Roman"/>
        </w:rPr>
        <w:t>9.271307   6.793396</w:t>
      </w:r>
    </w:p>
    <w:p w14:paraId="67FBC679" w14:textId="77777777" w:rsidR="008B4427" w:rsidRDefault="008B4427" w:rsidP="008B4427">
      <w:pPr>
        <w:pStyle w:val="ListParagraph"/>
        <w:ind w:left="1080"/>
        <w:rPr>
          <w:rFonts w:ascii="Times New Roman" w:hAnsi="Times New Roman" w:cs="Times New Roman"/>
        </w:rPr>
      </w:pPr>
    </w:p>
    <w:p w14:paraId="5BB98F35" w14:textId="53D069DB" w:rsidR="008B4427" w:rsidRDefault="008B4427" w:rsidP="008B4427">
      <w:pPr>
        <w:pStyle w:val="ListParagraph"/>
        <w:ind w:left="1080"/>
        <w:rPr>
          <w:rFonts w:ascii="Times New Roman" w:hAnsi="Times New Roman" w:cs="Times New Roman"/>
        </w:rPr>
      </w:pPr>
      <w:r>
        <w:rPr>
          <w:rFonts w:ascii="Times New Roman" w:hAnsi="Times New Roman" w:cs="Times New Roman"/>
        </w:rPr>
        <w:t>So the first residual is 14.271307 and it belongs to the first x value. The residual 13.634092 belongs to the second x value, and so forth.</w:t>
      </w:r>
    </w:p>
    <w:p w14:paraId="0617A2E2" w14:textId="77777777" w:rsidR="008B4427" w:rsidRPr="008B4427" w:rsidRDefault="008B4427" w:rsidP="008B4427">
      <w:pPr>
        <w:pStyle w:val="ListParagraph"/>
        <w:ind w:left="1080"/>
        <w:rPr>
          <w:rFonts w:ascii="Times New Roman" w:hAnsi="Times New Roman" w:cs="Times New Roman"/>
        </w:rPr>
      </w:pPr>
    </w:p>
    <w:p w14:paraId="3A2C7D2D" w14:textId="0717B4E5" w:rsidR="008B4427" w:rsidRDefault="008B4427" w:rsidP="006B4823">
      <w:pPr>
        <w:pStyle w:val="ListParagraph"/>
        <w:ind w:left="1080"/>
        <w:rPr>
          <w:rFonts w:ascii="Times New Roman" w:hAnsi="Times New Roman" w:cs="Times New Roman"/>
        </w:rPr>
      </w:pPr>
      <w:r>
        <w:rPr>
          <w:rFonts w:ascii="Times New Roman" w:hAnsi="Times New Roman" w:cs="Times New Roman"/>
        </w:rPr>
        <w:t xml:space="preserve">You can then graph the residuals versus the independent variable using the plot command. For this example, the command would be </w:t>
      </w:r>
      <w:r w:rsidRPr="008B4427">
        <w:rPr>
          <w:rFonts w:ascii="Times New Roman" w:hAnsi="Times New Roman" w:cs="Times New Roman"/>
        </w:rPr>
        <w:t>plot(alcohol, residuals(lm.out), main="Residuals for Beer Calories versus Alcohol Content", xlab="Alcohol Content", ylab="Residuals")</w:t>
      </w:r>
      <w:r>
        <w:rPr>
          <w:rFonts w:ascii="Times New Roman" w:hAnsi="Times New Roman" w:cs="Times New Roman"/>
        </w:rPr>
        <w:t xml:space="preserve">. Sometimes it is useful to see the x-axis on the graph, so after creating the plot, type the command </w:t>
      </w:r>
      <w:r w:rsidRPr="008B4427">
        <w:rPr>
          <w:rFonts w:ascii="Times New Roman" w:hAnsi="Times New Roman" w:cs="Times New Roman"/>
        </w:rPr>
        <w:t>abline(0,0)</w:t>
      </w:r>
      <w:r>
        <w:rPr>
          <w:rFonts w:ascii="Times New Roman" w:hAnsi="Times New Roman" w:cs="Times New Roman"/>
        </w:rPr>
        <w:t xml:space="preserve">. </w:t>
      </w:r>
    </w:p>
    <w:p w14:paraId="210DAAB7" w14:textId="77777777" w:rsidR="008B4427" w:rsidRDefault="008B4427" w:rsidP="006B4823">
      <w:pPr>
        <w:pStyle w:val="ListParagraph"/>
        <w:ind w:left="1080"/>
        <w:rPr>
          <w:rFonts w:ascii="Times New Roman" w:hAnsi="Times New Roman" w:cs="Times New Roman"/>
        </w:rPr>
      </w:pPr>
    </w:p>
    <w:p w14:paraId="55D2216A" w14:textId="57CAFB0B" w:rsidR="006B4823" w:rsidRDefault="006B4823" w:rsidP="006B4823">
      <w:pPr>
        <w:pStyle w:val="ListParagraph"/>
        <w:ind w:left="1080"/>
        <w:rPr>
          <w:rFonts w:ascii="Times New Roman" w:hAnsi="Times New Roman" w:cs="Times New Roman"/>
        </w:rPr>
      </w:pPr>
      <w:r>
        <w:rPr>
          <w:rFonts w:ascii="Times New Roman" w:hAnsi="Times New Roman" w:cs="Times New Roman"/>
        </w:rPr>
        <w:t xml:space="preserve">The graph of the residuals versus the </w:t>
      </w:r>
      <w:r>
        <w:rPr>
          <w:rFonts w:ascii="Times New Roman" w:hAnsi="Times New Roman" w:cs="Times New Roman"/>
          <w:i/>
        </w:rPr>
        <w:t>x</w:t>
      </w:r>
      <w:r>
        <w:rPr>
          <w:rFonts w:ascii="Times New Roman" w:hAnsi="Times New Roman" w:cs="Times New Roman"/>
        </w:rPr>
        <w:t>-values is in figure #10.1.5.  They appear to be somewhat random.</w:t>
      </w:r>
    </w:p>
    <w:p w14:paraId="53FFB208" w14:textId="77777777" w:rsidR="008B4427" w:rsidRDefault="008B4427">
      <w:pPr>
        <w:rPr>
          <w:rFonts w:ascii="Times New Roman" w:hAnsi="Times New Roman" w:cs="Times New Roman"/>
        </w:rPr>
      </w:pPr>
      <w:r>
        <w:rPr>
          <w:rFonts w:ascii="Times New Roman" w:hAnsi="Times New Roman" w:cs="Times New Roman"/>
        </w:rPr>
        <w:br w:type="page"/>
      </w:r>
    </w:p>
    <w:p w14:paraId="709EE8FA" w14:textId="33836D2A" w:rsidR="006B4823" w:rsidRDefault="006B4823" w:rsidP="00870449">
      <w:pPr>
        <w:pStyle w:val="ListParagraph"/>
        <w:ind w:left="1080"/>
        <w:outlineLvl w:val="0"/>
        <w:rPr>
          <w:rFonts w:ascii="Times New Roman" w:hAnsi="Times New Roman" w:cs="Times New Roman"/>
        </w:rPr>
      </w:pPr>
      <w:r>
        <w:rPr>
          <w:rFonts w:ascii="Times New Roman" w:hAnsi="Times New Roman" w:cs="Times New Roman"/>
          <w:b/>
        </w:rPr>
        <w:t>Figure #10.1.5: Residuals of Beer Calories versus Content</w:t>
      </w:r>
    </w:p>
    <w:p w14:paraId="1D5A3864" w14:textId="0570B773" w:rsidR="00C01F6A" w:rsidRDefault="008B4427" w:rsidP="008B4427">
      <w:pPr>
        <w:ind w:left="720"/>
        <w:rPr>
          <w:rFonts w:ascii="Times New Roman" w:hAnsi="Times New Roman" w:cs="Times New Roman"/>
        </w:rPr>
      </w:pPr>
      <w:r>
        <w:rPr>
          <w:rFonts w:ascii="Times New Roman" w:hAnsi="Times New Roman" w:cs="Times New Roman"/>
          <w:noProof/>
          <w:lang w:eastAsia="en-US"/>
        </w:rPr>
        <w:drawing>
          <wp:inline distT="0" distB="0" distL="0" distR="0" wp14:anchorId="6154A83D" wp14:editId="3F4AF883">
            <wp:extent cx="3289300" cy="32893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89300" cy="3289300"/>
                    </a:xfrm>
                    <a:prstGeom prst="rect">
                      <a:avLst/>
                    </a:prstGeom>
                    <a:noFill/>
                    <a:ln>
                      <a:noFill/>
                    </a:ln>
                  </pic:spPr>
                </pic:pic>
              </a:graphicData>
            </a:graphic>
          </wp:inline>
        </w:drawing>
      </w:r>
    </w:p>
    <w:p w14:paraId="57BB81F0" w14:textId="0CD9E131" w:rsidR="00933EEA" w:rsidRPr="00CE2694" w:rsidRDefault="00A673D6" w:rsidP="00933EEA">
      <w:pPr>
        <w:rPr>
          <w:rFonts w:ascii="Times New Roman" w:hAnsi="Times New Roman" w:cs="Times New Roman"/>
        </w:rPr>
      </w:pPr>
      <w:r w:rsidRPr="00CE2694">
        <w:rPr>
          <w:rFonts w:ascii="Times New Roman" w:hAnsi="Times New Roman" w:cs="Times New Roman"/>
        </w:rPr>
        <w:t>Notice, that the</w:t>
      </w:r>
      <w:r w:rsidR="00933EEA" w:rsidRPr="00CE2694">
        <w:rPr>
          <w:rFonts w:ascii="Times New Roman" w:hAnsi="Times New Roman" w:cs="Times New Roman"/>
        </w:rPr>
        <w:t xml:space="preserve"> </w:t>
      </w:r>
      <w:r w:rsidRPr="00CE2694">
        <w:rPr>
          <w:rFonts w:ascii="Times New Roman" w:hAnsi="Times New Roman" w:cs="Times New Roman"/>
        </w:rPr>
        <w:t>6.50% value</w:t>
      </w:r>
      <w:r w:rsidR="00933EEA" w:rsidRPr="00CE2694">
        <w:rPr>
          <w:rFonts w:ascii="Times New Roman" w:hAnsi="Times New Roman" w:cs="Times New Roman"/>
        </w:rPr>
        <w:t xml:space="preserve"> fall</w:t>
      </w:r>
      <w:r w:rsidRPr="00CE2694">
        <w:rPr>
          <w:rFonts w:ascii="Times New Roman" w:hAnsi="Times New Roman" w:cs="Times New Roman"/>
        </w:rPr>
        <w:t>s</w:t>
      </w:r>
      <w:r w:rsidR="00933EEA" w:rsidRPr="00CE2694">
        <w:rPr>
          <w:rFonts w:ascii="Times New Roman" w:hAnsi="Times New Roman" w:cs="Times New Roman"/>
        </w:rPr>
        <w:t xml:space="preserve"> into the range</w:t>
      </w:r>
      <w:r w:rsidR="00B34812" w:rsidRPr="00CE2694">
        <w:rPr>
          <w:rFonts w:ascii="Times New Roman" w:hAnsi="Times New Roman" w:cs="Times New Roman"/>
        </w:rPr>
        <w:t xml:space="preserve"> of the original </w:t>
      </w:r>
      <w:r w:rsidR="00B34812" w:rsidRPr="006B4823">
        <w:rPr>
          <w:rFonts w:ascii="Times New Roman" w:hAnsi="Times New Roman" w:cs="Times New Roman"/>
          <w:i/>
        </w:rPr>
        <w:t>x</w:t>
      </w:r>
      <w:r w:rsidR="006B4823">
        <w:rPr>
          <w:rFonts w:ascii="Times New Roman" w:hAnsi="Times New Roman" w:cs="Times New Roman"/>
        </w:rPr>
        <w:t>-</w:t>
      </w:r>
      <w:r w:rsidR="00B34812" w:rsidRPr="00CE2694">
        <w:rPr>
          <w:rFonts w:ascii="Times New Roman" w:hAnsi="Times New Roman" w:cs="Times New Roman"/>
        </w:rPr>
        <w:t>values.  T</w:t>
      </w:r>
      <w:r w:rsidR="00933EEA" w:rsidRPr="00CE2694">
        <w:rPr>
          <w:rFonts w:ascii="Times New Roman" w:hAnsi="Times New Roman" w:cs="Times New Roman"/>
        </w:rPr>
        <w:t xml:space="preserve">he processes of predicting values using an </w:t>
      </w:r>
      <w:r w:rsidR="00933EEA" w:rsidRPr="006B4823">
        <w:rPr>
          <w:rFonts w:ascii="Times New Roman" w:hAnsi="Times New Roman" w:cs="Times New Roman"/>
          <w:i/>
        </w:rPr>
        <w:t>x</w:t>
      </w:r>
      <w:r w:rsidR="00933EEA" w:rsidRPr="00CE2694">
        <w:rPr>
          <w:rFonts w:ascii="Times New Roman" w:hAnsi="Times New Roman" w:cs="Times New Roman"/>
        </w:rPr>
        <w:t xml:space="preserve"> within the range of original </w:t>
      </w:r>
      <w:r w:rsidR="00933EEA" w:rsidRPr="006B4823">
        <w:rPr>
          <w:rFonts w:ascii="Times New Roman" w:hAnsi="Times New Roman" w:cs="Times New Roman"/>
          <w:i/>
        </w:rPr>
        <w:t>x</w:t>
      </w:r>
      <w:r w:rsidR="006B4823">
        <w:rPr>
          <w:rFonts w:ascii="Times New Roman" w:hAnsi="Times New Roman" w:cs="Times New Roman"/>
        </w:rPr>
        <w:t>-</w:t>
      </w:r>
      <w:r w:rsidR="00933EEA" w:rsidRPr="00CE2694">
        <w:rPr>
          <w:rFonts w:ascii="Times New Roman" w:hAnsi="Times New Roman" w:cs="Times New Roman"/>
        </w:rPr>
        <w:t xml:space="preserve">values is called </w:t>
      </w:r>
      <w:r w:rsidR="00933EEA" w:rsidRPr="00CE2694">
        <w:rPr>
          <w:rFonts w:ascii="Times New Roman" w:hAnsi="Times New Roman" w:cs="Times New Roman"/>
          <w:b/>
        </w:rPr>
        <w:t>interpolating</w:t>
      </w:r>
      <w:r w:rsidR="00933EEA" w:rsidRPr="00CE2694">
        <w:rPr>
          <w:rFonts w:ascii="Times New Roman" w:hAnsi="Times New Roman" w:cs="Times New Roman"/>
        </w:rPr>
        <w:t xml:space="preserve">.  The </w:t>
      </w:r>
      <w:r w:rsidRPr="00CE2694">
        <w:rPr>
          <w:rFonts w:ascii="Times New Roman" w:hAnsi="Times New Roman" w:cs="Times New Roman"/>
        </w:rPr>
        <w:t xml:space="preserve">2.00% </w:t>
      </w:r>
      <w:r w:rsidR="00933EEA" w:rsidRPr="00CE2694">
        <w:rPr>
          <w:rFonts w:ascii="Times New Roman" w:hAnsi="Times New Roman" w:cs="Times New Roman"/>
        </w:rPr>
        <w:t xml:space="preserve">value is outside the range of original </w:t>
      </w:r>
      <w:r w:rsidR="006B4823" w:rsidRPr="006B4823">
        <w:rPr>
          <w:rFonts w:ascii="Times New Roman" w:hAnsi="Times New Roman" w:cs="Times New Roman"/>
          <w:i/>
        </w:rPr>
        <w:t>x</w:t>
      </w:r>
      <w:r w:rsidR="006B4823">
        <w:rPr>
          <w:rFonts w:ascii="Times New Roman" w:hAnsi="Times New Roman" w:cs="Times New Roman"/>
        </w:rPr>
        <w:t>-value</w:t>
      </w:r>
      <w:r w:rsidR="00933EEA" w:rsidRPr="00CE2694">
        <w:rPr>
          <w:rFonts w:ascii="Times New Roman" w:hAnsi="Times New Roman" w:cs="Times New Roman"/>
        </w:rPr>
        <w:t xml:space="preserve">s.  Using an </w:t>
      </w:r>
      <w:r w:rsidR="006B4823" w:rsidRPr="006B4823">
        <w:rPr>
          <w:rFonts w:ascii="Times New Roman" w:hAnsi="Times New Roman" w:cs="Times New Roman"/>
          <w:i/>
        </w:rPr>
        <w:t>x</w:t>
      </w:r>
      <w:r w:rsidR="006B4823">
        <w:rPr>
          <w:rFonts w:ascii="Times New Roman" w:hAnsi="Times New Roman" w:cs="Times New Roman"/>
        </w:rPr>
        <w:t>-value</w:t>
      </w:r>
      <w:r w:rsidR="00933EEA" w:rsidRPr="00CE2694">
        <w:rPr>
          <w:rFonts w:ascii="Times New Roman" w:hAnsi="Times New Roman" w:cs="Times New Roman"/>
        </w:rPr>
        <w:t xml:space="preserve"> that is outside the range of the original </w:t>
      </w:r>
      <w:r w:rsidR="00933EEA" w:rsidRPr="006B4823">
        <w:rPr>
          <w:rFonts w:ascii="Times New Roman" w:hAnsi="Times New Roman" w:cs="Times New Roman"/>
          <w:i/>
        </w:rPr>
        <w:t>x</w:t>
      </w:r>
      <w:r w:rsidR="006B4823">
        <w:rPr>
          <w:rFonts w:ascii="Times New Roman" w:hAnsi="Times New Roman" w:cs="Times New Roman"/>
        </w:rPr>
        <w:t>-</w:t>
      </w:r>
      <w:r w:rsidR="00933EEA" w:rsidRPr="00CE2694">
        <w:rPr>
          <w:rFonts w:ascii="Times New Roman" w:hAnsi="Times New Roman" w:cs="Times New Roman"/>
        </w:rPr>
        <w:t xml:space="preserve">values is called </w:t>
      </w:r>
      <w:r w:rsidR="00933EEA" w:rsidRPr="00CE2694">
        <w:rPr>
          <w:rFonts w:ascii="Times New Roman" w:hAnsi="Times New Roman" w:cs="Times New Roman"/>
          <w:b/>
        </w:rPr>
        <w:t>extrapolating</w:t>
      </w:r>
      <w:r w:rsidR="00933EEA" w:rsidRPr="00CE2694">
        <w:rPr>
          <w:rFonts w:ascii="Times New Roman" w:hAnsi="Times New Roman" w:cs="Times New Roman"/>
        </w:rPr>
        <w:t xml:space="preserve">.  When predicting values using interpolation, </w:t>
      </w:r>
      <w:r w:rsidRPr="00CE2694">
        <w:rPr>
          <w:rFonts w:ascii="Times New Roman" w:hAnsi="Times New Roman" w:cs="Times New Roman"/>
        </w:rPr>
        <w:t>you</w:t>
      </w:r>
      <w:r w:rsidR="00933EEA" w:rsidRPr="00CE2694">
        <w:rPr>
          <w:rFonts w:ascii="Times New Roman" w:hAnsi="Times New Roman" w:cs="Times New Roman"/>
        </w:rPr>
        <w:t xml:space="preserve"> can usually feel pretty confident that that value will be </w:t>
      </w:r>
      <w:r w:rsidR="00795163">
        <w:rPr>
          <w:rFonts w:ascii="Times New Roman" w:hAnsi="Times New Roman" w:cs="Times New Roman"/>
        </w:rPr>
        <w:t>close to the true value</w:t>
      </w:r>
      <w:r w:rsidR="00933EEA" w:rsidRPr="00CE2694">
        <w:rPr>
          <w:rFonts w:ascii="Times New Roman" w:hAnsi="Times New Roman" w:cs="Times New Roman"/>
        </w:rPr>
        <w:t xml:space="preserve">.  When </w:t>
      </w:r>
      <w:r w:rsidRPr="00CE2694">
        <w:rPr>
          <w:rFonts w:ascii="Times New Roman" w:hAnsi="Times New Roman" w:cs="Times New Roman"/>
        </w:rPr>
        <w:t>you</w:t>
      </w:r>
      <w:r w:rsidR="00933EEA" w:rsidRPr="00CE2694">
        <w:rPr>
          <w:rFonts w:ascii="Times New Roman" w:hAnsi="Times New Roman" w:cs="Times New Roman"/>
        </w:rPr>
        <w:t xml:space="preserve"> extrapolate, you are not really sure that the predicted value is </w:t>
      </w:r>
      <w:r w:rsidR="00795163">
        <w:rPr>
          <w:rFonts w:ascii="Times New Roman" w:hAnsi="Times New Roman" w:cs="Times New Roman"/>
        </w:rPr>
        <w:t>close to the true value</w:t>
      </w:r>
      <w:r w:rsidR="00933EEA" w:rsidRPr="00CE2694">
        <w:rPr>
          <w:rFonts w:ascii="Times New Roman" w:hAnsi="Times New Roman" w:cs="Times New Roman"/>
        </w:rPr>
        <w:t xml:space="preserve">.  This is because when you interpolate, you know the equation that predicts, but when you extrapolate, you are not really sure that your relationship is still valid.  The relationship could in fact change for different </w:t>
      </w:r>
      <w:r w:rsidR="00933EEA" w:rsidRPr="006B4823">
        <w:rPr>
          <w:rFonts w:ascii="Times New Roman" w:hAnsi="Times New Roman" w:cs="Times New Roman"/>
          <w:i/>
        </w:rPr>
        <w:t>x</w:t>
      </w:r>
      <w:r w:rsidR="006B4823">
        <w:rPr>
          <w:rFonts w:ascii="Times New Roman" w:hAnsi="Times New Roman" w:cs="Times New Roman"/>
        </w:rPr>
        <w:t>-</w:t>
      </w:r>
      <w:r w:rsidR="00933EEA" w:rsidRPr="00CE2694">
        <w:rPr>
          <w:rFonts w:ascii="Times New Roman" w:hAnsi="Times New Roman" w:cs="Times New Roman"/>
        </w:rPr>
        <w:t xml:space="preserve">values.  </w:t>
      </w:r>
    </w:p>
    <w:p w14:paraId="4F74C10F" w14:textId="77777777" w:rsidR="00933EEA" w:rsidRPr="00CE2694" w:rsidRDefault="00933EEA" w:rsidP="00933EEA">
      <w:pPr>
        <w:rPr>
          <w:rFonts w:ascii="Times New Roman" w:hAnsi="Times New Roman" w:cs="Times New Roman"/>
        </w:rPr>
      </w:pPr>
    </w:p>
    <w:p w14:paraId="4D1F335E" w14:textId="485F0E27" w:rsidR="00933EEA" w:rsidRPr="00CE2694" w:rsidRDefault="00933EEA" w:rsidP="00933EEA">
      <w:pPr>
        <w:rPr>
          <w:rFonts w:ascii="Times New Roman" w:hAnsi="Times New Roman" w:cs="Times New Roman"/>
        </w:rPr>
      </w:pPr>
      <w:r w:rsidRPr="00CE2694">
        <w:rPr>
          <w:rFonts w:ascii="Times New Roman" w:hAnsi="Times New Roman" w:cs="Times New Roman"/>
        </w:rPr>
        <w:t xml:space="preserve">An example of this is when </w:t>
      </w:r>
      <w:r w:rsidR="00A673D6" w:rsidRPr="00CE2694">
        <w:rPr>
          <w:rFonts w:ascii="Times New Roman" w:hAnsi="Times New Roman" w:cs="Times New Roman"/>
        </w:rPr>
        <w:t>you</w:t>
      </w:r>
      <w:r w:rsidRPr="00CE2694">
        <w:rPr>
          <w:rFonts w:ascii="Times New Roman" w:hAnsi="Times New Roman" w:cs="Times New Roman"/>
        </w:rPr>
        <w:t xml:space="preserve"> use regression to come up with an equation to predict the growth of a city, like Flagstaff</w:t>
      </w:r>
      <w:r w:rsidR="00A673D6" w:rsidRPr="00CE2694">
        <w:rPr>
          <w:rFonts w:ascii="Times New Roman" w:hAnsi="Times New Roman" w:cs="Times New Roman"/>
        </w:rPr>
        <w:t>, AZ</w:t>
      </w:r>
      <w:r w:rsidRPr="00CE2694">
        <w:rPr>
          <w:rFonts w:ascii="Times New Roman" w:hAnsi="Times New Roman" w:cs="Times New Roman"/>
        </w:rPr>
        <w:t xml:space="preserve">.  Based on analysis it was determined that the population of Flagstaff would be well over 50,000 </w:t>
      </w:r>
      <w:r w:rsidR="00837045">
        <w:rPr>
          <w:rFonts w:ascii="Times New Roman" w:hAnsi="Times New Roman" w:cs="Times New Roman"/>
        </w:rPr>
        <w:t>by 1995</w:t>
      </w:r>
      <w:r w:rsidRPr="00CE2694">
        <w:rPr>
          <w:rFonts w:ascii="Times New Roman" w:hAnsi="Times New Roman" w:cs="Times New Roman"/>
        </w:rPr>
        <w:t xml:space="preserve">.  However, when </w:t>
      </w:r>
      <w:r w:rsidR="00837045">
        <w:rPr>
          <w:rFonts w:ascii="Times New Roman" w:hAnsi="Times New Roman" w:cs="Times New Roman"/>
        </w:rPr>
        <w:t>a census was undertaken in 1995, the population was less than 50</w:t>
      </w:r>
      <w:r w:rsidRPr="00CE2694">
        <w:rPr>
          <w:rFonts w:ascii="Times New Roman" w:hAnsi="Times New Roman" w:cs="Times New Roman"/>
        </w:rPr>
        <w:t xml:space="preserve">,000. This is because they extrapolated and the growth factor they were using had obviously changed </w:t>
      </w:r>
      <w:r w:rsidR="00837045">
        <w:rPr>
          <w:rFonts w:ascii="Times New Roman" w:hAnsi="Times New Roman" w:cs="Times New Roman"/>
        </w:rPr>
        <w:t>from the early</w:t>
      </w:r>
      <w:r w:rsidRPr="00CE2694">
        <w:rPr>
          <w:rFonts w:ascii="Times New Roman" w:hAnsi="Times New Roman" w:cs="Times New Roman"/>
        </w:rPr>
        <w:t xml:space="preserve"> 1990’s.  Growth factors can change for many reasons, such as employment growth, employment stagnation, disease, articles saying great place to live, etc. </w:t>
      </w:r>
      <w:r w:rsidR="00456A80">
        <w:rPr>
          <w:rFonts w:ascii="Times New Roman" w:hAnsi="Times New Roman" w:cs="Times New Roman"/>
        </w:rPr>
        <w:t>R</w:t>
      </w:r>
      <w:r w:rsidRPr="00CE2694">
        <w:rPr>
          <w:rFonts w:ascii="Times New Roman" w:hAnsi="Times New Roman" w:cs="Times New Roman"/>
        </w:rPr>
        <w:t>ealize that when you extrapolate, your predicted value may not be anywhere close to the actual value that you observe.</w:t>
      </w:r>
    </w:p>
    <w:p w14:paraId="41026B99" w14:textId="77777777" w:rsidR="00933EEA" w:rsidRPr="00CE2694" w:rsidRDefault="00933EEA" w:rsidP="00933EEA">
      <w:pPr>
        <w:rPr>
          <w:rFonts w:ascii="Times New Roman" w:hAnsi="Times New Roman" w:cs="Times New Roman"/>
        </w:rPr>
      </w:pPr>
    </w:p>
    <w:p w14:paraId="14E6AD3E" w14:textId="77777777" w:rsidR="00933EEA" w:rsidRPr="00CE2694" w:rsidRDefault="00933EEA" w:rsidP="00870449">
      <w:pPr>
        <w:outlineLvl w:val="0"/>
        <w:rPr>
          <w:rFonts w:ascii="Times New Roman" w:hAnsi="Times New Roman" w:cs="Times New Roman"/>
        </w:rPr>
      </w:pPr>
      <w:r w:rsidRPr="00CE2694">
        <w:rPr>
          <w:rFonts w:ascii="Times New Roman" w:hAnsi="Times New Roman" w:cs="Times New Roman"/>
        </w:rPr>
        <w:t>What does the slope mean in the context of this problem?</w:t>
      </w:r>
    </w:p>
    <w:p w14:paraId="7090E323" w14:textId="77777777" w:rsidR="00933EEA" w:rsidRPr="00CE2694" w:rsidRDefault="00933EEA" w:rsidP="00933EEA">
      <w:pPr>
        <w:rPr>
          <w:rFonts w:ascii="Times New Roman" w:hAnsi="Times New Roman" w:cs="Times New Roman"/>
        </w:rPr>
      </w:pPr>
    </w:p>
    <w:p w14:paraId="016697BA" w14:textId="77777777" w:rsidR="00933EEA" w:rsidRPr="00CE2694" w:rsidRDefault="00376F62" w:rsidP="00376F62">
      <w:pPr>
        <w:ind w:left="720"/>
        <w:rPr>
          <w:rFonts w:ascii="Times New Roman" w:hAnsi="Times New Roman" w:cs="Times New Roman"/>
        </w:rPr>
      </w:pPr>
      <w:r w:rsidRPr="00CE2694">
        <w:rPr>
          <w:rFonts w:ascii="Times New Roman" w:hAnsi="Times New Roman" w:cs="Times New Roman"/>
          <w:position w:val="-24"/>
        </w:rPr>
        <w:object w:dxaOrig="4260" w:dyaOrig="620" w14:anchorId="7375F3F5">
          <v:shape id="_x0000_i1045" type="#_x0000_t75" style="width:213pt;height:31pt" o:ole="">
            <v:imagedata r:id="rId54" o:title=""/>
          </v:shape>
          <o:OLEObject Type="Embed" ProgID="Equation.DSMT4" ShapeID="_x0000_i1045" DrawAspect="Content" ObjectID="_1384855840" r:id="rId55"/>
        </w:object>
      </w:r>
    </w:p>
    <w:p w14:paraId="57D75E29" w14:textId="77777777" w:rsidR="00933EEA" w:rsidRPr="00CE2694" w:rsidRDefault="00933EEA" w:rsidP="00933EEA">
      <w:pPr>
        <w:rPr>
          <w:rFonts w:ascii="Times New Roman" w:hAnsi="Times New Roman" w:cs="Times New Roman"/>
        </w:rPr>
      </w:pPr>
    </w:p>
    <w:p w14:paraId="7C442F72" w14:textId="3999A643" w:rsidR="00933EEA" w:rsidRPr="00CE2694" w:rsidRDefault="00933EEA" w:rsidP="00870449">
      <w:pPr>
        <w:outlineLvl w:val="0"/>
        <w:rPr>
          <w:rFonts w:ascii="Times New Roman" w:hAnsi="Times New Roman" w:cs="Times New Roman"/>
        </w:rPr>
      </w:pPr>
      <w:r w:rsidRPr="00CE2694">
        <w:rPr>
          <w:rFonts w:ascii="Times New Roman" w:hAnsi="Times New Roman" w:cs="Times New Roman"/>
        </w:rPr>
        <w:t>The</w:t>
      </w:r>
      <w:r w:rsidR="00376F62" w:rsidRPr="00CE2694">
        <w:rPr>
          <w:rFonts w:ascii="Times New Roman" w:hAnsi="Times New Roman" w:cs="Times New Roman"/>
        </w:rPr>
        <w:t xml:space="preserve"> calories increase 26.3 calories for every 1% increase in alcohol content</w:t>
      </w:r>
      <w:r w:rsidRPr="00CE2694">
        <w:rPr>
          <w:rFonts w:ascii="Times New Roman" w:hAnsi="Times New Roman" w:cs="Times New Roman"/>
        </w:rPr>
        <w:t>.</w:t>
      </w:r>
    </w:p>
    <w:p w14:paraId="5EDD2AF0" w14:textId="77777777" w:rsidR="00933EEA" w:rsidRPr="00CE2694" w:rsidRDefault="00933EEA" w:rsidP="00933EEA">
      <w:pPr>
        <w:rPr>
          <w:rFonts w:ascii="Times New Roman" w:hAnsi="Times New Roman" w:cs="Times New Roman"/>
        </w:rPr>
      </w:pPr>
    </w:p>
    <w:p w14:paraId="65C52336" w14:textId="44EE81E5" w:rsidR="00933EEA" w:rsidRPr="00CE2694" w:rsidRDefault="00933EEA" w:rsidP="00933EEA">
      <w:pPr>
        <w:rPr>
          <w:rFonts w:ascii="Times New Roman" w:hAnsi="Times New Roman" w:cs="Times New Roman"/>
        </w:rPr>
      </w:pPr>
      <w:r w:rsidRPr="00CE2694">
        <w:rPr>
          <w:rFonts w:ascii="Times New Roman" w:hAnsi="Times New Roman" w:cs="Times New Roman"/>
        </w:rPr>
        <w:t>The</w:t>
      </w:r>
      <w:r w:rsidRPr="006B4823">
        <w:rPr>
          <w:rFonts w:ascii="Times New Roman" w:hAnsi="Times New Roman" w:cs="Times New Roman"/>
          <w:i/>
        </w:rPr>
        <w:t xml:space="preserve"> y</w:t>
      </w:r>
      <w:r w:rsidRPr="00CE2694">
        <w:rPr>
          <w:rFonts w:ascii="Times New Roman" w:hAnsi="Times New Roman" w:cs="Times New Roman"/>
        </w:rPr>
        <w:t xml:space="preserve">-intercept in many cases is meaningless.  </w:t>
      </w:r>
      <w:r w:rsidR="00376F62" w:rsidRPr="00CE2694">
        <w:rPr>
          <w:rFonts w:ascii="Times New Roman" w:hAnsi="Times New Roman" w:cs="Times New Roman"/>
        </w:rPr>
        <w:t>In this case, it means that if a drink has 0 alcohol content, then it would have 25.0 calories</w:t>
      </w:r>
      <w:r w:rsidRPr="00CE2694">
        <w:rPr>
          <w:rFonts w:ascii="Times New Roman" w:hAnsi="Times New Roman" w:cs="Times New Roman"/>
        </w:rPr>
        <w:t>.</w:t>
      </w:r>
      <w:r w:rsidR="00376F62" w:rsidRPr="00CE2694">
        <w:rPr>
          <w:rFonts w:ascii="Times New Roman" w:hAnsi="Times New Roman" w:cs="Times New Roman"/>
        </w:rPr>
        <w:t xml:space="preserve">  This may be reasonable, but remember this value is an extrapolation so it may be wrong.</w:t>
      </w:r>
    </w:p>
    <w:p w14:paraId="56E4A948" w14:textId="77777777" w:rsidR="00933EEA" w:rsidRPr="00CE2694" w:rsidRDefault="00933EEA" w:rsidP="00933EEA">
      <w:pPr>
        <w:rPr>
          <w:rFonts w:ascii="Times New Roman" w:hAnsi="Times New Roman" w:cs="Times New Roman"/>
        </w:rPr>
      </w:pPr>
    </w:p>
    <w:p w14:paraId="1D3F00C1" w14:textId="394219E9" w:rsidR="00933EEA" w:rsidRPr="00CE2694" w:rsidRDefault="00376F62" w:rsidP="00933EEA">
      <w:pPr>
        <w:rPr>
          <w:rFonts w:ascii="Times New Roman" w:hAnsi="Times New Roman" w:cs="Times New Roman"/>
        </w:rPr>
      </w:pPr>
      <w:r w:rsidRPr="00CE2694">
        <w:rPr>
          <w:rFonts w:ascii="Times New Roman" w:hAnsi="Times New Roman" w:cs="Times New Roman"/>
        </w:rPr>
        <w:t>Consider</w:t>
      </w:r>
      <w:r w:rsidR="00933EEA" w:rsidRPr="00CE2694">
        <w:rPr>
          <w:rFonts w:ascii="Times New Roman" w:hAnsi="Times New Roman" w:cs="Times New Roman"/>
        </w:rPr>
        <w:t xml:space="preserve"> the </w:t>
      </w:r>
      <w:r w:rsidRPr="00CE2694">
        <w:rPr>
          <w:rFonts w:ascii="Times New Roman" w:hAnsi="Times New Roman" w:cs="Times New Roman"/>
        </w:rPr>
        <w:t>residuals again</w:t>
      </w:r>
      <w:r w:rsidR="00933EEA" w:rsidRPr="00CE2694">
        <w:rPr>
          <w:rFonts w:ascii="Times New Roman" w:hAnsi="Times New Roman" w:cs="Times New Roman"/>
        </w:rPr>
        <w:t>.  According to the data</w:t>
      </w:r>
      <w:r w:rsidRPr="00CE2694">
        <w:rPr>
          <w:rFonts w:ascii="Times New Roman" w:hAnsi="Times New Roman" w:cs="Times New Roman"/>
        </w:rPr>
        <w:t>, a beer</w:t>
      </w:r>
      <w:r w:rsidR="00933EEA" w:rsidRPr="00CE2694">
        <w:rPr>
          <w:rFonts w:ascii="Times New Roman" w:hAnsi="Times New Roman" w:cs="Times New Roman"/>
        </w:rPr>
        <w:t xml:space="preserve"> </w:t>
      </w:r>
      <w:r w:rsidRPr="00CE2694">
        <w:rPr>
          <w:rFonts w:ascii="Times New Roman" w:hAnsi="Times New Roman" w:cs="Times New Roman"/>
        </w:rPr>
        <w:t>with 6.7% alcohol has 215 calories</w:t>
      </w:r>
      <w:r w:rsidR="00933EEA" w:rsidRPr="00CE2694">
        <w:rPr>
          <w:rFonts w:ascii="Times New Roman" w:hAnsi="Times New Roman" w:cs="Times New Roman"/>
        </w:rPr>
        <w:t xml:space="preserve">.  The predicted </w:t>
      </w:r>
      <w:r w:rsidRPr="00CE2694">
        <w:rPr>
          <w:rFonts w:ascii="Times New Roman" w:hAnsi="Times New Roman" w:cs="Times New Roman"/>
        </w:rPr>
        <w:t>value is 201 calories</w:t>
      </w:r>
      <w:r w:rsidR="00933EEA" w:rsidRPr="00CE2694">
        <w:rPr>
          <w:rFonts w:ascii="Times New Roman" w:hAnsi="Times New Roman" w:cs="Times New Roman"/>
        </w:rPr>
        <w:t>.</w:t>
      </w:r>
    </w:p>
    <w:p w14:paraId="150CBE8A" w14:textId="77777777" w:rsidR="00933EEA" w:rsidRPr="00CE2694" w:rsidRDefault="00933EEA" w:rsidP="00933EEA">
      <w:pPr>
        <w:rPr>
          <w:rFonts w:ascii="Times New Roman" w:hAnsi="Times New Roman" w:cs="Times New Roman"/>
        </w:rPr>
      </w:pPr>
    </w:p>
    <w:p w14:paraId="24F6601E" w14:textId="77777777" w:rsidR="00933EEA" w:rsidRPr="00CE2694" w:rsidRDefault="00376F62" w:rsidP="005B0390">
      <w:pPr>
        <w:ind w:left="720"/>
        <w:rPr>
          <w:rFonts w:ascii="Times New Roman" w:hAnsi="Times New Roman" w:cs="Times New Roman"/>
        </w:rPr>
      </w:pPr>
      <w:r w:rsidRPr="00CE2694">
        <w:rPr>
          <w:rFonts w:ascii="Times New Roman" w:hAnsi="Times New Roman" w:cs="Times New Roman"/>
          <w:position w:val="-40"/>
        </w:rPr>
        <w:object w:dxaOrig="2800" w:dyaOrig="980" w14:anchorId="646B3EEE">
          <v:shape id="_x0000_i1046" type="#_x0000_t75" style="width:140pt;height:49pt" o:ole="">
            <v:imagedata r:id="rId56" o:title=""/>
          </v:shape>
          <o:OLEObject Type="Embed" ProgID="Equation.DSMT4" ShapeID="_x0000_i1046" DrawAspect="Content" ObjectID="_1384855841" r:id="rId57"/>
        </w:object>
      </w:r>
    </w:p>
    <w:p w14:paraId="1AD22A47" w14:textId="77777777" w:rsidR="00933EEA" w:rsidRPr="00CE2694" w:rsidRDefault="00933EEA" w:rsidP="00933EEA">
      <w:pPr>
        <w:rPr>
          <w:rFonts w:ascii="Times New Roman" w:hAnsi="Times New Roman" w:cs="Times New Roman"/>
        </w:rPr>
      </w:pPr>
      <w:r w:rsidRPr="00CE2694">
        <w:rPr>
          <w:rFonts w:ascii="Times New Roman" w:hAnsi="Times New Roman" w:cs="Times New Roman"/>
        </w:rPr>
        <w:t xml:space="preserve"> </w:t>
      </w:r>
    </w:p>
    <w:p w14:paraId="137C53C4" w14:textId="280B141C" w:rsidR="00933EEA" w:rsidRPr="00CE2694" w:rsidRDefault="00456A80" w:rsidP="00933EEA">
      <w:pPr>
        <w:rPr>
          <w:rFonts w:ascii="Times New Roman" w:hAnsi="Times New Roman" w:cs="Times New Roman"/>
        </w:rPr>
      </w:pPr>
      <w:r>
        <w:rPr>
          <w:rFonts w:ascii="Times New Roman" w:hAnsi="Times New Roman" w:cs="Times New Roman"/>
        </w:rPr>
        <w:t>T</w:t>
      </w:r>
      <w:r w:rsidR="00933EEA" w:rsidRPr="00CE2694">
        <w:rPr>
          <w:rFonts w:ascii="Times New Roman" w:hAnsi="Times New Roman" w:cs="Times New Roman"/>
        </w:rPr>
        <w:t xml:space="preserve">his deviation means that the actual value was </w:t>
      </w:r>
      <w:r w:rsidR="00376F62" w:rsidRPr="00CE2694">
        <w:rPr>
          <w:rFonts w:ascii="Times New Roman" w:hAnsi="Times New Roman" w:cs="Times New Roman"/>
        </w:rPr>
        <w:t>14 above</w:t>
      </w:r>
      <w:r w:rsidR="00933EEA" w:rsidRPr="00CE2694">
        <w:rPr>
          <w:rFonts w:ascii="Times New Roman" w:hAnsi="Times New Roman" w:cs="Times New Roman"/>
        </w:rPr>
        <w:t xml:space="preserve"> the predicted value.  That isn’t that far off. </w:t>
      </w:r>
      <w:r w:rsidR="00837045">
        <w:rPr>
          <w:rFonts w:ascii="Times New Roman" w:hAnsi="Times New Roman" w:cs="Times New Roman"/>
        </w:rPr>
        <w:t xml:space="preserve"> </w:t>
      </w:r>
      <w:r w:rsidR="00376F62" w:rsidRPr="00CE2694">
        <w:rPr>
          <w:rFonts w:ascii="Times New Roman" w:hAnsi="Times New Roman" w:cs="Times New Roman"/>
        </w:rPr>
        <w:t>Some of the actual values differ by a large amount from the predicted value.  This is due to variability in the dependent variable</w:t>
      </w:r>
      <w:r w:rsidR="00933EEA" w:rsidRPr="00CE2694">
        <w:rPr>
          <w:rFonts w:ascii="Times New Roman" w:hAnsi="Times New Roman" w:cs="Times New Roman"/>
        </w:rPr>
        <w:t xml:space="preserve">.  </w:t>
      </w:r>
      <w:r w:rsidR="00376F62" w:rsidRPr="00CE2694">
        <w:rPr>
          <w:rFonts w:ascii="Times New Roman" w:hAnsi="Times New Roman" w:cs="Times New Roman"/>
        </w:rPr>
        <w:t>The larger the residuals the less the model explains the variability in the dependent variable.  There needs to be a way to calculate how well the model explains the variability in the dependent variable.  This will be explored in the next section.</w:t>
      </w:r>
    </w:p>
    <w:p w14:paraId="23A64705" w14:textId="77777777" w:rsidR="00933EEA" w:rsidRPr="00CE2694" w:rsidRDefault="00933EEA" w:rsidP="00933EEA">
      <w:pPr>
        <w:rPr>
          <w:rFonts w:ascii="Times New Roman" w:hAnsi="Times New Roman" w:cs="Times New Roman"/>
        </w:rPr>
      </w:pPr>
    </w:p>
    <w:p w14:paraId="034CDCC7" w14:textId="1220FA96" w:rsidR="00376F62" w:rsidRPr="00CE2694" w:rsidRDefault="00376F62" w:rsidP="00933EEA">
      <w:pPr>
        <w:rPr>
          <w:rFonts w:ascii="Times New Roman" w:hAnsi="Times New Roman" w:cs="Times New Roman"/>
        </w:rPr>
      </w:pPr>
      <w:r w:rsidRPr="00CE2694">
        <w:rPr>
          <w:rFonts w:ascii="Times New Roman" w:hAnsi="Times New Roman" w:cs="Times New Roman"/>
        </w:rPr>
        <w:t>The following example demonstrates the process to go through when using the formulas for finding the regression equation, though it is better to use technology.</w:t>
      </w:r>
      <w:r w:rsidR="00837045">
        <w:rPr>
          <w:rFonts w:ascii="Times New Roman" w:hAnsi="Times New Roman" w:cs="Times New Roman"/>
        </w:rPr>
        <w:t xml:space="preserve">  This is because if the linear model doesn’t fit the data well, then you could try some of the other models that are available through technology.</w:t>
      </w:r>
    </w:p>
    <w:p w14:paraId="36BE713F" w14:textId="77777777" w:rsidR="00376F62" w:rsidRPr="00CE2694" w:rsidRDefault="00376F62" w:rsidP="00933EEA">
      <w:pPr>
        <w:rPr>
          <w:rFonts w:ascii="Times New Roman" w:hAnsi="Times New Roman" w:cs="Times New Roman"/>
        </w:rPr>
      </w:pPr>
    </w:p>
    <w:p w14:paraId="22688352" w14:textId="4832EE24" w:rsidR="00376F62" w:rsidRPr="00CE2694" w:rsidRDefault="00664689" w:rsidP="00870449">
      <w:pPr>
        <w:outlineLvl w:val="0"/>
        <w:rPr>
          <w:rFonts w:ascii="Times New Roman" w:hAnsi="Times New Roman" w:cs="Times New Roman"/>
          <w:b/>
        </w:rPr>
      </w:pPr>
      <w:r w:rsidRPr="00CE2694">
        <w:rPr>
          <w:rFonts w:ascii="Times New Roman" w:hAnsi="Times New Roman" w:cs="Times New Roman"/>
          <w:b/>
        </w:rPr>
        <w:t xml:space="preserve">Example </w:t>
      </w:r>
      <w:r w:rsidR="003C4BC7">
        <w:rPr>
          <w:rFonts w:ascii="Times New Roman" w:hAnsi="Times New Roman" w:cs="Times New Roman"/>
          <w:b/>
        </w:rPr>
        <w:t>#</w:t>
      </w:r>
      <w:r w:rsidRPr="00CE2694">
        <w:rPr>
          <w:rFonts w:ascii="Times New Roman" w:hAnsi="Times New Roman" w:cs="Times New Roman"/>
          <w:b/>
        </w:rPr>
        <w:t>10.1.3</w:t>
      </w:r>
      <w:r w:rsidR="00376F62" w:rsidRPr="00CE2694">
        <w:rPr>
          <w:rFonts w:ascii="Times New Roman" w:hAnsi="Times New Roman" w:cs="Times New Roman"/>
          <w:b/>
        </w:rPr>
        <w:t>: Calculating the Regression Equation with the Formula</w:t>
      </w:r>
    </w:p>
    <w:p w14:paraId="09DA6B6B" w14:textId="517B40DC" w:rsidR="00376F62" w:rsidRPr="00CE2694" w:rsidRDefault="00376F62" w:rsidP="00664689">
      <w:pPr>
        <w:pStyle w:val="NoSpacing"/>
        <w:ind w:left="720"/>
        <w:rPr>
          <w:rFonts w:cs="Times New Roman"/>
        </w:rPr>
      </w:pPr>
      <w:r w:rsidRPr="00CE2694">
        <w:rPr>
          <w:rFonts w:cs="Times New Roman"/>
        </w:rPr>
        <w:t>Is there a relationship between the alcohol content and</w:t>
      </w:r>
      <w:r w:rsidR="00B34812" w:rsidRPr="00CE2694">
        <w:rPr>
          <w:rFonts w:cs="Times New Roman"/>
        </w:rPr>
        <w:t xml:space="preserve"> the number of calories in 12-ounce</w:t>
      </w:r>
      <w:r w:rsidRPr="00CE2694">
        <w:rPr>
          <w:rFonts w:cs="Times New Roman"/>
        </w:rPr>
        <w:t xml:space="preserve"> beer?  To determine if there is one a random sample was taken of beer’s alcohol content and calories </w:t>
      </w:r>
      <w:r w:rsidRPr="00CE2694">
        <w:rPr>
          <w:rFonts w:cs="Times New Roman"/>
          <w:szCs w:val="32"/>
        </w:rPr>
        <w:t>("Calories in beer,," 2011),</w:t>
      </w:r>
      <w:r w:rsidR="00AC302F">
        <w:rPr>
          <w:rFonts w:cs="Times New Roman"/>
        </w:rPr>
        <w:t xml:space="preserve"> and the data are</w:t>
      </w:r>
      <w:r w:rsidRPr="00CE2694">
        <w:rPr>
          <w:rFonts w:cs="Times New Roman"/>
        </w:rPr>
        <w:t xml:space="preserve"> in table #10.1.2.</w:t>
      </w:r>
      <w:r w:rsidR="00F172B5" w:rsidRPr="00CE2694">
        <w:rPr>
          <w:rFonts w:cs="Times New Roman"/>
        </w:rPr>
        <w:t xml:space="preserve">  Find the regression equation from the formula.</w:t>
      </w:r>
    </w:p>
    <w:p w14:paraId="5BF13D03" w14:textId="77777777" w:rsidR="00376F62" w:rsidRPr="00CE2694" w:rsidRDefault="00376F62" w:rsidP="00376F62">
      <w:pPr>
        <w:pStyle w:val="NoSpacing"/>
        <w:rPr>
          <w:rFonts w:cs="Times New Roman"/>
        </w:rPr>
      </w:pPr>
    </w:p>
    <w:p w14:paraId="50BE7A46" w14:textId="3665B5A2" w:rsidR="00376F62" w:rsidRPr="00CE2694" w:rsidRDefault="00376F62" w:rsidP="00870449">
      <w:pPr>
        <w:pStyle w:val="NoSpacing"/>
        <w:ind w:left="720"/>
        <w:outlineLvl w:val="0"/>
        <w:rPr>
          <w:rFonts w:cs="Times New Roman"/>
          <w:b/>
        </w:rPr>
      </w:pPr>
      <w:r w:rsidRPr="00CE2694">
        <w:rPr>
          <w:rFonts w:cs="Times New Roman"/>
          <w:b/>
        </w:rPr>
        <w:t>Solution:</w:t>
      </w:r>
    </w:p>
    <w:p w14:paraId="1B57AAC9" w14:textId="77777777" w:rsidR="00376F62" w:rsidRPr="00CE2694" w:rsidRDefault="00376F62" w:rsidP="00870449">
      <w:pPr>
        <w:pStyle w:val="NoSpacing"/>
        <w:ind w:left="720"/>
        <w:outlineLvl w:val="0"/>
        <w:rPr>
          <w:rFonts w:cs="Times New Roman"/>
        </w:rPr>
      </w:pPr>
      <w:r w:rsidRPr="00CE2694">
        <w:rPr>
          <w:rFonts w:cs="Times New Roman"/>
        </w:rPr>
        <w:t>State random variables</w:t>
      </w:r>
    </w:p>
    <w:p w14:paraId="0D3F9C5E" w14:textId="77777777" w:rsidR="00376F62" w:rsidRPr="00CE2694" w:rsidRDefault="00376F62" w:rsidP="00376F62">
      <w:pPr>
        <w:pStyle w:val="NoSpacing"/>
        <w:ind w:left="1440"/>
        <w:rPr>
          <w:rFonts w:cs="Times New Roman"/>
        </w:rPr>
      </w:pPr>
      <w:r w:rsidRPr="00CE2694">
        <w:rPr>
          <w:rFonts w:cs="Times New Roman"/>
          <w:i/>
        </w:rPr>
        <w:t xml:space="preserve">x </w:t>
      </w:r>
      <w:r w:rsidRPr="00CE2694">
        <w:rPr>
          <w:rFonts w:cs="Times New Roman"/>
        </w:rPr>
        <w:t>= alcohol content in the beer</w:t>
      </w:r>
    </w:p>
    <w:p w14:paraId="5C5E703A" w14:textId="04CA997A" w:rsidR="00376F62" w:rsidRPr="00CE2694" w:rsidRDefault="00376F62" w:rsidP="00376F62">
      <w:pPr>
        <w:pStyle w:val="NoSpacing"/>
        <w:ind w:left="1440"/>
        <w:rPr>
          <w:rFonts w:cs="Times New Roman"/>
        </w:rPr>
      </w:pPr>
      <w:r w:rsidRPr="00CE2694">
        <w:rPr>
          <w:rFonts w:cs="Times New Roman"/>
          <w:i/>
        </w:rPr>
        <w:t>y</w:t>
      </w:r>
      <w:r w:rsidR="005E3992" w:rsidRPr="00CE2694">
        <w:rPr>
          <w:rFonts w:cs="Times New Roman"/>
        </w:rPr>
        <w:t xml:space="preserve"> = calories in 12 ounce</w:t>
      </w:r>
      <w:r w:rsidRPr="00CE2694">
        <w:rPr>
          <w:rFonts w:cs="Times New Roman"/>
        </w:rPr>
        <w:t xml:space="preserve"> beer</w:t>
      </w:r>
    </w:p>
    <w:p w14:paraId="0E4C0972" w14:textId="77777777" w:rsidR="008B4427" w:rsidRDefault="008B4427">
      <w:pPr>
        <w:rPr>
          <w:rFonts w:ascii="Times New Roman" w:hAnsi="Times New Roman" w:cs="Times New Roman"/>
          <w:b/>
        </w:rPr>
      </w:pPr>
      <w:r>
        <w:rPr>
          <w:rFonts w:cs="Times New Roman"/>
          <w:b/>
        </w:rPr>
        <w:br w:type="page"/>
      </w:r>
    </w:p>
    <w:p w14:paraId="04FD623E" w14:textId="1057AB1C" w:rsidR="00376F62" w:rsidRPr="00CE2694" w:rsidRDefault="00837045" w:rsidP="00870449">
      <w:pPr>
        <w:pStyle w:val="NoSpacing"/>
        <w:outlineLvl w:val="0"/>
        <w:rPr>
          <w:rFonts w:cs="Times New Roman"/>
          <w:b/>
        </w:rPr>
      </w:pPr>
      <w:r>
        <w:rPr>
          <w:rFonts w:cs="Times New Roman"/>
          <w:b/>
        </w:rPr>
        <w:t>Table #10.1.4</w:t>
      </w:r>
      <w:r w:rsidR="00376F62" w:rsidRPr="00CE2694">
        <w:rPr>
          <w:rFonts w:cs="Times New Roman"/>
          <w:b/>
        </w:rPr>
        <w:t>: Calculations for Regression Equation</w:t>
      </w:r>
    </w:p>
    <w:tbl>
      <w:tblPr>
        <w:tblW w:w="8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27"/>
        <w:gridCol w:w="1080"/>
        <w:gridCol w:w="927"/>
        <w:gridCol w:w="1047"/>
        <w:gridCol w:w="987"/>
        <w:gridCol w:w="1320"/>
        <w:gridCol w:w="1567"/>
      </w:tblGrid>
      <w:tr w:rsidR="00376F62" w:rsidRPr="00CE2694" w14:paraId="521A0226" w14:textId="77777777" w:rsidTr="00AC302F">
        <w:trPr>
          <w:trHeight w:val="320"/>
        </w:trPr>
        <w:tc>
          <w:tcPr>
            <w:tcW w:w="1727" w:type="dxa"/>
            <w:shd w:val="clear" w:color="auto" w:fill="auto"/>
            <w:noWrap/>
            <w:tcMar>
              <w:top w:w="15" w:type="dxa"/>
              <w:left w:w="15" w:type="dxa"/>
              <w:bottom w:w="0" w:type="dxa"/>
              <w:right w:w="15" w:type="dxa"/>
            </w:tcMar>
            <w:vAlign w:val="center"/>
            <w:hideMark/>
          </w:tcPr>
          <w:p w14:paraId="4E64E85E"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Alcohol Content</w:t>
            </w:r>
          </w:p>
        </w:tc>
        <w:tc>
          <w:tcPr>
            <w:tcW w:w="1080" w:type="dxa"/>
            <w:shd w:val="clear" w:color="auto" w:fill="auto"/>
            <w:noWrap/>
            <w:tcMar>
              <w:top w:w="15" w:type="dxa"/>
              <w:left w:w="15" w:type="dxa"/>
              <w:bottom w:w="0" w:type="dxa"/>
              <w:right w:w="15" w:type="dxa"/>
            </w:tcMar>
            <w:vAlign w:val="center"/>
            <w:hideMark/>
          </w:tcPr>
          <w:p w14:paraId="10335058"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Calories</w:t>
            </w:r>
          </w:p>
        </w:tc>
        <w:tc>
          <w:tcPr>
            <w:tcW w:w="927" w:type="dxa"/>
            <w:shd w:val="clear" w:color="auto" w:fill="auto"/>
            <w:noWrap/>
            <w:tcMar>
              <w:top w:w="15" w:type="dxa"/>
              <w:left w:w="15" w:type="dxa"/>
              <w:bottom w:w="0" w:type="dxa"/>
              <w:right w:w="15" w:type="dxa"/>
            </w:tcMar>
            <w:vAlign w:val="center"/>
            <w:hideMark/>
          </w:tcPr>
          <w:p w14:paraId="1B9DEC8E" w14:textId="428FB8FD"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position w:val="-4"/>
              </w:rPr>
              <w:object w:dxaOrig="560" w:dyaOrig="240" w14:anchorId="1B2BAAC8">
                <v:shape id="_x0000_i1047" type="#_x0000_t75" style="width:28pt;height:12pt" o:ole="">
                  <v:imagedata r:id="rId58" o:title=""/>
                </v:shape>
                <o:OLEObject Type="Embed" ProgID="Equation.DSMT4" ShapeID="_x0000_i1047" DrawAspect="Content" ObjectID="_1384855842" r:id="rId59"/>
              </w:object>
            </w:r>
          </w:p>
        </w:tc>
        <w:tc>
          <w:tcPr>
            <w:tcW w:w="1047" w:type="dxa"/>
            <w:shd w:val="clear" w:color="auto" w:fill="auto"/>
            <w:noWrap/>
            <w:tcMar>
              <w:top w:w="15" w:type="dxa"/>
              <w:left w:w="15" w:type="dxa"/>
              <w:bottom w:w="0" w:type="dxa"/>
              <w:right w:w="15" w:type="dxa"/>
            </w:tcMar>
            <w:vAlign w:val="center"/>
            <w:hideMark/>
          </w:tcPr>
          <w:p w14:paraId="1488B9FD" w14:textId="1EB89FDF"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position w:val="-10"/>
              </w:rPr>
              <w:object w:dxaOrig="540" w:dyaOrig="300" w14:anchorId="418A1392">
                <v:shape id="_x0000_i1048" type="#_x0000_t75" style="width:27pt;height:15pt" o:ole="">
                  <v:imagedata r:id="rId60" o:title=""/>
                </v:shape>
                <o:OLEObject Type="Embed" ProgID="Equation.DSMT4" ShapeID="_x0000_i1048" DrawAspect="Content" ObjectID="_1384855843" r:id="rId61"/>
              </w:object>
            </w:r>
          </w:p>
        </w:tc>
        <w:tc>
          <w:tcPr>
            <w:tcW w:w="987" w:type="dxa"/>
            <w:shd w:val="clear" w:color="auto" w:fill="auto"/>
            <w:noWrap/>
            <w:tcMar>
              <w:top w:w="15" w:type="dxa"/>
              <w:left w:w="15" w:type="dxa"/>
              <w:bottom w:w="0" w:type="dxa"/>
              <w:right w:w="15" w:type="dxa"/>
            </w:tcMar>
            <w:vAlign w:val="center"/>
            <w:hideMark/>
          </w:tcPr>
          <w:p w14:paraId="5C53CD70" w14:textId="2BD9FF4F"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position w:val="-12"/>
              </w:rPr>
              <w:object w:dxaOrig="800" w:dyaOrig="420" w14:anchorId="3967F5AC">
                <v:shape id="_x0000_i1049" type="#_x0000_t75" style="width:40pt;height:21pt" o:ole="">
                  <v:imagedata r:id="rId62" o:title=""/>
                </v:shape>
                <o:OLEObject Type="Embed" ProgID="Equation.DSMT4" ShapeID="_x0000_i1049" DrawAspect="Content" ObjectID="_1384855844" r:id="rId63"/>
              </w:object>
            </w:r>
          </w:p>
        </w:tc>
        <w:tc>
          <w:tcPr>
            <w:tcW w:w="1320" w:type="dxa"/>
            <w:shd w:val="clear" w:color="auto" w:fill="auto"/>
            <w:noWrap/>
            <w:tcMar>
              <w:top w:w="15" w:type="dxa"/>
              <w:left w:w="15" w:type="dxa"/>
              <w:bottom w:w="0" w:type="dxa"/>
              <w:right w:w="15" w:type="dxa"/>
            </w:tcMar>
            <w:vAlign w:val="center"/>
            <w:hideMark/>
          </w:tcPr>
          <w:p w14:paraId="15FD3A2D" w14:textId="6524569C"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position w:val="-12"/>
              </w:rPr>
              <w:object w:dxaOrig="800" w:dyaOrig="420" w14:anchorId="69795BC0">
                <v:shape id="_x0000_i1050" type="#_x0000_t75" style="width:40pt;height:21pt" o:ole="">
                  <v:imagedata r:id="rId64" o:title=""/>
                </v:shape>
                <o:OLEObject Type="Embed" ProgID="Equation.DSMT4" ShapeID="_x0000_i1050" DrawAspect="Content" ObjectID="_1384855845" r:id="rId65"/>
              </w:object>
            </w:r>
          </w:p>
        </w:tc>
        <w:tc>
          <w:tcPr>
            <w:tcW w:w="1567" w:type="dxa"/>
            <w:shd w:val="clear" w:color="auto" w:fill="auto"/>
            <w:noWrap/>
            <w:tcMar>
              <w:top w:w="15" w:type="dxa"/>
              <w:left w:w="15" w:type="dxa"/>
              <w:bottom w:w="0" w:type="dxa"/>
              <w:right w:w="15" w:type="dxa"/>
            </w:tcMar>
            <w:vAlign w:val="center"/>
            <w:hideMark/>
          </w:tcPr>
          <w:p w14:paraId="2EAD86D2" w14:textId="3E1B8181"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position w:val="-12"/>
              </w:rPr>
              <w:object w:dxaOrig="1380" w:dyaOrig="360" w14:anchorId="1E233D36">
                <v:shape id="_x0000_i1051" type="#_x0000_t75" style="width:69pt;height:18pt" o:ole="">
                  <v:imagedata r:id="rId66" o:title=""/>
                </v:shape>
                <o:OLEObject Type="Embed" ProgID="Equation.DSMT4" ShapeID="_x0000_i1051" DrawAspect="Content" ObjectID="_1384855846" r:id="rId67"/>
              </w:object>
            </w:r>
          </w:p>
        </w:tc>
      </w:tr>
      <w:tr w:rsidR="00376F62" w:rsidRPr="00CE2694" w14:paraId="0B0C579D" w14:textId="77777777" w:rsidTr="00AC302F">
        <w:trPr>
          <w:trHeight w:val="320"/>
        </w:trPr>
        <w:tc>
          <w:tcPr>
            <w:tcW w:w="1727" w:type="dxa"/>
            <w:shd w:val="clear" w:color="auto" w:fill="auto"/>
            <w:noWrap/>
            <w:tcMar>
              <w:top w:w="15" w:type="dxa"/>
              <w:left w:w="15" w:type="dxa"/>
              <w:bottom w:w="0" w:type="dxa"/>
              <w:right w:w="15" w:type="dxa"/>
            </w:tcMar>
            <w:vAlign w:val="center"/>
            <w:hideMark/>
          </w:tcPr>
          <w:p w14:paraId="4AD1602B" w14:textId="2E8B165F"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4.7</w:t>
            </w:r>
            <w:r w:rsidR="00AC302F">
              <w:rPr>
                <w:rFonts w:ascii="Times New Roman" w:eastAsia="Times New Roman" w:hAnsi="Times New Roman" w:cs="Times New Roman"/>
                <w:color w:val="000000"/>
              </w:rPr>
              <w:t>0</w:t>
            </w:r>
          </w:p>
        </w:tc>
        <w:tc>
          <w:tcPr>
            <w:tcW w:w="1080" w:type="dxa"/>
            <w:shd w:val="clear" w:color="auto" w:fill="auto"/>
            <w:noWrap/>
            <w:tcMar>
              <w:top w:w="15" w:type="dxa"/>
              <w:left w:w="15" w:type="dxa"/>
              <w:bottom w:w="0" w:type="dxa"/>
              <w:right w:w="15" w:type="dxa"/>
            </w:tcMar>
            <w:vAlign w:val="center"/>
            <w:hideMark/>
          </w:tcPr>
          <w:p w14:paraId="5D632ED5"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163</w:t>
            </w:r>
          </w:p>
        </w:tc>
        <w:tc>
          <w:tcPr>
            <w:tcW w:w="927" w:type="dxa"/>
            <w:shd w:val="clear" w:color="auto" w:fill="auto"/>
            <w:noWrap/>
            <w:tcMar>
              <w:top w:w="15" w:type="dxa"/>
              <w:left w:w="15" w:type="dxa"/>
              <w:bottom w:w="0" w:type="dxa"/>
              <w:right w:w="15" w:type="dxa"/>
            </w:tcMar>
            <w:vAlign w:val="center"/>
            <w:hideMark/>
          </w:tcPr>
          <w:p w14:paraId="410879B8"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-0.8167</w:t>
            </w:r>
          </w:p>
        </w:tc>
        <w:tc>
          <w:tcPr>
            <w:tcW w:w="1047" w:type="dxa"/>
            <w:shd w:val="clear" w:color="auto" w:fill="auto"/>
            <w:noWrap/>
            <w:tcMar>
              <w:top w:w="15" w:type="dxa"/>
              <w:left w:w="15" w:type="dxa"/>
              <w:bottom w:w="0" w:type="dxa"/>
              <w:right w:w="15" w:type="dxa"/>
            </w:tcMar>
            <w:vAlign w:val="center"/>
            <w:hideMark/>
          </w:tcPr>
          <w:p w14:paraId="7D326799"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-7.2222</w:t>
            </w:r>
          </w:p>
        </w:tc>
        <w:tc>
          <w:tcPr>
            <w:tcW w:w="987" w:type="dxa"/>
            <w:shd w:val="clear" w:color="auto" w:fill="auto"/>
            <w:noWrap/>
            <w:tcMar>
              <w:top w:w="15" w:type="dxa"/>
              <w:left w:w="15" w:type="dxa"/>
              <w:bottom w:w="0" w:type="dxa"/>
              <w:right w:w="15" w:type="dxa"/>
            </w:tcMar>
            <w:vAlign w:val="center"/>
            <w:hideMark/>
          </w:tcPr>
          <w:p w14:paraId="11BD5E08"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0.6669</w:t>
            </w:r>
          </w:p>
        </w:tc>
        <w:tc>
          <w:tcPr>
            <w:tcW w:w="1320" w:type="dxa"/>
            <w:shd w:val="clear" w:color="auto" w:fill="auto"/>
            <w:noWrap/>
            <w:tcMar>
              <w:top w:w="15" w:type="dxa"/>
              <w:left w:w="15" w:type="dxa"/>
              <w:bottom w:w="0" w:type="dxa"/>
              <w:right w:w="15" w:type="dxa"/>
            </w:tcMar>
            <w:vAlign w:val="center"/>
            <w:hideMark/>
          </w:tcPr>
          <w:p w14:paraId="28CD1FB7"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52.1605</w:t>
            </w:r>
          </w:p>
        </w:tc>
        <w:tc>
          <w:tcPr>
            <w:tcW w:w="1567" w:type="dxa"/>
            <w:shd w:val="clear" w:color="auto" w:fill="auto"/>
            <w:noWrap/>
            <w:tcMar>
              <w:top w:w="15" w:type="dxa"/>
              <w:left w:w="15" w:type="dxa"/>
              <w:bottom w:w="0" w:type="dxa"/>
              <w:right w:w="15" w:type="dxa"/>
            </w:tcMar>
            <w:vAlign w:val="center"/>
            <w:hideMark/>
          </w:tcPr>
          <w:p w14:paraId="60467BE8"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5.8981</w:t>
            </w:r>
          </w:p>
        </w:tc>
      </w:tr>
      <w:tr w:rsidR="00376F62" w:rsidRPr="00CE2694" w14:paraId="6DDA1B43" w14:textId="77777777" w:rsidTr="00AC302F">
        <w:trPr>
          <w:trHeight w:val="320"/>
        </w:trPr>
        <w:tc>
          <w:tcPr>
            <w:tcW w:w="1727" w:type="dxa"/>
            <w:shd w:val="clear" w:color="auto" w:fill="auto"/>
            <w:noWrap/>
            <w:tcMar>
              <w:top w:w="15" w:type="dxa"/>
              <w:left w:w="15" w:type="dxa"/>
              <w:bottom w:w="0" w:type="dxa"/>
              <w:right w:w="15" w:type="dxa"/>
            </w:tcMar>
            <w:vAlign w:val="center"/>
            <w:hideMark/>
          </w:tcPr>
          <w:p w14:paraId="7389DDD3" w14:textId="24A6D020"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6.7</w:t>
            </w:r>
            <w:r w:rsidR="00AC302F">
              <w:rPr>
                <w:rFonts w:ascii="Times New Roman" w:eastAsia="Times New Roman" w:hAnsi="Times New Roman" w:cs="Times New Roman"/>
                <w:color w:val="000000"/>
              </w:rPr>
              <w:t>0</w:t>
            </w:r>
          </w:p>
        </w:tc>
        <w:tc>
          <w:tcPr>
            <w:tcW w:w="1080" w:type="dxa"/>
            <w:shd w:val="clear" w:color="auto" w:fill="auto"/>
            <w:noWrap/>
            <w:tcMar>
              <w:top w:w="15" w:type="dxa"/>
              <w:left w:w="15" w:type="dxa"/>
              <w:bottom w:w="0" w:type="dxa"/>
              <w:right w:w="15" w:type="dxa"/>
            </w:tcMar>
            <w:vAlign w:val="center"/>
            <w:hideMark/>
          </w:tcPr>
          <w:p w14:paraId="0B0FE5E9"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215</w:t>
            </w:r>
          </w:p>
        </w:tc>
        <w:tc>
          <w:tcPr>
            <w:tcW w:w="927" w:type="dxa"/>
            <w:shd w:val="clear" w:color="auto" w:fill="auto"/>
            <w:noWrap/>
            <w:tcMar>
              <w:top w:w="15" w:type="dxa"/>
              <w:left w:w="15" w:type="dxa"/>
              <w:bottom w:w="0" w:type="dxa"/>
              <w:right w:w="15" w:type="dxa"/>
            </w:tcMar>
            <w:vAlign w:val="center"/>
            <w:hideMark/>
          </w:tcPr>
          <w:p w14:paraId="7BF3D1AA"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1.1833</w:t>
            </w:r>
          </w:p>
        </w:tc>
        <w:tc>
          <w:tcPr>
            <w:tcW w:w="1047" w:type="dxa"/>
            <w:shd w:val="clear" w:color="auto" w:fill="auto"/>
            <w:noWrap/>
            <w:tcMar>
              <w:top w:w="15" w:type="dxa"/>
              <w:left w:w="15" w:type="dxa"/>
              <w:bottom w:w="0" w:type="dxa"/>
              <w:right w:w="15" w:type="dxa"/>
            </w:tcMar>
            <w:vAlign w:val="center"/>
            <w:hideMark/>
          </w:tcPr>
          <w:p w14:paraId="53BF6589"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44.7778</w:t>
            </w:r>
          </w:p>
        </w:tc>
        <w:tc>
          <w:tcPr>
            <w:tcW w:w="987" w:type="dxa"/>
            <w:shd w:val="clear" w:color="auto" w:fill="auto"/>
            <w:noWrap/>
            <w:tcMar>
              <w:top w:w="15" w:type="dxa"/>
              <w:left w:w="15" w:type="dxa"/>
              <w:bottom w:w="0" w:type="dxa"/>
              <w:right w:w="15" w:type="dxa"/>
            </w:tcMar>
            <w:vAlign w:val="center"/>
            <w:hideMark/>
          </w:tcPr>
          <w:p w14:paraId="70A71F7E"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1.4003</w:t>
            </w:r>
          </w:p>
        </w:tc>
        <w:tc>
          <w:tcPr>
            <w:tcW w:w="1320" w:type="dxa"/>
            <w:shd w:val="clear" w:color="auto" w:fill="auto"/>
            <w:noWrap/>
            <w:tcMar>
              <w:top w:w="15" w:type="dxa"/>
              <w:left w:w="15" w:type="dxa"/>
              <w:bottom w:w="0" w:type="dxa"/>
              <w:right w:w="15" w:type="dxa"/>
            </w:tcMar>
            <w:vAlign w:val="center"/>
            <w:hideMark/>
          </w:tcPr>
          <w:p w14:paraId="56702619"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2005.0494</w:t>
            </w:r>
          </w:p>
        </w:tc>
        <w:tc>
          <w:tcPr>
            <w:tcW w:w="1567" w:type="dxa"/>
            <w:shd w:val="clear" w:color="auto" w:fill="auto"/>
            <w:noWrap/>
            <w:tcMar>
              <w:top w:w="15" w:type="dxa"/>
              <w:left w:w="15" w:type="dxa"/>
              <w:bottom w:w="0" w:type="dxa"/>
              <w:right w:w="15" w:type="dxa"/>
            </w:tcMar>
            <w:vAlign w:val="center"/>
            <w:hideMark/>
          </w:tcPr>
          <w:p w14:paraId="27727AB4"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52.9870</w:t>
            </w:r>
          </w:p>
        </w:tc>
      </w:tr>
      <w:tr w:rsidR="00376F62" w:rsidRPr="00CE2694" w14:paraId="7CFD3371" w14:textId="77777777" w:rsidTr="00AC302F">
        <w:trPr>
          <w:trHeight w:val="320"/>
        </w:trPr>
        <w:tc>
          <w:tcPr>
            <w:tcW w:w="1727" w:type="dxa"/>
            <w:shd w:val="clear" w:color="auto" w:fill="auto"/>
            <w:noWrap/>
            <w:tcMar>
              <w:top w:w="15" w:type="dxa"/>
              <w:left w:w="15" w:type="dxa"/>
              <w:bottom w:w="0" w:type="dxa"/>
              <w:right w:w="15" w:type="dxa"/>
            </w:tcMar>
            <w:vAlign w:val="center"/>
            <w:hideMark/>
          </w:tcPr>
          <w:p w14:paraId="6354CB4E" w14:textId="32FCBB36"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8.1</w:t>
            </w:r>
            <w:r w:rsidR="00AC302F">
              <w:rPr>
                <w:rFonts w:ascii="Times New Roman" w:eastAsia="Times New Roman" w:hAnsi="Times New Roman" w:cs="Times New Roman"/>
                <w:color w:val="000000"/>
              </w:rPr>
              <w:t>0</w:t>
            </w:r>
          </w:p>
        </w:tc>
        <w:tc>
          <w:tcPr>
            <w:tcW w:w="1080" w:type="dxa"/>
            <w:shd w:val="clear" w:color="auto" w:fill="auto"/>
            <w:noWrap/>
            <w:tcMar>
              <w:top w:w="15" w:type="dxa"/>
              <w:left w:w="15" w:type="dxa"/>
              <w:bottom w:w="0" w:type="dxa"/>
              <w:right w:w="15" w:type="dxa"/>
            </w:tcMar>
            <w:vAlign w:val="center"/>
            <w:hideMark/>
          </w:tcPr>
          <w:p w14:paraId="470853D1"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222</w:t>
            </w:r>
          </w:p>
        </w:tc>
        <w:tc>
          <w:tcPr>
            <w:tcW w:w="927" w:type="dxa"/>
            <w:shd w:val="clear" w:color="auto" w:fill="auto"/>
            <w:noWrap/>
            <w:tcMar>
              <w:top w:w="15" w:type="dxa"/>
              <w:left w:w="15" w:type="dxa"/>
              <w:bottom w:w="0" w:type="dxa"/>
              <w:right w:w="15" w:type="dxa"/>
            </w:tcMar>
            <w:vAlign w:val="center"/>
            <w:hideMark/>
          </w:tcPr>
          <w:p w14:paraId="258442A8"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2.5833</w:t>
            </w:r>
          </w:p>
        </w:tc>
        <w:tc>
          <w:tcPr>
            <w:tcW w:w="1047" w:type="dxa"/>
            <w:shd w:val="clear" w:color="auto" w:fill="auto"/>
            <w:noWrap/>
            <w:tcMar>
              <w:top w:w="15" w:type="dxa"/>
              <w:left w:w="15" w:type="dxa"/>
              <w:bottom w:w="0" w:type="dxa"/>
              <w:right w:w="15" w:type="dxa"/>
            </w:tcMar>
            <w:vAlign w:val="center"/>
            <w:hideMark/>
          </w:tcPr>
          <w:p w14:paraId="5DFDF6AE"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51.7778</w:t>
            </w:r>
          </w:p>
        </w:tc>
        <w:tc>
          <w:tcPr>
            <w:tcW w:w="987" w:type="dxa"/>
            <w:shd w:val="clear" w:color="auto" w:fill="auto"/>
            <w:noWrap/>
            <w:tcMar>
              <w:top w:w="15" w:type="dxa"/>
              <w:left w:w="15" w:type="dxa"/>
              <w:bottom w:w="0" w:type="dxa"/>
              <w:right w:w="15" w:type="dxa"/>
            </w:tcMar>
            <w:vAlign w:val="center"/>
            <w:hideMark/>
          </w:tcPr>
          <w:p w14:paraId="72ED4E45"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6.6736</w:t>
            </w:r>
          </w:p>
        </w:tc>
        <w:tc>
          <w:tcPr>
            <w:tcW w:w="1320" w:type="dxa"/>
            <w:shd w:val="clear" w:color="auto" w:fill="auto"/>
            <w:noWrap/>
            <w:tcMar>
              <w:top w:w="15" w:type="dxa"/>
              <w:left w:w="15" w:type="dxa"/>
              <w:bottom w:w="0" w:type="dxa"/>
              <w:right w:w="15" w:type="dxa"/>
            </w:tcMar>
            <w:vAlign w:val="center"/>
            <w:hideMark/>
          </w:tcPr>
          <w:p w14:paraId="14E09DD6"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2680.9383</w:t>
            </w:r>
          </w:p>
        </w:tc>
        <w:tc>
          <w:tcPr>
            <w:tcW w:w="1567" w:type="dxa"/>
            <w:shd w:val="clear" w:color="auto" w:fill="auto"/>
            <w:noWrap/>
            <w:tcMar>
              <w:top w:w="15" w:type="dxa"/>
              <w:left w:w="15" w:type="dxa"/>
              <w:bottom w:w="0" w:type="dxa"/>
              <w:right w:w="15" w:type="dxa"/>
            </w:tcMar>
            <w:vAlign w:val="center"/>
            <w:hideMark/>
          </w:tcPr>
          <w:p w14:paraId="0813DC75"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133.7593</w:t>
            </w:r>
          </w:p>
        </w:tc>
      </w:tr>
      <w:tr w:rsidR="00376F62" w:rsidRPr="00CE2694" w14:paraId="5BA460CA" w14:textId="77777777" w:rsidTr="00AC302F">
        <w:trPr>
          <w:trHeight w:val="320"/>
        </w:trPr>
        <w:tc>
          <w:tcPr>
            <w:tcW w:w="1727" w:type="dxa"/>
            <w:shd w:val="clear" w:color="auto" w:fill="auto"/>
            <w:noWrap/>
            <w:tcMar>
              <w:top w:w="15" w:type="dxa"/>
              <w:left w:w="15" w:type="dxa"/>
              <w:bottom w:w="0" w:type="dxa"/>
              <w:right w:w="15" w:type="dxa"/>
            </w:tcMar>
            <w:vAlign w:val="center"/>
            <w:hideMark/>
          </w:tcPr>
          <w:p w14:paraId="18AB6612"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4.15</w:t>
            </w:r>
          </w:p>
        </w:tc>
        <w:tc>
          <w:tcPr>
            <w:tcW w:w="1080" w:type="dxa"/>
            <w:shd w:val="clear" w:color="auto" w:fill="auto"/>
            <w:noWrap/>
            <w:tcMar>
              <w:top w:w="15" w:type="dxa"/>
              <w:left w:w="15" w:type="dxa"/>
              <w:bottom w:w="0" w:type="dxa"/>
              <w:right w:w="15" w:type="dxa"/>
            </w:tcMar>
            <w:vAlign w:val="center"/>
            <w:hideMark/>
          </w:tcPr>
          <w:p w14:paraId="0277894C"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104</w:t>
            </w:r>
          </w:p>
        </w:tc>
        <w:tc>
          <w:tcPr>
            <w:tcW w:w="927" w:type="dxa"/>
            <w:shd w:val="clear" w:color="auto" w:fill="auto"/>
            <w:noWrap/>
            <w:tcMar>
              <w:top w:w="15" w:type="dxa"/>
              <w:left w:w="15" w:type="dxa"/>
              <w:bottom w:w="0" w:type="dxa"/>
              <w:right w:w="15" w:type="dxa"/>
            </w:tcMar>
            <w:vAlign w:val="center"/>
            <w:hideMark/>
          </w:tcPr>
          <w:p w14:paraId="3EDAEA66"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-1.3667</w:t>
            </w:r>
          </w:p>
        </w:tc>
        <w:tc>
          <w:tcPr>
            <w:tcW w:w="1047" w:type="dxa"/>
            <w:shd w:val="clear" w:color="auto" w:fill="auto"/>
            <w:noWrap/>
            <w:tcMar>
              <w:top w:w="15" w:type="dxa"/>
              <w:left w:w="15" w:type="dxa"/>
              <w:bottom w:w="0" w:type="dxa"/>
              <w:right w:w="15" w:type="dxa"/>
            </w:tcMar>
            <w:vAlign w:val="center"/>
            <w:hideMark/>
          </w:tcPr>
          <w:p w14:paraId="6F5F10F6"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-66.2222</w:t>
            </w:r>
          </w:p>
        </w:tc>
        <w:tc>
          <w:tcPr>
            <w:tcW w:w="987" w:type="dxa"/>
            <w:shd w:val="clear" w:color="auto" w:fill="auto"/>
            <w:noWrap/>
            <w:tcMar>
              <w:top w:w="15" w:type="dxa"/>
              <w:left w:w="15" w:type="dxa"/>
              <w:bottom w:w="0" w:type="dxa"/>
              <w:right w:w="15" w:type="dxa"/>
            </w:tcMar>
            <w:vAlign w:val="center"/>
            <w:hideMark/>
          </w:tcPr>
          <w:p w14:paraId="2D1AB045"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1.8678</w:t>
            </w:r>
          </w:p>
        </w:tc>
        <w:tc>
          <w:tcPr>
            <w:tcW w:w="1320" w:type="dxa"/>
            <w:shd w:val="clear" w:color="auto" w:fill="auto"/>
            <w:noWrap/>
            <w:tcMar>
              <w:top w:w="15" w:type="dxa"/>
              <w:left w:w="15" w:type="dxa"/>
              <w:bottom w:w="0" w:type="dxa"/>
              <w:right w:w="15" w:type="dxa"/>
            </w:tcMar>
            <w:vAlign w:val="center"/>
            <w:hideMark/>
          </w:tcPr>
          <w:p w14:paraId="73E90721"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4385.3827</w:t>
            </w:r>
          </w:p>
        </w:tc>
        <w:tc>
          <w:tcPr>
            <w:tcW w:w="1567" w:type="dxa"/>
            <w:shd w:val="clear" w:color="auto" w:fill="auto"/>
            <w:noWrap/>
            <w:tcMar>
              <w:top w:w="15" w:type="dxa"/>
              <w:left w:w="15" w:type="dxa"/>
              <w:bottom w:w="0" w:type="dxa"/>
              <w:right w:w="15" w:type="dxa"/>
            </w:tcMar>
            <w:vAlign w:val="center"/>
            <w:hideMark/>
          </w:tcPr>
          <w:p w14:paraId="4DC36271"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90.5037</w:t>
            </w:r>
          </w:p>
        </w:tc>
      </w:tr>
      <w:tr w:rsidR="00376F62" w:rsidRPr="00CE2694" w14:paraId="16F8337B" w14:textId="77777777" w:rsidTr="00AC302F">
        <w:trPr>
          <w:trHeight w:val="320"/>
        </w:trPr>
        <w:tc>
          <w:tcPr>
            <w:tcW w:w="1727" w:type="dxa"/>
            <w:shd w:val="clear" w:color="auto" w:fill="auto"/>
            <w:noWrap/>
            <w:tcMar>
              <w:top w:w="15" w:type="dxa"/>
              <w:left w:w="15" w:type="dxa"/>
              <w:bottom w:w="0" w:type="dxa"/>
              <w:right w:w="15" w:type="dxa"/>
            </w:tcMar>
            <w:vAlign w:val="center"/>
            <w:hideMark/>
          </w:tcPr>
          <w:p w14:paraId="4C221A1F" w14:textId="66C51D2A"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5.1</w:t>
            </w:r>
            <w:r w:rsidR="00AC302F">
              <w:rPr>
                <w:rFonts w:ascii="Times New Roman" w:eastAsia="Times New Roman" w:hAnsi="Times New Roman" w:cs="Times New Roman"/>
                <w:color w:val="000000"/>
              </w:rPr>
              <w:t>0</w:t>
            </w:r>
          </w:p>
        </w:tc>
        <w:tc>
          <w:tcPr>
            <w:tcW w:w="1080" w:type="dxa"/>
            <w:shd w:val="clear" w:color="auto" w:fill="auto"/>
            <w:noWrap/>
            <w:tcMar>
              <w:top w:w="15" w:type="dxa"/>
              <w:left w:w="15" w:type="dxa"/>
              <w:bottom w:w="0" w:type="dxa"/>
              <w:right w:w="15" w:type="dxa"/>
            </w:tcMar>
            <w:vAlign w:val="center"/>
            <w:hideMark/>
          </w:tcPr>
          <w:p w14:paraId="5350F0F3"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162</w:t>
            </w:r>
          </w:p>
        </w:tc>
        <w:tc>
          <w:tcPr>
            <w:tcW w:w="927" w:type="dxa"/>
            <w:shd w:val="clear" w:color="auto" w:fill="auto"/>
            <w:noWrap/>
            <w:tcMar>
              <w:top w:w="15" w:type="dxa"/>
              <w:left w:w="15" w:type="dxa"/>
              <w:bottom w:w="0" w:type="dxa"/>
              <w:right w:w="15" w:type="dxa"/>
            </w:tcMar>
            <w:vAlign w:val="center"/>
            <w:hideMark/>
          </w:tcPr>
          <w:p w14:paraId="63388460"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-0.4167</w:t>
            </w:r>
          </w:p>
        </w:tc>
        <w:tc>
          <w:tcPr>
            <w:tcW w:w="1047" w:type="dxa"/>
            <w:shd w:val="clear" w:color="auto" w:fill="auto"/>
            <w:noWrap/>
            <w:tcMar>
              <w:top w:w="15" w:type="dxa"/>
              <w:left w:w="15" w:type="dxa"/>
              <w:bottom w:w="0" w:type="dxa"/>
              <w:right w:w="15" w:type="dxa"/>
            </w:tcMar>
            <w:vAlign w:val="center"/>
            <w:hideMark/>
          </w:tcPr>
          <w:p w14:paraId="0A3B3883"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-8.2222</w:t>
            </w:r>
          </w:p>
        </w:tc>
        <w:tc>
          <w:tcPr>
            <w:tcW w:w="987" w:type="dxa"/>
            <w:shd w:val="clear" w:color="auto" w:fill="auto"/>
            <w:noWrap/>
            <w:tcMar>
              <w:top w:w="15" w:type="dxa"/>
              <w:left w:w="15" w:type="dxa"/>
              <w:bottom w:w="0" w:type="dxa"/>
              <w:right w:w="15" w:type="dxa"/>
            </w:tcMar>
            <w:vAlign w:val="center"/>
            <w:hideMark/>
          </w:tcPr>
          <w:p w14:paraId="1CF3A0B4"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0.1736</w:t>
            </w:r>
          </w:p>
        </w:tc>
        <w:tc>
          <w:tcPr>
            <w:tcW w:w="1320" w:type="dxa"/>
            <w:shd w:val="clear" w:color="auto" w:fill="auto"/>
            <w:noWrap/>
            <w:tcMar>
              <w:top w:w="15" w:type="dxa"/>
              <w:left w:w="15" w:type="dxa"/>
              <w:bottom w:w="0" w:type="dxa"/>
              <w:right w:w="15" w:type="dxa"/>
            </w:tcMar>
            <w:vAlign w:val="center"/>
            <w:hideMark/>
          </w:tcPr>
          <w:p w14:paraId="4968EC30"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67.6049</w:t>
            </w:r>
          </w:p>
        </w:tc>
        <w:tc>
          <w:tcPr>
            <w:tcW w:w="1567" w:type="dxa"/>
            <w:shd w:val="clear" w:color="auto" w:fill="auto"/>
            <w:noWrap/>
            <w:tcMar>
              <w:top w:w="15" w:type="dxa"/>
              <w:left w:w="15" w:type="dxa"/>
              <w:bottom w:w="0" w:type="dxa"/>
              <w:right w:w="15" w:type="dxa"/>
            </w:tcMar>
            <w:vAlign w:val="center"/>
            <w:hideMark/>
          </w:tcPr>
          <w:p w14:paraId="5939BC43"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3.4259</w:t>
            </w:r>
          </w:p>
        </w:tc>
      </w:tr>
      <w:tr w:rsidR="00376F62" w:rsidRPr="00CE2694" w14:paraId="4ABD6075" w14:textId="77777777" w:rsidTr="00AC302F">
        <w:trPr>
          <w:trHeight w:val="320"/>
        </w:trPr>
        <w:tc>
          <w:tcPr>
            <w:tcW w:w="1727" w:type="dxa"/>
            <w:shd w:val="clear" w:color="auto" w:fill="auto"/>
            <w:noWrap/>
            <w:tcMar>
              <w:top w:w="15" w:type="dxa"/>
              <w:left w:w="15" w:type="dxa"/>
              <w:bottom w:w="0" w:type="dxa"/>
              <w:right w:w="15" w:type="dxa"/>
            </w:tcMar>
            <w:vAlign w:val="center"/>
            <w:hideMark/>
          </w:tcPr>
          <w:p w14:paraId="4ADBA0B1" w14:textId="288A8158"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5</w:t>
            </w:r>
            <w:r w:rsidR="00AC302F">
              <w:rPr>
                <w:rFonts w:ascii="Times New Roman" w:eastAsia="Times New Roman" w:hAnsi="Times New Roman" w:cs="Times New Roman"/>
                <w:color w:val="000000"/>
              </w:rPr>
              <w:t>.00</w:t>
            </w:r>
          </w:p>
        </w:tc>
        <w:tc>
          <w:tcPr>
            <w:tcW w:w="1080" w:type="dxa"/>
            <w:shd w:val="clear" w:color="auto" w:fill="auto"/>
            <w:noWrap/>
            <w:tcMar>
              <w:top w:w="15" w:type="dxa"/>
              <w:left w:w="15" w:type="dxa"/>
              <w:bottom w:w="0" w:type="dxa"/>
              <w:right w:w="15" w:type="dxa"/>
            </w:tcMar>
            <w:vAlign w:val="center"/>
            <w:hideMark/>
          </w:tcPr>
          <w:p w14:paraId="66B08A2E"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158</w:t>
            </w:r>
          </w:p>
        </w:tc>
        <w:tc>
          <w:tcPr>
            <w:tcW w:w="927" w:type="dxa"/>
            <w:shd w:val="clear" w:color="auto" w:fill="auto"/>
            <w:noWrap/>
            <w:tcMar>
              <w:top w:w="15" w:type="dxa"/>
              <w:left w:w="15" w:type="dxa"/>
              <w:bottom w:w="0" w:type="dxa"/>
              <w:right w:w="15" w:type="dxa"/>
            </w:tcMar>
            <w:vAlign w:val="center"/>
            <w:hideMark/>
          </w:tcPr>
          <w:p w14:paraId="1DB1E56C"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-0.5167</w:t>
            </w:r>
          </w:p>
        </w:tc>
        <w:tc>
          <w:tcPr>
            <w:tcW w:w="1047" w:type="dxa"/>
            <w:shd w:val="clear" w:color="auto" w:fill="auto"/>
            <w:noWrap/>
            <w:tcMar>
              <w:top w:w="15" w:type="dxa"/>
              <w:left w:w="15" w:type="dxa"/>
              <w:bottom w:w="0" w:type="dxa"/>
              <w:right w:w="15" w:type="dxa"/>
            </w:tcMar>
            <w:vAlign w:val="center"/>
            <w:hideMark/>
          </w:tcPr>
          <w:p w14:paraId="4CBB2A7D"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-12.2222</w:t>
            </w:r>
          </w:p>
        </w:tc>
        <w:tc>
          <w:tcPr>
            <w:tcW w:w="987" w:type="dxa"/>
            <w:shd w:val="clear" w:color="auto" w:fill="auto"/>
            <w:noWrap/>
            <w:tcMar>
              <w:top w:w="15" w:type="dxa"/>
              <w:left w:w="15" w:type="dxa"/>
              <w:bottom w:w="0" w:type="dxa"/>
              <w:right w:w="15" w:type="dxa"/>
            </w:tcMar>
            <w:vAlign w:val="center"/>
            <w:hideMark/>
          </w:tcPr>
          <w:p w14:paraId="4359D779"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0.2669</w:t>
            </w:r>
          </w:p>
        </w:tc>
        <w:tc>
          <w:tcPr>
            <w:tcW w:w="1320" w:type="dxa"/>
            <w:shd w:val="clear" w:color="auto" w:fill="auto"/>
            <w:noWrap/>
            <w:tcMar>
              <w:top w:w="15" w:type="dxa"/>
              <w:left w:w="15" w:type="dxa"/>
              <w:bottom w:w="0" w:type="dxa"/>
              <w:right w:w="15" w:type="dxa"/>
            </w:tcMar>
            <w:vAlign w:val="center"/>
            <w:hideMark/>
          </w:tcPr>
          <w:p w14:paraId="68AC2388"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149.3827</w:t>
            </w:r>
          </w:p>
        </w:tc>
        <w:tc>
          <w:tcPr>
            <w:tcW w:w="1567" w:type="dxa"/>
            <w:shd w:val="clear" w:color="auto" w:fill="auto"/>
            <w:noWrap/>
            <w:tcMar>
              <w:top w:w="15" w:type="dxa"/>
              <w:left w:w="15" w:type="dxa"/>
              <w:bottom w:w="0" w:type="dxa"/>
              <w:right w:w="15" w:type="dxa"/>
            </w:tcMar>
            <w:vAlign w:val="center"/>
            <w:hideMark/>
          </w:tcPr>
          <w:p w14:paraId="2EDC0BCC"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6.3148</w:t>
            </w:r>
          </w:p>
        </w:tc>
      </w:tr>
      <w:tr w:rsidR="00376F62" w:rsidRPr="00CE2694" w14:paraId="0A18436D" w14:textId="77777777" w:rsidTr="00AC302F">
        <w:trPr>
          <w:trHeight w:val="320"/>
        </w:trPr>
        <w:tc>
          <w:tcPr>
            <w:tcW w:w="1727" w:type="dxa"/>
            <w:shd w:val="clear" w:color="auto" w:fill="auto"/>
            <w:noWrap/>
            <w:tcMar>
              <w:top w:w="15" w:type="dxa"/>
              <w:left w:w="15" w:type="dxa"/>
              <w:bottom w:w="0" w:type="dxa"/>
              <w:right w:w="15" w:type="dxa"/>
            </w:tcMar>
            <w:vAlign w:val="center"/>
            <w:hideMark/>
          </w:tcPr>
          <w:p w14:paraId="5E2A500E" w14:textId="240680DE"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5</w:t>
            </w:r>
            <w:r w:rsidR="00AC302F">
              <w:rPr>
                <w:rFonts w:ascii="Times New Roman" w:eastAsia="Times New Roman" w:hAnsi="Times New Roman" w:cs="Times New Roman"/>
                <w:color w:val="000000"/>
              </w:rPr>
              <w:t>.00</w:t>
            </w:r>
          </w:p>
        </w:tc>
        <w:tc>
          <w:tcPr>
            <w:tcW w:w="1080" w:type="dxa"/>
            <w:shd w:val="clear" w:color="auto" w:fill="auto"/>
            <w:noWrap/>
            <w:tcMar>
              <w:top w:w="15" w:type="dxa"/>
              <w:left w:w="15" w:type="dxa"/>
              <w:bottom w:w="0" w:type="dxa"/>
              <w:right w:w="15" w:type="dxa"/>
            </w:tcMar>
            <w:vAlign w:val="center"/>
            <w:hideMark/>
          </w:tcPr>
          <w:p w14:paraId="184E03FA"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155</w:t>
            </w:r>
          </w:p>
        </w:tc>
        <w:tc>
          <w:tcPr>
            <w:tcW w:w="927" w:type="dxa"/>
            <w:shd w:val="clear" w:color="auto" w:fill="auto"/>
            <w:noWrap/>
            <w:tcMar>
              <w:top w:w="15" w:type="dxa"/>
              <w:left w:w="15" w:type="dxa"/>
              <w:bottom w:w="0" w:type="dxa"/>
              <w:right w:w="15" w:type="dxa"/>
            </w:tcMar>
            <w:vAlign w:val="center"/>
            <w:hideMark/>
          </w:tcPr>
          <w:p w14:paraId="03FB4DF7"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-0.5167</w:t>
            </w:r>
          </w:p>
        </w:tc>
        <w:tc>
          <w:tcPr>
            <w:tcW w:w="1047" w:type="dxa"/>
            <w:shd w:val="clear" w:color="auto" w:fill="auto"/>
            <w:noWrap/>
            <w:tcMar>
              <w:top w:w="15" w:type="dxa"/>
              <w:left w:w="15" w:type="dxa"/>
              <w:bottom w:w="0" w:type="dxa"/>
              <w:right w:w="15" w:type="dxa"/>
            </w:tcMar>
            <w:vAlign w:val="center"/>
            <w:hideMark/>
          </w:tcPr>
          <w:p w14:paraId="5AEA9C6C"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-15.2222</w:t>
            </w:r>
          </w:p>
        </w:tc>
        <w:tc>
          <w:tcPr>
            <w:tcW w:w="987" w:type="dxa"/>
            <w:shd w:val="clear" w:color="auto" w:fill="auto"/>
            <w:noWrap/>
            <w:tcMar>
              <w:top w:w="15" w:type="dxa"/>
              <w:left w:w="15" w:type="dxa"/>
              <w:bottom w:w="0" w:type="dxa"/>
              <w:right w:w="15" w:type="dxa"/>
            </w:tcMar>
            <w:vAlign w:val="center"/>
            <w:hideMark/>
          </w:tcPr>
          <w:p w14:paraId="757FD511"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0.2669</w:t>
            </w:r>
          </w:p>
        </w:tc>
        <w:tc>
          <w:tcPr>
            <w:tcW w:w="1320" w:type="dxa"/>
            <w:shd w:val="clear" w:color="auto" w:fill="auto"/>
            <w:noWrap/>
            <w:tcMar>
              <w:top w:w="15" w:type="dxa"/>
              <w:left w:w="15" w:type="dxa"/>
              <w:bottom w:w="0" w:type="dxa"/>
              <w:right w:w="15" w:type="dxa"/>
            </w:tcMar>
            <w:vAlign w:val="center"/>
            <w:hideMark/>
          </w:tcPr>
          <w:p w14:paraId="441DD45A"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231.7160</w:t>
            </w:r>
          </w:p>
        </w:tc>
        <w:tc>
          <w:tcPr>
            <w:tcW w:w="1567" w:type="dxa"/>
            <w:shd w:val="clear" w:color="auto" w:fill="auto"/>
            <w:noWrap/>
            <w:tcMar>
              <w:top w:w="15" w:type="dxa"/>
              <w:left w:w="15" w:type="dxa"/>
              <w:bottom w:w="0" w:type="dxa"/>
              <w:right w:w="15" w:type="dxa"/>
            </w:tcMar>
            <w:vAlign w:val="center"/>
            <w:hideMark/>
          </w:tcPr>
          <w:p w14:paraId="47685F2E"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7.8648</w:t>
            </w:r>
          </w:p>
        </w:tc>
      </w:tr>
      <w:tr w:rsidR="00376F62" w:rsidRPr="00CE2694" w14:paraId="6AFBB0CE" w14:textId="77777777" w:rsidTr="00AC302F">
        <w:trPr>
          <w:trHeight w:val="320"/>
        </w:trPr>
        <w:tc>
          <w:tcPr>
            <w:tcW w:w="1727" w:type="dxa"/>
            <w:shd w:val="clear" w:color="auto" w:fill="auto"/>
            <w:noWrap/>
            <w:tcMar>
              <w:top w:w="15" w:type="dxa"/>
              <w:left w:w="15" w:type="dxa"/>
              <w:bottom w:w="0" w:type="dxa"/>
              <w:right w:w="15" w:type="dxa"/>
            </w:tcMar>
            <w:vAlign w:val="center"/>
            <w:hideMark/>
          </w:tcPr>
          <w:p w14:paraId="5FDF6CA9" w14:textId="6490C563"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4.7</w:t>
            </w:r>
            <w:r w:rsidR="00AC302F">
              <w:rPr>
                <w:rFonts w:ascii="Times New Roman" w:eastAsia="Times New Roman" w:hAnsi="Times New Roman" w:cs="Times New Roman"/>
                <w:color w:val="000000"/>
              </w:rPr>
              <w:t>0</w:t>
            </w:r>
          </w:p>
        </w:tc>
        <w:tc>
          <w:tcPr>
            <w:tcW w:w="1080" w:type="dxa"/>
            <w:shd w:val="clear" w:color="auto" w:fill="auto"/>
            <w:noWrap/>
            <w:tcMar>
              <w:top w:w="15" w:type="dxa"/>
              <w:left w:w="15" w:type="dxa"/>
              <w:bottom w:w="0" w:type="dxa"/>
              <w:right w:w="15" w:type="dxa"/>
            </w:tcMar>
            <w:vAlign w:val="center"/>
            <w:hideMark/>
          </w:tcPr>
          <w:p w14:paraId="195874DA"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158</w:t>
            </w:r>
          </w:p>
        </w:tc>
        <w:tc>
          <w:tcPr>
            <w:tcW w:w="927" w:type="dxa"/>
            <w:shd w:val="clear" w:color="auto" w:fill="auto"/>
            <w:noWrap/>
            <w:tcMar>
              <w:top w:w="15" w:type="dxa"/>
              <w:left w:w="15" w:type="dxa"/>
              <w:bottom w:w="0" w:type="dxa"/>
              <w:right w:w="15" w:type="dxa"/>
            </w:tcMar>
            <w:vAlign w:val="center"/>
            <w:hideMark/>
          </w:tcPr>
          <w:p w14:paraId="7187806C"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-0.8167</w:t>
            </w:r>
          </w:p>
        </w:tc>
        <w:tc>
          <w:tcPr>
            <w:tcW w:w="1047" w:type="dxa"/>
            <w:shd w:val="clear" w:color="auto" w:fill="auto"/>
            <w:noWrap/>
            <w:tcMar>
              <w:top w:w="15" w:type="dxa"/>
              <w:left w:w="15" w:type="dxa"/>
              <w:bottom w:w="0" w:type="dxa"/>
              <w:right w:w="15" w:type="dxa"/>
            </w:tcMar>
            <w:vAlign w:val="center"/>
            <w:hideMark/>
          </w:tcPr>
          <w:p w14:paraId="76569608"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-12.2222</w:t>
            </w:r>
          </w:p>
        </w:tc>
        <w:tc>
          <w:tcPr>
            <w:tcW w:w="987" w:type="dxa"/>
            <w:shd w:val="clear" w:color="auto" w:fill="auto"/>
            <w:noWrap/>
            <w:tcMar>
              <w:top w:w="15" w:type="dxa"/>
              <w:left w:w="15" w:type="dxa"/>
              <w:bottom w:w="0" w:type="dxa"/>
              <w:right w:w="15" w:type="dxa"/>
            </w:tcMar>
            <w:vAlign w:val="center"/>
            <w:hideMark/>
          </w:tcPr>
          <w:p w14:paraId="72C6B933"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0.6669</w:t>
            </w:r>
          </w:p>
        </w:tc>
        <w:tc>
          <w:tcPr>
            <w:tcW w:w="1320" w:type="dxa"/>
            <w:shd w:val="clear" w:color="auto" w:fill="auto"/>
            <w:noWrap/>
            <w:tcMar>
              <w:top w:w="15" w:type="dxa"/>
              <w:left w:w="15" w:type="dxa"/>
              <w:bottom w:w="0" w:type="dxa"/>
              <w:right w:w="15" w:type="dxa"/>
            </w:tcMar>
            <w:vAlign w:val="center"/>
            <w:hideMark/>
          </w:tcPr>
          <w:p w14:paraId="4CBBC2F3"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149.3827</w:t>
            </w:r>
          </w:p>
        </w:tc>
        <w:tc>
          <w:tcPr>
            <w:tcW w:w="1567" w:type="dxa"/>
            <w:shd w:val="clear" w:color="auto" w:fill="auto"/>
            <w:noWrap/>
            <w:tcMar>
              <w:top w:w="15" w:type="dxa"/>
              <w:left w:w="15" w:type="dxa"/>
              <w:bottom w:w="0" w:type="dxa"/>
              <w:right w:w="15" w:type="dxa"/>
            </w:tcMar>
            <w:vAlign w:val="center"/>
            <w:hideMark/>
          </w:tcPr>
          <w:p w14:paraId="5A32D3FF"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9.9815</w:t>
            </w:r>
          </w:p>
        </w:tc>
      </w:tr>
      <w:tr w:rsidR="00376F62" w:rsidRPr="00CE2694" w14:paraId="07E7C815" w14:textId="77777777" w:rsidTr="00AC302F">
        <w:trPr>
          <w:trHeight w:val="320"/>
        </w:trPr>
        <w:tc>
          <w:tcPr>
            <w:tcW w:w="1727" w:type="dxa"/>
            <w:shd w:val="clear" w:color="auto" w:fill="auto"/>
            <w:noWrap/>
            <w:tcMar>
              <w:top w:w="15" w:type="dxa"/>
              <w:left w:w="15" w:type="dxa"/>
              <w:bottom w:w="0" w:type="dxa"/>
              <w:right w:w="15" w:type="dxa"/>
            </w:tcMar>
            <w:vAlign w:val="center"/>
            <w:hideMark/>
          </w:tcPr>
          <w:p w14:paraId="54BAC080" w14:textId="20F15E8D"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6.2</w:t>
            </w:r>
            <w:r w:rsidR="00AC302F">
              <w:rPr>
                <w:rFonts w:ascii="Times New Roman" w:eastAsia="Times New Roman" w:hAnsi="Times New Roman" w:cs="Times New Roman"/>
                <w:color w:val="000000"/>
              </w:rPr>
              <w:t>0</w:t>
            </w:r>
          </w:p>
        </w:tc>
        <w:tc>
          <w:tcPr>
            <w:tcW w:w="1080" w:type="dxa"/>
            <w:shd w:val="clear" w:color="auto" w:fill="auto"/>
            <w:noWrap/>
            <w:tcMar>
              <w:top w:w="15" w:type="dxa"/>
              <w:left w:w="15" w:type="dxa"/>
              <w:bottom w:w="0" w:type="dxa"/>
              <w:right w:w="15" w:type="dxa"/>
            </w:tcMar>
            <w:vAlign w:val="center"/>
            <w:hideMark/>
          </w:tcPr>
          <w:p w14:paraId="1B77DD79"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195</w:t>
            </w:r>
          </w:p>
        </w:tc>
        <w:tc>
          <w:tcPr>
            <w:tcW w:w="927" w:type="dxa"/>
            <w:shd w:val="clear" w:color="auto" w:fill="auto"/>
            <w:noWrap/>
            <w:tcMar>
              <w:top w:w="15" w:type="dxa"/>
              <w:left w:w="15" w:type="dxa"/>
              <w:bottom w:w="0" w:type="dxa"/>
              <w:right w:w="15" w:type="dxa"/>
            </w:tcMar>
            <w:vAlign w:val="center"/>
            <w:hideMark/>
          </w:tcPr>
          <w:p w14:paraId="60781ECE"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0.6833</w:t>
            </w:r>
          </w:p>
        </w:tc>
        <w:tc>
          <w:tcPr>
            <w:tcW w:w="1047" w:type="dxa"/>
            <w:shd w:val="clear" w:color="auto" w:fill="auto"/>
            <w:noWrap/>
            <w:tcMar>
              <w:top w:w="15" w:type="dxa"/>
              <w:left w:w="15" w:type="dxa"/>
              <w:bottom w:w="0" w:type="dxa"/>
              <w:right w:w="15" w:type="dxa"/>
            </w:tcMar>
            <w:vAlign w:val="center"/>
            <w:hideMark/>
          </w:tcPr>
          <w:p w14:paraId="7B42B959"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24.7778</w:t>
            </w:r>
          </w:p>
        </w:tc>
        <w:tc>
          <w:tcPr>
            <w:tcW w:w="987" w:type="dxa"/>
            <w:shd w:val="clear" w:color="auto" w:fill="auto"/>
            <w:noWrap/>
            <w:tcMar>
              <w:top w:w="15" w:type="dxa"/>
              <w:left w:w="15" w:type="dxa"/>
              <w:bottom w:w="0" w:type="dxa"/>
              <w:right w:w="15" w:type="dxa"/>
            </w:tcMar>
            <w:vAlign w:val="center"/>
            <w:hideMark/>
          </w:tcPr>
          <w:p w14:paraId="49CD767B"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0.4669</w:t>
            </w:r>
          </w:p>
        </w:tc>
        <w:tc>
          <w:tcPr>
            <w:tcW w:w="1320" w:type="dxa"/>
            <w:shd w:val="clear" w:color="auto" w:fill="auto"/>
            <w:noWrap/>
            <w:tcMar>
              <w:top w:w="15" w:type="dxa"/>
              <w:left w:w="15" w:type="dxa"/>
              <w:bottom w:w="0" w:type="dxa"/>
              <w:right w:w="15" w:type="dxa"/>
            </w:tcMar>
            <w:vAlign w:val="center"/>
            <w:hideMark/>
          </w:tcPr>
          <w:p w14:paraId="6A471CEE"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613.9383</w:t>
            </w:r>
          </w:p>
        </w:tc>
        <w:tc>
          <w:tcPr>
            <w:tcW w:w="1567" w:type="dxa"/>
            <w:shd w:val="clear" w:color="auto" w:fill="auto"/>
            <w:noWrap/>
            <w:tcMar>
              <w:top w:w="15" w:type="dxa"/>
              <w:left w:w="15" w:type="dxa"/>
              <w:bottom w:w="0" w:type="dxa"/>
              <w:right w:w="15" w:type="dxa"/>
            </w:tcMar>
            <w:vAlign w:val="center"/>
            <w:hideMark/>
          </w:tcPr>
          <w:p w14:paraId="452DC4E8"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16.9315</w:t>
            </w:r>
          </w:p>
        </w:tc>
      </w:tr>
      <w:tr w:rsidR="00376F62" w:rsidRPr="00CE2694" w14:paraId="0D46C904" w14:textId="77777777" w:rsidTr="00AC302F">
        <w:trPr>
          <w:trHeight w:val="300"/>
        </w:trPr>
        <w:tc>
          <w:tcPr>
            <w:tcW w:w="1727" w:type="dxa"/>
            <w:shd w:val="clear" w:color="auto" w:fill="auto"/>
            <w:noWrap/>
            <w:tcMar>
              <w:top w:w="15" w:type="dxa"/>
              <w:left w:w="15" w:type="dxa"/>
              <w:bottom w:w="0" w:type="dxa"/>
              <w:right w:w="15" w:type="dxa"/>
            </w:tcMar>
            <w:vAlign w:val="center"/>
            <w:hideMark/>
          </w:tcPr>
          <w:p w14:paraId="4043FBBE"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5.516667</w:t>
            </w:r>
          </w:p>
          <w:p w14:paraId="61F39243" w14:textId="069B867F"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position w:val="-4"/>
              </w:rPr>
              <w:object w:dxaOrig="400" w:dyaOrig="240" w14:anchorId="0B1D859D">
                <v:shape id="_x0000_i1052" type="#_x0000_t75" style="width:20pt;height:12pt" o:ole="">
                  <v:imagedata r:id="rId68" o:title=""/>
                </v:shape>
                <o:OLEObject Type="Embed" ProgID="Equation.DSMT4" ShapeID="_x0000_i1052" DrawAspect="Content" ObjectID="_1384855847" r:id="rId69"/>
              </w:object>
            </w:r>
            <w:r w:rsidRPr="00CE2694">
              <w:rPr>
                <w:rFonts w:ascii="Times New Roman" w:eastAsia="Times New Roman" w:hAnsi="Times New Roman" w:cs="Times New Roman"/>
                <w:color w:val="000000"/>
              </w:rPr>
              <w:t xml:space="preserve"> </w:t>
            </w:r>
          </w:p>
        </w:tc>
        <w:tc>
          <w:tcPr>
            <w:tcW w:w="1080" w:type="dxa"/>
            <w:shd w:val="clear" w:color="auto" w:fill="auto"/>
            <w:noWrap/>
            <w:tcMar>
              <w:top w:w="15" w:type="dxa"/>
              <w:left w:w="15" w:type="dxa"/>
              <w:bottom w:w="0" w:type="dxa"/>
              <w:right w:w="15" w:type="dxa"/>
            </w:tcMar>
            <w:vAlign w:val="center"/>
            <w:hideMark/>
          </w:tcPr>
          <w:p w14:paraId="40354F93"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170.2222</w:t>
            </w:r>
          </w:p>
          <w:p w14:paraId="583EFCDD" w14:textId="5916CE8D"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position w:val="-10"/>
              </w:rPr>
              <w:object w:dxaOrig="400" w:dyaOrig="300" w14:anchorId="583A8BEC">
                <v:shape id="_x0000_i1053" type="#_x0000_t75" style="width:20pt;height:15pt" o:ole="">
                  <v:imagedata r:id="rId70" o:title=""/>
                </v:shape>
                <o:OLEObject Type="Embed" ProgID="Equation.DSMT4" ShapeID="_x0000_i1053" DrawAspect="Content" ObjectID="_1384855848" r:id="rId71"/>
              </w:object>
            </w:r>
            <w:r w:rsidRPr="00CE2694">
              <w:rPr>
                <w:rFonts w:ascii="Times New Roman" w:eastAsia="Times New Roman" w:hAnsi="Times New Roman" w:cs="Times New Roman"/>
                <w:color w:val="000000"/>
              </w:rPr>
              <w:t xml:space="preserve"> </w:t>
            </w:r>
          </w:p>
        </w:tc>
        <w:tc>
          <w:tcPr>
            <w:tcW w:w="927" w:type="dxa"/>
            <w:shd w:val="clear" w:color="auto" w:fill="auto"/>
            <w:noWrap/>
            <w:tcMar>
              <w:top w:w="15" w:type="dxa"/>
              <w:left w:w="15" w:type="dxa"/>
              <w:bottom w:w="0" w:type="dxa"/>
              <w:right w:w="15" w:type="dxa"/>
            </w:tcMar>
            <w:vAlign w:val="center"/>
            <w:hideMark/>
          </w:tcPr>
          <w:p w14:paraId="0377930A" w14:textId="77777777" w:rsidR="00376F62" w:rsidRPr="00CE2694" w:rsidRDefault="00376F62" w:rsidP="00AC302F">
            <w:pPr>
              <w:jc w:val="right"/>
              <w:rPr>
                <w:rFonts w:ascii="Times New Roman" w:eastAsia="Times New Roman" w:hAnsi="Times New Roman" w:cs="Times New Roman"/>
                <w:color w:val="000000"/>
              </w:rPr>
            </w:pPr>
          </w:p>
        </w:tc>
        <w:tc>
          <w:tcPr>
            <w:tcW w:w="1047" w:type="dxa"/>
            <w:shd w:val="clear" w:color="auto" w:fill="auto"/>
            <w:noWrap/>
            <w:tcMar>
              <w:top w:w="15" w:type="dxa"/>
              <w:left w:w="15" w:type="dxa"/>
              <w:bottom w:w="0" w:type="dxa"/>
              <w:right w:w="15" w:type="dxa"/>
            </w:tcMar>
            <w:vAlign w:val="center"/>
            <w:hideMark/>
          </w:tcPr>
          <w:p w14:paraId="1D509790" w14:textId="77777777" w:rsidR="00376F62" w:rsidRPr="00CE2694" w:rsidRDefault="00376F62" w:rsidP="00AC302F">
            <w:pPr>
              <w:jc w:val="right"/>
              <w:rPr>
                <w:rFonts w:ascii="Times New Roman" w:eastAsia="Times New Roman" w:hAnsi="Times New Roman" w:cs="Times New Roman"/>
                <w:color w:val="000000"/>
              </w:rPr>
            </w:pPr>
          </w:p>
        </w:tc>
        <w:tc>
          <w:tcPr>
            <w:tcW w:w="987" w:type="dxa"/>
            <w:shd w:val="clear" w:color="auto" w:fill="auto"/>
            <w:noWrap/>
            <w:tcMar>
              <w:top w:w="15" w:type="dxa"/>
              <w:left w:w="15" w:type="dxa"/>
              <w:bottom w:w="0" w:type="dxa"/>
              <w:right w:w="15" w:type="dxa"/>
            </w:tcMar>
            <w:vAlign w:val="center"/>
            <w:hideMark/>
          </w:tcPr>
          <w:p w14:paraId="50CEE55B"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12.45</w:t>
            </w:r>
          </w:p>
          <w:p w14:paraId="37D33A3E" w14:textId="7034912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position w:val="-10"/>
              </w:rPr>
              <w:object w:dxaOrig="580" w:dyaOrig="320" w14:anchorId="2C41B7CA">
                <v:shape id="_x0000_i1054" type="#_x0000_t75" style="width:29pt;height:16pt" o:ole="">
                  <v:imagedata r:id="rId72" o:title=""/>
                </v:shape>
                <o:OLEObject Type="Embed" ProgID="Equation.DSMT4" ShapeID="_x0000_i1054" DrawAspect="Content" ObjectID="_1384855849" r:id="rId73"/>
              </w:object>
            </w:r>
            <w:r w:rsidRPr="00CE2694">
              <w:rPr>
                <w:rFonts w:ascii="Times New Roman" w:eastAsia="Times New Roman" w:hAnsi="Times New Roman" w:cs="Times New Roman"/>
                <w:color w:val="000000"/>
              </w:rPr>
              <w:t xml:space="preserve"> </w:t>
            </w:r>
          </w:p>
        </w:tc>
        <w:tc>
          <w:tcPr>
            <w:tcW w:w="1320" w:type="dxa"/>
            <w:shd w:val="clear" w:color="auto" w:fill="auto"/>
            <w:noWrap/>
            <w:tcMar>
              <w:top w:w="15" w:type="dxa"/>
              <w:left w:w="15" w:type="dxa"/>
              <w:bottom w:w="0" w:type="dxa"/>
              <w:right w:w="15" w:type="dxa"/>
            </w:tcMar>
            <w:vAlign w:val="center"/>
            <w:hideMark/>
          </w:tcPr>
          <w:p w14:paraId="599CBE0C"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10335.5556</w:t>
            </w:r>
          </w:p>
          <w:p w14:paraId="3D6E2893" w14:textId="7605484B"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position w:val="-14"/>
              </w:rPr>
              <w:object w:dxaOrig="580" w:dyaOrig="360" w14:anchorId="6D33C479">
                <v:shape id="_x0000_i1055" type="#_x0000_t75" style="width:29pt;height:18pt" o:ole="">
                  <v:imagedata r:id="rId74" o:title=""/>
                </v:shape>
                <o:OLEObject Type="Embed" ProgID="Equation.DSMT4" ShapeID="_x0000_i1055" DrawAspect="Content" ObjectID="_1384855850" r:id="rId75"/>
              </w:object>
            </w:r>
            <w:r w:rsidRPr="00CE2694">
              <w:rPr>
                <w:rFonts w:ascii="Times New Roman" w:eastAsia="Times New Roman" w:hAnsi="Times New Roman" w:cs="Times New Roman"/>
                <w:color w:val="000000"/>
              </w:rPr>
              <w:t xml:space="preserve"> </w:t>
            </w:r>
          </w:p>
        </w:tc>
        <w:tc>
          <w:tcPr>
            <w:tcW w:w="1567" w:type="dxa"/>
            <w:shd w:val="clear" w:color="auto" w:fill="auto"/>
            <w:noWrap/>
            <w:tcMar>
              <w:top w:w="15" w:type="dxa"/>
              <w:left w:w="15" w:type="dxa"/>
              <w:bottom w:w="0" w:type="dxa"/>
              <w:right w:w="15" w:type="dxa"/>
            </w:tcMar>
            <w:vAlign w:val="center"/>
            <w:hideMark/>
          </w:tcPr>
          <w:p w14:paraId="39CCB08B" w14:textId="77777777"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327.6667</w:t>
            </w:r>
          </w:p>
          <w:p w14:paraId="46177741" w14:textId="43187A36" w:rsidR="00376F62" w:rsidRPr="00CE2694" w:rsidRDefault="00376F62" w:rsidP="00AC302F">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position w:val="-14"/>
              </w:rPr>
              <w:object w:dxaOrig="640" w:dyaOrig="360" w14:anchorId="7C9D8C33">
                <v:shape id="_x0000_i1056" type="#_x0000_t75" style="width:32pt;height:18pt" o:ole="">
                  <v:imagedata r:id="rId76" o:title=""/>
                </v:shape>
                <o:OLEObject Type="Embed" ProgID="Equation.DSMT4" ShapeID="_x0000_i1056" DrawAspect="Content" ObjectID="_1384855851" r:id="rId77"/>
              </w:object>
            </w:r>
            <w:r w:rsidRPr="00CE2694">
              <w:rPr>
                <w:rFonts w:ascii="Times New Roman" w:eastAsia="Times New Roman" w:hAnsi="Times New Roman" w:cs="Times New Roman"/>
                <w:color w:val="000000"/>
              </w:rPr>
              <w:t xml:space="preserve"> </w:t>
            </w:r>
          </w:p>
        </w:tc>
      </w:tr>
    </w:tbl>
    <w:p w14:paraId="641F1691" w14:textId="77777777" w:rsidR="00376F62" w:rsidRPr="00CE2694" w:rsidRDefault="00376F62" w:rsidP="00376F62">
      <w:pPr>
        <w:pStyle w:val="NoSpacing"/>
        <w:rPr>
          <w:rFonts w:cs="Times New Roman"/>
        </w:rPr>
      </w:pPr>
    </w:p>
    <w:p w14:paraId="19A9A1EF" w14:textId="7417305E" w:rsidR="00376F62" w:rsidRPr="00CE2694" w:rsidRDefault="00376F62" w:rsidP="00376F62">
      <w:pPr>
        <w:ind w:left="720"/>
        <w:rPr>
          <w:rFonts w:ascii="Times New Roman" w:hAnsi="Times New Roman" w:cs="Times New Roman"/>
          <w:b/>
        </w:rPr>
      </w:pPr>
      <w:r w:rsidRPr="00CE2694">
        <w:rPr>
          <w:rFonts w:ascii="Times New Roman" w:hAnsi="Times New Roman" w:cs="Times New Roman"/>
        </w:rPr>
        <w:t xml:space="preserve">slope: </w:t>
      </w:r>
      <w:r w:rsidRPr="00CE2694">
        <w:rPr>
          <w:rFonts w:ascii="Times New Roman" w:hAnsi="Times New Roman" w:cs="Times New Roman"/>
          <w:b/>
          <w:position w:val="-30"/>
        </w:rPr>
        <w:object w:dxaOrig="2700" w:dyaOrig="700" w14:anchorId="58EDB944">
          <v:shape id="_x0000_i1057" type="#_x0000_t75" style="width:135pt;height:35pt" o:ole="">
            <v:imagedata r:id="rId78" o:title=""/>
          </v:shape>
          <o:OLEObject Type="Embed" ProgID="Equation.DSMT4" ShapeID="_x0000_i1057" DrawAspect="Content" ObjectID="_1384855852" r:id="rId79"/>
        </w:object>
      </w:r>
      <w:r w:rsidRPr="00CE2694">
        <w:rPr>
          <w:rFonts w:ascii="Times New Roman" w:hAnsi="Times New Roman" w:cs="Times New Roman"/>
          <w:b/>
        </w:rPr>
        <w:t xml:space="preserve"> </w:t>
      </w:r>
    </w:p>
    <w:p w14:paraId="08670AD5" w14:textId="7D9C1D17" w:rsidR="00376F62" w:rsidRPr="00CE2694" w:rsidRDefault="00376F62" w:rsidP="00376F62">
      <w:pPr>
        <w:ind w:left="720"/>
        <w:rPr>
          <w:rFonts w:ascii="Times New Roman" w:hAnsi="Times New Roman" w:cs="Times New Roman"/>
        </w:rPr>
      </w:pPr>
      <w:r w:rsidRPr="00837045">
        <w:rPr>
          <w:rFonts w:ascii="Times New Roman" w:hAnsi="Times New Roman" w:cs="Times New Roman"/>
          <w:i/>
        </w:rPr>
        <w:t>y</w:t>
      </w:r>
      <w:r w:rsidRPr="00CE2694">
        <w:rPr>
          <w:rFonts w:ascii="Times New Roman" w:hAnsi="Times New Roman" w:cs="Times New Roman"/>
        </w:rPr>
        <w:t xml:space="preserve">-intercept: </w:t>
      </w:r>
      <w:r w:rsidRPr="00CE2694">
        <w:rPr>
          <w:rFonts w:ascii="Times New Roman" w:hAnsi="Times New Roman" w:cs="Times New Roman"/>
          <w:position w:val="-12"/>
        </w:rPr>
        <w:object w:dxaOrig="4420" w:dyaOrig="360" w14:anchorId="283E6B03">
          <v:shape id="_x0000_i1058" type="#_x0000_t75" style="width:221pt;height:18pt" o:ole="">
            <v:imagedata r:id="rId80" o:title=""/>
          </v:shape>
          <o:OLEObject Type="Embed" ProgID="Equation.DSMT4" ShapeID="_x0000_i1058" DrawAspect="Content" ObjectID="_1384855853" r:id="rId81"/>
        </w:object>
      </w:r>
      <w:r w:rsidRPr="00CE2694">
        <w:rPr>
          <w:rFonts w:ascii="Times New Roman" w:hAnsi="Times New Roman" w:cs="Times New Roman"/>
        </w:rPr>
        <w:t xml:space="preserve"> </w:t>
      </w:r>
    </w:p>
    <w:p w14:paraId="1CAFFF1A" w14:textId="1C5E13E8" w:rsidR="00376F62" w:rsidRPr="00CE2694" w:rsidRDefault="00376F62" w:rsidP="00376F62">
      <w:pPr>
        <w:ind w:left="720"/>
        <w:rPr>
          <w:rFonts w:ascii="Times New Roman" w:hAnsi="Times New Roman" w:cs="Times New Roman"/>
        </w:rPr>
      </w:pPr>
      <w:r w:rsidRPr="00CE2694">
        <w:rPr>
          <w:rFonts w:ascii="Times New Roman" w:hAnsi="Times New Roman" w:cs="Times New Roman"/>
        </w:rPr>
        <w:t xml:space="preserve">Regression equation: </w:t>
      </w:r>
      <w:r w:rsidRPr="00CE2694">
        <w:rPr>
          <w:rFonts w:ascii="Times New Roman" w:hAnsi="Times New Roman" w:cs="Times New Roman"/>
          <w:position w:val="-10"/>
        </w:rPr>
        <w:object w:dxaOrig="1620" w:dyaOrig="320" w14:anchorId="21DFA8DE">
          <v:shape id="_x0000_i1059" type="#_x0000_t75" style="width:81pt;height:16pt" o:ole="">
            <v:imagedata r:id="rId82" o:title=""/>
          </v:shape>
          <o:OLEObject Type="Embed" ProgID="Equation.DSMT4" ShapeID="_x0000_i1059" DrawAspect="Content" ObjectID="_1384855854" r:id="rId83"/>
        </w:object>
      </w:r>
      <w:r w:rsidRPr="00CE2694">
        <w:rPr>
          <w:rFonts w:ascii="Times New Roman" w:hAnsi="Times New Roman" w:cs="Times New Roman"/>
        </w:rPr>
        <w:t xml:space="preserve"> </w:t>
      </w:r>
    </w:p>
    <w:p w14:paraId="552EF1C1" w14:textId="77777777" w:rsidR="00376F62" w:rsidRPr="00CE2694" w:rsidRDefault="00376F62" w:rsidP="00933EEA">
      <w:pPr>
        <w:rPr>
          <w:rFonts w:ascii="Times New Roman" w:hAnsi="Times New Roman" w:cs="Times New Roman"/>
        </w:rPr>
      </w:pPr>
    </w:p>
    <w:p w14:paraId="3CFF42DD" w14:textId="2DD74DC3" w:rsidR="00DD25D0" w:rsidRPr="00C421E3" w:rsidRDefault="00DD25D0" w:rsidP="00870449">
      <w:pPr>
        <w:outlineLvl w:val="0"/>
        <w:rPr>
          <w:rFonts w:ascii="Times New Roman" w:hAnsi="Times New Roman" w:cs="Times New Roman"/>
          <w:b/>
          <w:sz w:val="28"/>
          <w:szCs w:val="32"/>
        </w:rPr>
      </w:pPr>
      <w:r w:rsidRPr="00CE2694">
        <w:rPr>
          <w:rFonts w:cs="Times New Roman"/>
          <w:b/>
          <w:sz w:val="28"/>
          <w:szCs w:val="32"/>
        </w:rPr>
        <w:t>Section 10.1: Homework</w:t>
      </w:r>
    </w:p>
    <w:p w14:paraId="0E501E29" w14:textId="57E50918" w:rsidR="00F02CF7" w:rsidRPr="00CE2694" w:rsidRDefault="00CE2694" w:rsidP="00DD25D0">
      <w:pPr>
        <w:pStyle w:val="NoSpacing"/>
        <w:outlineLvl w:val="0"/>
        <w:rPr>
          <w:rFonts w:cs="Times New Roman"/>
          <w:szCs w:val="32"/>
        </w:rPr>
      </w:pPr>
      <w:r w:rsidRPr="00CE2694">
        <w:rPr>
          <w:rFonts w:cs="Times New Roman"/>
          <w:szCs w:val="32"/>
        </w:rPr>
        <w:t>For each problem, state the random variables.  Also, look to see if there are any outliers that need to be removed.  Do the regression analysis with and without the suspected outlier points to determine if their removal affects the regression.  The data sets in this section are used in the homework for sections 10.2 and 10.3 also.</w:t>
      </w:r>
    </w:p>
    <w:p w14:paraId="2842E3CC" w14:textId="77777777" w:rsidR="00CE2694" w:rsidRPr="00CE2694" w:rsidRDefault="00CE2694" w:rsidP="00DD25D0">
      <w:pPr>
        <w:pStyle w:val="NoSpacing"/>
        <w:outlineLvl w:val="0"/>
        <w:rPr>
          <w:rFonts w:cs="Times New Roman"/>
          <w:szCs w:val="32"/>
        </w:rPr>
      </w:pPr>
    </w:p>
    <w:p w14:paraId="1AF79B4B" w14:textId="77777777" w:rsidR="00C421E3" w:rsidRDefault="00C421E3">
      <w:pPr>
        <w:rPr>
          <w:rFonts w:ascii="Times New Roman" w:hAnsi="Times New Roman" w:cs="Times New Roman"/>
        </w:rPr>
      </w:pPr>
      <w:r>
        <w:rPr>
          <w:rFonts w:cs="Times New Roman"/>
        </w:rPr>
        <w:br w:type="page"/>
      </w:r>
    </w:p>
    <w:p w14:paraId="4004A04C" w14:textId="37CEFE1E" w:rsidR="00BE485E" w:rsidRPr="00CE2694" w:rsidRDefault="00BE485E" w:rsidP="00AC302F">
      <w:pPr>
        <w:pStyle w:val="NoSpacing"/>
        <w:numPr>
          <w:ilvl w:val="0"/>
          <w:numId w:val="27"/>
        </w:numPr>
        <w:rPr>
          <w:rFonts w:cs="Times New Roman"/>
        </w:rPr>
      </w:pPr>
      <w:r w:rsidRPr="00CE2694">
        <w:rPr>
          <w:rFonts w:cs="Times New Roman"/>
        </w:rPr>
        <w:t xml:space="preserve">When an anthropologist finds skeletal remains, they need to figure out the height of the person.  </w:t>
      </w:r>
      <w:r w:rsidR="00456A80">
        <w:rPr>
          <w:rFonts w:cs="Times New Roman"/>
        </w:rPr>
        <w:t>T</w:t>
      </w:r>
      <w:r w:rsidRPr="00CE2694">
        <w:rPr>
          <w:rFonts w:cs="Times New Roman"/>
        </w:rPr>
        <w:t xml:space="preserve">he height of a person (in cm) and the length of their metacarpal bone 1 (in cm) were collected and are </w:t>
      </w:r>
      <w:r w:rsidR="00837045">
        <w:rPr>
          <w:rFonts w:cs="Times New Roman"/>
        </w:rPr>
        <w:t>in table #10.1.5</w:t>
      </w:r>
      <w:r w:rsidRPr="00CE2694">
        <w:rPr>
          <w:rFonts w:cs="Times New Roman"/>
        </w:rPr>
        <w:t xml:space="preserve"> </w:t>
      </w:r>
      <w:r w:rsidRPr="00CE2694">
        <w:rPr>
          <w:rFonts w:cs="Times New Roman"/>
          <w:szCs w:val="32"/>
        </w:rPr>
        <w:t>("Prediction of height," 2013)</w:t>
      </w:r>
      <w:r w:rsidRPr="00CE2694">
        <w:rPr>
          <w:rFonts w:cs="Times New Roman"/>
        </w:rPr>
        <w:t xml:space="preserve">.  Create a scatter plot and </w:t>
      </w:r>
      <w:r w:rsidR="00F02CF7" w:rsidRPr="00CE2694">
        <w:rPr>
          <w:rFonts w:cs="Times New Roman"/>
        </w:rPr>
        <w:t xml:space="preserve">find a regression equation </w:t>
      </w:r>
      <w:r w:rsidRPr="00CE2694">
        <w:rPr>
          <w:rFonts w:cs="Times New Roman"/>
        </w:rPr>
        <w:t>between the height of a person and the length of their metacarpal.</w:t>
      </w:r>
      <w:r w:rsidR="00CE2694" w:rsidRPr="00CE2694">
        <w:rPr>
          <w:rFonts w:cs="Times New Roman"/>
        </w:rPr>
        <w:t xml:space="preserve">  Then use the regression equation to find the height of a person for a metacarpal length of 44 cm and for a metacarpal length of 55 cm.  Which height that you calculated do you think is closer to the true height of the person?  Why?</w:t>
      </w:r>
    </w:p>
    <w:p w14:paraId="0C86494C" w14:textId="5CB2259E" w:rsidR="00BE485E" w:rsidRPr="00CE2694" w:rsidRDefault="00F02CF7" w:rsidP="00870449">
      <w:pPr>
        <w:ind w:left="720"/>
        <w:outlineLvl w:val="0"/>
        <w:rPr>
          <w:rFonts w:ascii="Times New Roman" w:hAnsi="Times New Roman" w:cs="Times New Roman"/>
          <w:b/>
        </w:rPr>
      </w:pPr>
      <w:r w:rsidRPr="00CE2694">
        <w:rPr>
          <w:rFonts w:ascii="Times New Roman" w:hAnsi="Times New Roman" w:cs="Times New Roman"/>
          <w:b/>
        </w:rPr>
        <w:t xml:space="preserve">Table </w:t>
      </w:r>
      <w:r w:rsidR="00837045">
        <w:rPr>
          <w:rFonts w:ascii="Times New Roman" w:hAnsi="Times New Roman" w:cs="Times New Roman"/>
          <w:b/>
        </w:rPr>
        <w:t>#10.1.5</w:t>
      </w:r>
      <w:r w:rsidR="00BE485E" w:rsidRPr="00CE2694">
        <w:rPr>
          <w:rFonts w:ascii="Times New Roman" w:hAnsi="Times New Roman" w:cs="Times New Roman"/>
          <w:b/>
        </w:rPr>
        <w:t>: Data of Metacarpal versus Height</w:t>
      </w:r>
    </w:p>
    <w:tbl>
      <w:tblPr>
        <w:tblStyle w:val="TableGrid"/>
        <w:tblW w:w="0" w:type="auto"/>
        <w:tblInd w:w="1440" w:type="dxa"/>
        <w:tblLook w:val="04A0" w:firstRow="1" w:lastRow="0" w:firstColumn="1" w:lastColumn="0" w:noHBand="0" w:noVBand="1"/>
      </w:tblPr>
      <w:tblGrid>
        <w:gridCol w:w="1363"/>
        <w:gridCol w:w="1265"/>
      </w:tblGrid>
      <w:tr w:rsidR="00BE485E" w:rsidRPr="00CE2694" w14:paraId="0067A04E" w14:textId="77777777" w:rsidTr="00CE2694">
        <w:tc>
          <w:tcPr>
            <w:tcW w:w="1363" w:type="dxa"/>
          </w:tcPr>
          <w:p w14:paraId="16B6993E" w14:textId="3D7867CF" w:rsidR="00BE485E" w:rsidRPr="00CE2694" w:rsidRDefault="00BE485E" w:rsidP="00CA2A52">
            <w:pPr>
              <w:pStyle w:val="NoSpacing"/>
              <w:jc w:val="right"/>
              <w:rPr>
                <w:rFonts w:cs="Times New Roman"/>
              </w:rPr>
            </w:pPr>
            <w:r w:rsidRPr="00CE2694">
              <w:rPr>
                <w:rFonts w:cs="Times New Roman"/>
              </w:rPr>
              <w:t>Length of Metacarpal</w:t>
            </w:r>
            <w:r w:rsidR="00CE2694" w:rsidRPr="00CE2694">
              <w:rPr>
                <w:rFonts w:cs="Times New Roman"/>
              </w:rPr>
              <w:t xml:space="preserve"> (cm)</w:t>
            </w:r>
          </w:p>
        </w:tc>
        <w:tc>
          <w:tcPr>
            <w:tcW w:w="1265" w:type="dxa"/>
          </w:tcPr>
          <w:p w14:paraId="76218E93" w14:textId="4F334731" w:rsidR="00BE485E" w:rsidRPr="00CE2694" w:rsidRDefault="00BE485E" w:rsidP="00CA2A52">
            <w:pPr>
              <w:pStyle w:val="NoSpacing"/>
              <w:jc w:val="right"/>
              <w:rPr>
                <w:rFonts w:cs="Times New Roman"/>
              </w:rPr>
            </w:pPr>
            <w:r w:rsidRPr="00CE2694">
              <w:rPr>
                <w:rFonts w:cs="Times New Roman"/>
              </w:rPr>
              <w:t>Height of Person</w:t>
            </w:r>
            <w:r w:rsidR="00CE2694" w:rsidRPr="00CE2694">
              <w:rPr>
                <w:rFonts w:cs="Times New Roman"/>
              </w:rPr>
              <w:t xml:space="preserve"> (cm)</w:t>
            </w:r>
          </w:p>
        </w:tc>
      </w:tr>
      <w:tr w:rsidR="00BE485E" w:rsidRPr="00CE2694" w14:paraId="5B172734" w14:textId="77777777" w:rsidTr="00CE2694">
        <w:tc>
          <w:tcPr>
            <w:tcW w:w="1363" w:type="dxa"/>
          </w:tcPr>
          <w:p w14:paraId="227D9067" w14:textId="77777777" w:rsidR="00BE485E" w:rsidRPr="00CE2694" w:rsidRDefault="00BE485E" w:rsidP="00CA2A52">
            <w:pPr>
              <w:pStyle w:val="NoSpacing"/>
              <w:jc w:val="right"/>
              <w:rPr>
                <w:rFonts w:cs="Times New Roman"/>
              </w:rPr>
            </w:pPr>
            <w:r w:rsidRPr="00CE2694">
              <w:rPr>
                <w:rFonts w:cs="Times New Roman"/>
              </w:rPr>
              <w:t>45</w:t>
            </w:r>
          </w:p>
        </w:tc>
        <w:tc>
          <w:tcPr>
            <w:tcW w:w="1265" w:type="dxa"/>
          </w:tcPr>
          <w:p w14:paraId="46197E82" w14:textId="77777777" w:rsidR="00BE485E" w:rsidRPr="00CE2694" w:rsidRDefault="00BE485E" w:rsidP="00CA2A52">
            <w:pPr>
              <w:pStyle w:val="NoSpacing"/>
              <w:jc w:val="right"/>
              <w:rPr>
                <w:rFonts w:cs="Times New Roman"/>
              </w:rPr>
            </w:pPr>
            <w:r w:rsidRPr="00CE2694">
              <w:rPr>
                <w:rFonts w:cs="Times New Roman"/>
              </w:rPr>
              <w:t>171</w:t>
            </w:r>
          </w:p>
        </w:tc>
      </w:tr>
      <w:tr w:rsidR="00BE485E" w:rsidRPr="00CE2694" w14:paraId="5C13CBC7" w14:textId="77777777" w:rsidTr="00CE2694">
        <w:tc>
          <w:tcPr>
            <w:tcW w:w="1363" w:type="dxa"/>
          </w:tcPr>
          <w:p w14:paraId="2247D7E6" w14:textId="77777777" w:rsidR="00BE485E" w:rsidRPr="00CE2694" w:rsidRDefault="00BE485E" w:rsidP="00CA2A52">
            <w:pPr>
              <w:pStyle w:val="NoSpacing"/>
              <w:jc w:val="right"/>
              <w:rPr>
                <w:rFonts w:cs="Times New Roman"/>
              </w:rPr>
            </w:pPr>
            <w:r w:rsidRPr="00CE2694">
              <w:rPr>
                <w:rFonts w:cs="Times New Roman"/>
              </w:rPr>
              <w:t>51</w:t>
            </w:r>
          </w:p>
        </w:tc>
        <w:tc>
          <w:tcPr>
            <w:tcW w:w="1265" w:type="dxa"/>
          </w:tcPr>
          <w:p w14:paraId="39325C82" w14:textId="77777777" w:rsidR="00BE485E" w:rsidRPr="00CE2694" w:rsidRDefault="00BE485E" w:rsidP="00CA2A52">
            <w:pPr>
              <w:pStyle w:val="NoSpacing"/>
              <w:jc w:val="right"/>
              <w:rPr>
                <w:rFonts w:cs="Times New Roman"/>
              </w:rPr>
            </w:pPr>
            <w:r w:rsidRPr="00CE2694">
              <w:rPr>
                <w:rFonts w:cs="Times New Roman"/>
              </w:rPr>
              <w:t>178</w:t>
            </w:r>
          </w:p>
        </w:tc>
      </w:tr>
      <w:tr w:rsidR="00BE485E" w:rsidRPr="00CE2694" w14:paraId="560915ED" w14:textId="77777777" w:rsidTr="00CE2694">
        <w:tc>
          <w:tcPr>
            <w:tcW w:w="1363" w:type="dxa"/>
          </w:tcPr>
          <w:p w14:paraId="7E7D885A" w14:textId="77777777" w:rsidR="00BE485E" w:rsidRPr="00CE2694" w:rsidRDefault="00BE485E" w:rsidP="00CA2A52">
            <w:pPr>
              <w:pStyle w:val="NoSpacing"/>
              <w:jc w:val="right"/>
              <w:rPr>
                <w:rFonts w:cs="Times New Roman"/>
              </w:rPr>
            </w:pPr>
            <w:r w:rsidRPr="00CE2694">
              <w:rPr>
                <w:rFonts w:cs="Times New Roman"/>
              </w:rPr>
              <w:t>39</w:t>
            </w:r>
          </w:p>
        </w:tc>
        <w:tc>
          <w:tcPr>
            <w:tcW w:w="1265" w:type="dxa"/>
          </w:tcPr>
          <w:p w14:paraId="30E4D696" w14:textId="77777777" w:rsidR="00BE485E" w:rsidRPr="00CE2694" w:rsidRDefault="00BE485E" w:rsidP="00CA2A52">
            <w:pPr>
              <w:pStyle w:val="NoSpacing"/>
              <w:jc w:val="right"/>
              <w:rPr>
                <w:rFonts w:cs="Times New Roman"/>
              </w:rPr>
            </w:pPr>
            <w:r w:rsidRPr="00CE2694">
              <w:rPr>
                <w:rFonts w:cs="Times New Roman"/>
              </w:rPr>
              <w:t>157</w:t>
            </w:r>
          </w:p>
        </w:tc>
      </w:tr>
      <w:tr w:rsidR="00BE485E" w:rsidRPr="00CE2694" w14:paraId="510B08FE" w14:textId="77777777" w:rsidTr="00CE2694">
        <w:tc>
          <w:tcPr>
            <w:tcW w:w="1363" w:type="dxa"/>
          </w:tcPr>
          <w:p w14:paraId="359B1258" w14:textId="77777777" w:rsidR="00BE485E" w:rsidRPr="00CE2694" w:rsidRDefault="00BE485E" w:rsidP="00CA2A52">
            <w:pPr>
              <w:pStyle w:val="NoSpacing"/>
              <w:jc w:val="right"/>
              <w:rPr>
                <w:rFonts w:cs="Times New Roman"/>
              </w:rPr>
            </w:pPr>
            <w:r w:rsidRPr="00CE2694">
              <w:rPr>
                <w:rFonts w:cs="Times New Roman"/>
              </w:rPr>
              <w:t>41</w:t>
            </w:r>
          </w:p>
        </w:tc>
        <w:tc>
          <w:tcPr>
            <w:tcW w:w="1265" w:type="dxa"/>
          </w:tcPr>
          <w:p w14:paraId="191B8D5E" w14:textId="77777777" w:rsidR="00BE485E" w:rsidRPr="00CE2694" w:rsidRDefault="00BE485E" w:rsidP="00CA2A52">
            <w:pPr>
              <w:pStyle w:val="NoSpacing"/>
              <w:jc w:val="right"/>
              <w:rPr>
                <w:rFonts w:cs="Times New Roman"/>
              </w:rPr>
            </w:pPr>
            <w:r w:rsidRPr="00CE2694">
              <w:rPr>
                <w:rFonts w:cs="Times New Roman"/>
              </w:rPr>
              <w:t>163</w:t>
            </w:r>
          </w:p>
        </w:tc>
      </w:tr>
      <w:tr w:rsidR="00BE485E" w:rsidRPr="00CE2694" w14:paraId="47A7E9F6" w14:textId="77777777" w:rsidTr="00CE2694">
        <w:tc>
          <w:tcPr>
            <w:tcW w:w="1363" w:type="dxa"/>
          </w:tcPr>
          <w:p w14:paraId="2F64DACE" w14:textId="77777777" w:rsidR="00BE485E" w:rsidRPr="00CE2694" w:rsidRDefault="00BE485E" w:rsidP="00CA2A52">
            <w:pPr>
              <w:pStyle w:val="NoSpacing"/>
              <w:jc w:val="right"/>
              <w:rPr>
                <w:rFonts w:cs="Times New Roman"/>
              </w:rPr>
            </w:pPr>
            <w:r w:rsidRPr="00CE2694">
              <w:rPr>
                <w:rFonts w:cs="Times New Roman"/>
              </w:rPr>
              <w:t>48</w:t>
            </w:r>
          </w:p>
        </w:tc>
        <w:tc>
          <w:tcPr>
            <w:tcW w:w="1265" w:type="dxa"/>
          </w:tcPr>
          <w:p w14:paraId="4B2AE534" w14:textId="77777777" w:rsidR="00BE485E" w:rsidRPr="00CE2694" w:rsidRDefault="00BE485E" w:rsidP="00CA2A52">
            <w:pPr>
              <w:pStyle w:val="NoSpacing"/>
              <w:jc w:val="right"/>
              <w:rPr>
                <w:rFonts w:cs="Times New Roman"/>
              </w:rPr>
            </w:pPr>
            <w:r w:rsidRPr="00CE2694">
              <w:rPr>
                <w:rFonts w:cs="Times New Roman"/>
              </w:rPr>
              <w:t>172</w:t>
            </w:r>
          </w:p>
        </w:tc>
      </w:tr>
      <w:tr w:rsidR="00BE485E" w:rsidRPr="00CE2694" w14:paraId="430C1700" w14:textId="77777777" w:rsidTr="00CE2694">
        <w:tc>
          <w:tcPr>
            <w:tcW w:w="1363" w:type="dxa"/>
          </w:tcPr>
          <w:p w14:paraId="0FC755B1" w14:textId="77777777" w:rsidR="00BE485E" w:rsidRPr="00CE2694" w:rsidRDefault="00BE485E" w:rsidP="00CA2A52">
            <w:pPr>
              <w:pStyle w:val="NoSpacing"/>
              <w:jc w:val="right"/>
              <w:rPr>
                <w:rFonts w:cs="Times New Roman"/>
              </w:rPr>
            </w:pPr>
            <w:r w:rsidRPr="00CE2694">
              <w:rPr>
                <w:rFonts w:cs="Times New Roman"/>
              </w:rPr>
              <w:t>49</w:t>
            </w:r>
          </w:p>
        </w:tc>
        <w:tc>
          <w:tcPr>
            <w:tcW w:w="1265" w:type="dxa"/>
          </w:tcPr>
          <w:p w14:paraId="6D2F1A2D" w14:textId="77777777" w:rsidR="00BE485E" w:rsidRPr="00CE2694" w:rsidRDefault="00BE485E" w:rsidP="00CA2A52">
            <w:pPr>
              <w:pStyle w:val="NoSpacing"/>
              <w:jc w:val="right"/>
              <w:rPr>
                <w:rFonts w:cs="Times New Roman"/>
              </w:rPr>
            </w:pPr>
            <w:r w:rsidRPr="00CE2694">
              <w:rPr>
                <w:rFonts w:cs="Times New Roman"/>
              </w:rPr>
              <w:t>183</w:t>
            </w:r>
          </w:p>
        </w:tc>
      </w:tr>
      <w:tr w:rsidR="00BE485E" w:rsidRPr="00CE2694" w14:paraId="437554FE" w14:textId="77777777" w:rsidTr="00CE2694">
        <w:tc>
          <w:tcPr>
            <w:tcW w:w="1363" w:type="dxa"/>
          </w:tcPr>
          <w:p w14:paraId="41DB2F25" w14:textId="77777777" w:rsidR="00BE485E" w:rsidRPr="00CE2694" w:rsidRDefault="00BE485E" w:rsidP="00CA2A52">
            <w:pPr>
              <w:pStyle w:val="NoSpacing"/>
              <w:jc w:val="right"/>
              <w:rPr>
                <w:rFonts w:cs="Times New Roman"/>
              </w:rPr>
            </w:pPr>
            <w:r w:rsidRPr="00CE2694">
              <w:rPr>
                <w:rFonts w:cs="Times New Roman"/>
              </w:rPr>
              <w:t>46</w:t>
            </w:r>
          </w:p>
        </w:tc>
        <w:tc>
          <w:tcPr>
            <w:tcW w:w="1265" w:type="dxa"/>
          </w:tcPr>
          <w:p w14:paraId="10AC779C" w14:textId="77777777" w:rsidR="00BE485E" w:rsidRPr="00CE2694" w:rsidRDefault="00BE485E" w:rsidP="00CA2A52">
            <w:pPr>
              <w:pStyle w:val="NoSpacing"/>
              <w:jc w:val="right"/>
              <w:rPr>
                <w:rFonts w:cs="Times New Roman"/>
              </w:rPr>
            </w:pPr>
            <w:r w:rsidRPr="00CE2694">
              <w:rPr>
                <w:rFonts w:cs="Times New Roman"/>
              </w:rPr>
              <w:t>173</w:t>
            </w:r>
          </w:p>
        </w:tc>
      </w:tr>
      <w:tr w:rsidR="00BE485E" w:rsidRPr="00CE2694" w14:paraId="52DFE728" w14:textId="77777777" w:rsidTr="00CE2694">
        <w:tc>
          <w:tcPr>
            <w:tcW w:w="1363" w:type="dxa"/>
          </w:tcPr>
          <w:p w14:paraId="074A6C65" w14:textId="77777777" w:rsidR="00BE485E" w:rsidRPr="00CE2694" w:rsidRDefault="00BE485E" w:rsidP="00CA2A52">
            <w:pPr>
              <w:pStyle w:val="NoSpacing"/>
              <w:jc w:val="right"/>
              <w:rPr>
                <w:rFonts w:cs="Times New Roman"/>
              </w:rPr>
            </w:pPr>
            <w:r w:rsidRPr="00CE2694">
              <w:rPr>
                <w:rFonts w:cs="Times New Roman"/>
              </w:rPr>
              <w:t>43</w:t>
            </w:r>
          </w:p>
        </w:tc>
        <w:tc>
          <w:tcPr>
            <w:tcW w:w="1265" w:type="dxa"/>
          </w:tcPr>
          <w:p w14:paraId="4D2D032E" w14:textId="77777777" w:rsidR="00BE485E" w:rsidRPr="00CE2694" w:rsidRDefault="00BE485E" w:rsidP="00CA2A52">
            <w:pPr>
              <w:pStyle w:val="NoSpacing"/>
              <w:jc w:val="right"/>
              <w:rPr>
                <w:rFonts w:cs="Times New Roman"/>
              </w:rPr>
            </w:pPr>
            <w:r w:rsidRPr="00CE2694">
              <w:rPr>
                <w:rFonts w:cs="Times New Roman"/>
              </w:rPr>
              <w:t>175</w:t>
            </w:r>
          </w:p>
        </w:tc>
      </w:tr>
      <w:tr w:rsidR="00BE485E" w:rsidRPr="00CE2694" w14:paraId="79A72F00" w14:textId="77777777" w:rsidTr="00CE2694">
        <w:tc>
          <w:tcPr>
            <w:tcW w:w="1363" w:type="dxa"/>
          </w:tcPr>
          <w:p w14:paraId="72B3D580" w14:textId="77777777" w:rsidR="00BE485E" w:rsidRPr="00CE2694" w:rsidRDefault="00BE485E" w:rsidP="00CA2A52">
            <w:pPr>
              <w:pStyle w:val="NoSpacing"/>
              <w:jc w:val="right"/>
              <w:rPr>
                <w:rFonts w:cs="Times New Roman"/>
              </w:rPr>
            </w:pPr>
            <w:r w:rsidRPr="00CE2694">
              <w:rPr>
                <w:rFonts w:cs="Times New Roman"/>
              </w:rPr>
              <w:t>47</w:t>
            </w:r>
          </w:p>
        </w:tc>
        <w:tc>
          <w:tcPr>
            <w:tcW w:w="1265" w:type="dxa"/>
          </w:tcPr>
          <w:p w14:paraId="781285E2" w14:textId="77777777" w:rsidR="00BE485E" w:rsidRPr="00CE2694" w:rsidRDefault="00BE485E" w:rsidP="00CA2A52">
            <w:pPr>
              <w:pStyle w:val="NoSpacing"/>
              <w:jc w:val="right"/>
              <w:rPr>
                <w:rFonts w:cs="Times New Roman"/>
              </w:rPr>
            </w:pPr>
            <w:r w:rsidRPr="00CE2694">
              <w:rPr>
                <w:rFonts w:cs="Times New Roman"/>
              </w:rPr>
              <w:t>173</w:t>
            </w:r>
          </w:p>
        </w:tc>
      </w:tr>
    </w:tbl>
    <w:p w14:paraId="1DC3159A" w14:textId="77777777" w:rsidR="00BE485E" w:rsidRPr="00CE2694" w:rsidRDefault="00BE485E" w:rsidP="00BE485E">
      <w:pPr>
        <w:pStyle w:val="ListParagraph"/>
        <w:rPr>
          <w:rFonts w:ascii="Times New Roman" w:hAnsi="Times New Roman" w:cs="Times New Roman"/>
        </w:rPr>
      </w:pPr>
    </w:p>
    <w:p w14:paraId="34610B19" w14:textId="4EAE6A23" w:rsidR="00F02CF7" w:rsidRPr="00CE2694" w:rsidRDefault="00837045" w:rsidP="00AC302F">
      <w:pPr>
        <w:pStyle w:val="NoSpacing"/>
        <w:numPr>
          <w:ilvl w:val="0"/>
          <w:numId w:val="27"/>
        </w:numPr>
        <w:rPr>
          <w:rFonts w:cs="Times New Roman"/>
        </w:rPr>
      </w:pPr>
      <w:r>
        <w:rPr>
          <w:rFonts w:cs="Times New Roman"/>
        </w:rPr>
        <w:t>Table #10.1.6</w:t>
      </w:r>
      <w:r w:rsidR="00BE485E" w:rsidRPr="00CE2694">
        <w:rPr>
          <w:rFonts w:cs="Times New Roman"/>
        </w:rPr>
        <w:t xml:space="preserve"> contains the value of the house and the amount of rental income in a year that the house brings in </w:t>
      </w:r>
      <w:r w:rsidR="00BE485E" w:rsidRPr="00CE2694">
        <w:rPr>
          <w:rFonts w:cs="Times New Roman"/>
          <w:szCs w:val="32"/>
        </w:rPr>
        <w:t>("Capital and rental," 2013)</w:t>
      </w:r>
      <w:r w:rsidR="00BE485E" w:rsidRPr="00CE2694">
        <w:rPr>
          <w:rFonts w:cs="Times New Roman"/>
        </w:rPr>
        <w:t xml:space="preserve">.  Create a scatter plot and </w:t>
      </w:r>
      <w:r w:rsidR="00F02CF7" w:rsidRPr="00CE2694">
        <w:rPr>
          <w:rFonts w:cs="Times New Roman"/>
        </w:rPr>
        <w:t>find a regression equation between house value and rental income</w:t>
      </w:r>
      <w:r w:rsidR="00BE485E" w:rsidRPr="00CE2694">
        <w:rPr>
          <w:rFonts w:cs="Times New Roman"/>
        </w:rPr>
        <w:t>.</w:t>
      </w:r>
      <w:r w:rsidR="00CE2694" w:rsidRPr="00CE2694">
        <w:rPr>
          <w:rFonts w:cs="Times New Roman"/>
        </w:rPr>
        <w:t xml:space="preserve">  Then use the regression equation to find the rental income a house worth $230,000 and for a house worth $400,000.  Which rental income that you calculated do you think is closer to the true rental income?  Why?</w:t>
      </w:r>
    </w:p>
    <w:p w14:paraId="6DA9ABFE" w14:textId="436C34C1" w:rsidR="00BE485E" w:rsidRPr="00CE2694" w:rsidRDefault="00837045" w:rsidP="00870449">
      <w:pPr>
        <w:pStyle w:val="NoSpacing"/>
        <w:ind w:left="720"/>
        <w:outlineLvl w:val="0"/>
        <w:rPr>
          <w:rFonts w:cs="Times New Roman"/>
          <w:b/>
        </w:rPr>
      </w:pPr>
      <w:r>
        <w:rPr>
          <w:rFonts w:cs="Times New Roman"/>
          <w:b/>
        </w:rPr>
        <w:t>Table #10.1.6</w:t>
      </w:r>
      <w:r w:rsidR="00BE485E" w:rsidRPr="00CE2694">
        <w:rPr>
          <w:rFonts w:cs="Times New Roman"/>
          <w:b/>
        </w:rPr>
        <w:t>: D</w:t>
      </w:r>
      <w:r w:rsidR="00F02CF7" w:rsidRPr="00CE2694">
        <w:rPr>
          <w:rFonts w:cs="Times New Roman"/>
          <w:b/>
        </w:rPr>
        <w:t>ata of House Value versus Rental</w:t>
      </w:r>
    </w:p>
    <w:tbl>
      <w:tblPr>
        <w:tblStyle w:val="TableGrid"/>
        <w:tblW w:w="0" w:type="auto"/>
        <w:tblInd w:w="720" w:type="dxa"/>
        <w:tblLook w:val="04A0" w:firstRow="1" w:lastRow="0" w:firstColumn="1" w:lastColumn="0" w:noHBand="0" w:noVBand="1"/>
      </w:tblPr>
      <w:tblGrid>
        <w:gridCol w:w="1068"/>
        <w:gridCol w:w="964"/>
        <w:gridCol w:w="1068"/>
        <w:gridCol w:w="964"/>
        <w:gridCol w:w="1068"/>
        <w:gridCol w:w="964"/>
        <w:gridCol w:w="1068"/>
        <w:gridCol w:w="964"/>
      </w:tblGrid>
      <w:tr w:rsidR="00BE485E" w:rsidRPr="00CE2694" w14:paraId="15F32AD5" w14:textId="77777777" w:rsidTr="00F02CF7">
        <w:tc>
          <w:tcPr>
            <w:tcW w:w="1068" w:type="dxa"/>
          </w:tcPr>
          <w:p w14:paraId="2138242A"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Value</w:t>
            </w:r>
          </w:p>
        </w:tc>
        <w:tc>
          <w:tcPr>
            <w:tcW w:w="964" w:type="dxa"/>
            <w:tcBorders>
              <w:right w:val="double" w:sz="4" w:space="0" w:color="auto"/>
            </w:tcBorders>
          </w:tcPr>
          <w:p w14:paraId="01D02086"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Rental</w:t>
            </w:r>
          </w:p>
        </w:tc>
        <w:tc>
          <w:tcPr>
            <w:tcW w:w="1068" w:type="dxa"/>
            <w:tcBorders>
              <w:left w:val="double" w:sz="4" w:space="0" w:color="auto"/>
            </w:tcBorders>
          </w:tcPr>
          <w:p w14:paraId="287C702D"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Value</w:t>
            </w:r>
          </w:p>
        </w:tc>
        <w:tc>
          <w:tcPr>
            <w:tcW w:w="964" w:type="dxa"/>
            <w:tcBorders>
              <w:right w:val="double" w:sz="4" w:space="0" w:color="auto"/>
            </w:tcBorders>
          </w:tcPr>
          <w:p w14:paraId="48E82A5E"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Rental</w:t>
            </w:r>
          </w:p>
        </w:tc>
        <w:tc>
          <w:tcPr>
            <w:tcW w:w="1068" w:type="dxa"/>
            <w:tcBorders>
              <w:left w:val="double" w:sz="4" w:space="0" w:color="auto"/>
            </w:tcBorders>
          </w:tcPr>
          <w:p w14:paraId="0DAE3596"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Value</w:t>
            </w:r>
          </w:p>
        </w:tc>
        <w:tc>
          <w:tcPr>
            <w:tcW w:w="964" w:type="dxa"/>
            <w:tcBorders>
              <w:right w:val="double" w:sz="4" w:space="0" w:color="auto"/>
            </w:tcBorders>
          </w:tcPr>
          <w:p w14:paraId="6F4A825F"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Rental</w:t>
            </w:r>
          </w:p>
        </w:tc>
        <w:tc>
          <w:tcPr>
            <w:tcW w:w="1068" w:type="dxa"/>
            <w:tcBorders>
              <w:left w:val="double" w:sz="4" w:space="0" w:color="auto"/>
            </w:tcBorders>
          </w:tcPr>
          <w:p w14:paraId="18787046"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Value</w:t>
            </w:r>
          </w:p>
        </w:tc>
        <w:tc>
          <w:tcPr>
            <w:tcW w:w="964" w:type="dxa"/>
          </w:tcPr>
          <w:p w14:paraId="5F77E759"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Rental</w:t>
            </w:r>
          </w:p>
        </w:tc>
      </w:tr>
      <w:tr w:rsidR="00BE485E" w:rsidRPr="00CE2694" w14:paraId="38D787CE" w14:textId="77777777" w:rsidTr="00F02CF7">
        <w:tc>
          <w:tcPr>
            <w:tcW w:w="1068" w:type="dxa"/>
          </w:tcPr>
          <w:p w14:paraId="2CBEFDA1"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81000</w:t>
            </w:r>
          </w:p>
        </w:tc>
        <w:tc>
          <w:tcPr>
            <w:tcW w:w="964" w:type="dxa"/>
            <w:tcBorders>
              <w:right w:val="double" w:sz="4" w:space="0" w:color="auto"/>
            </w:tcBorders>
          </w:tcPr>
          <w:p w14:paraId="3614D192"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6656</w:t>
            </w:r>
          </w:p>
        </w:tc>
        <w:tc>
          <w:tcPr>
            <w:tcW w:w="1068" w:type="dxa"/>
            <w:tcBorders>
              <w:left w:val="double" w:sz="4" w:space="0" w:color="auto"/>
            </w:tcBorders>
          </w:tcPr>
          <w:p w14:paraId="57B89DD6"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77000</w:t>
            </w:r>
          </w:p>
        </w:tc>
        <w:tc>
          <w:tcPr>
            <w:tcW w:w="964" w:type="dxa"/>
            <w:tcBorders>
              <w:right w:val="double" w:sz="4" w:space="0" w:color="auto"/>
            </w:tcBorders>
          </w:tcPr>
          <w:p w14:paraId="608C05BD"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4576</w:t>
            </w:r>
          </w:p>
        </w:tc>
        <w:tc>
          <w:tcPr>
            <w:tcW w:w="1068" w:type="dxa"/>
            <w:tcBorders>
              <w:left w:val="double" w:sz="4" w:space="0" w:color="auto"/>
            </w:tcBorders>
          </w:tcPr>
          <w:p w14:paraId="76C50C2F"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75000</w:t>
            </w:r>
          </w:p>
        </w:tc>
        <w:tc>
          <w:tcPr>
            <w:tcW w:w="964" w:type="dxa"/>
            <w:tcBorders>
              <w:right w:val="double" w:sz="4" w:space="0" w:color="auto"/>
            </w:tcBorders>
          </w:tcPr>
          <w:p w14:paraId="00714FD4"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7280</w:t>
            </w:r>
          </w:p>
        </w:tc>
        <w:tc>
          <w:tcPr>
            <w:tcW w:w="1068" w:type="dxa"/>
            <w:tcBorders>
              <w:left w:val="double" w:sz="4" w:space="0" w:color="auto"/>
            </w:tcBorders>
          </w:tcPr>
          <w:p w14:paraId="16102919"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67500</w:t>
            </w:r>
          </w:p>
        </w:tc>
        <w:tc>
          <w:tcPr>
            <w:tcW w:w="964" w:type="dxa"/>
          </w:tcPr>
          <w:p w14:paraId="05055697"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6864</w:t>
            </w:r>
          </w:p>
        </w:tc>
      </w:tr>
      <w:tr w:rsidR="00BE485E" w:rsidRPr="00CE2694" w14:paraId="5967019D" w14:textId="77777777" w:rsidTr="00F02CF7">
        <w:tc>
          <w:tcPr>
            <w:tcW w:w="1068" w:type="dxa"/>
          </w:tcPr>
          <w:p w14:paraId="3F81BAB9"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95000</w:t>
            </w:r>
          </w:p>
        </w:tc>
        <w:tc>
          <w:tcPr>
            <w:tcW w:w="964" w:type="dxa"/>
            <w:tcBorders>
              <w:right w:val="double" w:sz="4" w:space="0" w:color="auto"/>
            </w:tcBorders>
          </w:tcPr>
          <w:p w14:paraId="6EE514EF"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7904</w:t>
            </w:r>
          </w:p>
        </w:tc>
        <w:tc>
          <w:tcPr>
            <w:tcW w:w="1068" w:type="dxa"/>
            <w:tcBorders>
              <w:left w:val="double" w:sz="4" w:space="0" w:color="auto"/>
            </w:tcBorders>
          </w:tcPr>
          <w:p w14:paraId="65610AD6"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94000</w:t>
            </w:r>
          </w:p>
        </w:tc>
        <w:tc>
          <w:tcPr>
            <w:tcW w:w="964" w:type="dxa"/>
            <w:tcBorders>
              <w:right w:val="double" w:sz="4" w:space="0" w:color="auto"/>
            </w:tcBorders>
          </w:tcPr>
          <w:p w14:paraId="56E990E1"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8736</w:t>
            </w:r>
          </w:p>
        </w:tc>
        <w:tc>
          <w:tcPr>
            <w:tcW w:w="1068" w:type="dxa"/>
            <w:tcBorders>
              <w:left w:val="double" w:sz="4" w:space="0" w:color="auto"/>
            </w:tcBorders>
          </w:tcPr>
          <w:p w14:paraId="5967D91C"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90000</w:t>
            </w:r>
          </w:p>
        </w:tc>
        <w:tc>
          <w:tcPr>
            <w:tcW w:w="964" w:type="dxa"/>
            <w:tcBorders>
              <w:right w:val="double" w:sz="4" w:space="0" w:color="auto"/>
            </w:tcBorders>
          </w:tcPr>
          <w:p w14:paraId="0000EB0E"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6240</w:t>
            </w:r>
          </w:p>
        </w:tc>
        <w:tc>
          <w:tcPr>
            <w:tcW w:w="1068" w:type="dxa"/>
            <w:tcBorders>
              <w:left w:val="double" w:sz="4" w:space="0" w:color="auto"/>
            </w:tcBorders>
          </w:tcPr>
          <w:p w14:paraId="3E46306F"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85000</w:t>
            </w:r>
          </w:p>
        </w:tc>
        <w:tc>
          <w:tcPr>
            <w:tcW w:w="964" w:type="dxa"/>
          </w:tcPr>
          <w:p w14:paraId="25BCDC95"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7072</w:t>
            </w:r>
          </w:p>
        </w:tc>
      </w:tr>
      <w:tr w:rsidR="00BE485E" w:rsidRPr="00CE2694" w14:paraId="63C05AFF" w14:textId="77777777" w:rsidTr="00F02CF7">
        <w:tc>
          <w:tcPr>
            <w:tcW w:w="1068" w:type="dxa"/>
          </w:tcPr>
          <w:p w14:paraId="5FB5DACB"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121000</w:t>
            </w:r>
          </w:p>
        </w:tc>
        <w:tc>
          <w:tcPr>
            <w:tcW w:w="964" w:type="dxa"/>
            <w:tcBorders>
              <w:right w:val="double" w:sz="4" w:space="0" w:color="auto"/>
            </w:tcBorders>
          </w:tcPr>
          <w:p w14:paraId="5E979A20"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12064</w:t>
            </w:r>
          </w:p>
        </w:tc>
        <w:tc>
          <w:tcPr>
            <w:tcW w:w="1068" w:type="dxa"/>
            <w:tcBorders>
              <w:left w:val="double" w:sz="4" w:space="0" w:color="auto"/>
            </w:tcBorders>
          </w:tcPr>
          <w:p w14:paraId="7900AB8B"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115000</w:t>
            </w:r>
          </w:p>
        </w:tc>
        <w:tc>
          <w:tcPr>
            <w:tcW w:w="964" w:type="dxa"/>
            <w:tcBorders>
              <w:right w:val="double" w:sz="4" w:space="0" w:color="auto"/>
            </w:tcBorders>
          </w:tcPr>
          <w:p w14:paraId="29C1DF3F"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7904</w:t>
            </w:r>
          </w:p>
        </w:tc>
        <w:tc>
          <w:tcPr>
            <w:tcW w:w="1068" w:type="dxa"/>
            <w:tcBorders>
              <w:left w:val="double" w:sz="4" w:space="0" w:color="auto"/>
            </w:tcBorders>
          </w:tcPr>
          <w:p w14:paraId="0D9E2F29"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110000</w:t>
            </w:r>
          </w:p>
        </w:tc>
        <w:tc>
          <w:tcPr>
            <w:tcW w:w="964" w:type="dxa"/>
            <w:tcBorders>
              <w:right w:val="double" w:sz="4" w:space="0" w:color="auto"/>
            </w:tcBorders>
          </w:tcPr>
          <w:p w14:paraId="0883DF03"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7072</w:t>
            </w:r>
          </w:p>
        </w:tc>
        <w:tc>
          <w:tcPr>
            <w:tcW w:w="1068" w:type="dxa"/>
            <w:tcBorders>
              <w:left w:val="double" w:sz="4" w:space="0" w:color="auto"/>
            </w:tcBorders>
          </w:tcPr>
          <w:p w14:paraId="460F2286"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104000</w:t>
            </w:r>
          </w:p>
        </w:tc>
        <w:tc>
          <w:tcPr>
            <w:tcW w:w="964" w:type="dxa"/>
          </w:tcPr>
          <w:p w14:paraId="4DAC3D81"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7904</w:t>
            </w:r>
          </w:p>
        </w:tc>
      </w:tr>
      <w:tr w:rsidR="00BE485E" w:rsidRPr="00CE2694" w14:paraId="609F2C8F" w14:textId="77777777" w:rsidTr="00F02CF7">
        <w:tc>
          <w:tcPr>
            <w:tcW w:w="1068" w:type="dxa"/>
          </w:tcPr>
          <w:p w14:paraId="656FE05F"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135000</w:t>
            </w:r>
          </w:p>
        </w:tc>
        <w:tc>
          <w:tcPr>
            <w:tcW w:w="964" w:type="dxa"/>
            <w:tcBorders>
              <w:right w:val="double" w:sz="4" w:space="0" w:color="auto"/>
            </w:tcBorders>
          </w:tcPr>
          <w:p w14:paraId="0FFF8065"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8320</w:t>
            </w:r>
          </w:p>
        </w:tc>
        <w:tc>
          <w:tcPr>
            <w:tcW w:w="1068" w:type="dxa"/>
            <w:tcBorders>
              <w:left w:val="double" w:sz="4" w:space="0" w:color="auto"/>
            </w:tcBorders>
          </w:tcPr>
          <w:p w14:paraId="57ED5B09"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130000</w:t>
            </w:r>
          </w:p>
        </w:tc>
        <w:tc>
          <w:tcPr>
            <w:tcW w:w="964" w:type="dxa"/>
            <w:tcBorders>
              <w:right w:val="double" w:sz="4" w:space="0" w:color="auto"/>
            </w:tcBorders>
          </w:tcPr>
          <w:p w14:paraId="47CA58E3"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9776</w:t>
            </w:r>
          </w:p>
        </w:tc>
        <w:tc>
          <w:tcPr>
            <w:tcW w:w="1068" w:type="dxa"/>
            <w:tcBorders>
              <w:left w:val="double" w:sz="4" w:space="0" w:color="auto"/>
            </w:tcBorders>
          </w:tcPr>
          <w:p w14:paraId="38C0D688"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126000</w:t>
            </w:r>
          </w:p>
        </w:tc>
        <w:tc>
          <w:tcPr>
            <w:tcW w:w="964" w:type="dxa"/>
            <w:tcBorders>
              <w:right w:val="double" w:sz="4" w:space="0" w:color="auto"/>
            </w:tcBorders>
          </w:tcPr>
          <w:p w14:paraId="58F2DF9E"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6240</w:t>
            </w:r>
          </w:p>
        </w:tc>
        <w:tc>
          <w:tcPr>
            <w:tcW w:w="1068" w:type="dxa"/>
            <w:tcBorders>
              <w:left w:val="double" w:sz="4" w:space="0" w:color="auto"/>
            </w:tcBorders>
          </w:tcPr>
          <w:p w14:paraId="7879A3C9"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125000</w:t>
            </w:r>
          </w:p>
        </w:tc>
        <w:tc>
          <w:tcPr>
            <w:tcW w:w="964" w:type="dxa"/>
          </w:tcPr>
          <w:p w14:paraId="6D8D4BBB"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7904</w:t>
            </w:r>
          </w:p>
        </w:tc>
      </w:tr>
      <w:tr w:rsidR="00BE485E" w:rsidRPr="00CE2694" w14:paraId="0DFC9C6A" w14:textId="77777777" w:rsidTr="00F02CF7">
        <w:tc>
          <w:tcPr>
            <w:tcW w:w="1068" w:type="dxa"/>
          </w:tcPr>
          <w:p w14:paraId="557D4BE1"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145000</w:t>
            </w:r>
          </w:p>
        </w:tc>
        <w:tc>
          <w:tcPr>
            <w:tcW w:w="964" w:type="dxa"/>
            <w:tcBorders>
              <w:right w:val="double" w:sz="4" w:space="0" w:color="auto"/>
            </w:tcBorders>
          </w:tcPr>
          <w:p w14:paraId="42D4E016"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8320</w:t>
            </w:r>
          </w:p>
        </w:tc>
        <w:tc>
          <w:tcPr>
            <w:tcW w:w="1068" w:type="dxa"/>
            <w:tcBorders>
              <w:left w:val="double" w:sz="4" w:space="0" w:color="auto"/>
            </w:tcBorders>
          </w:tcPr>
          <w:p w14:paraId="7BA594AA"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140000</w:t>
            </w:r>
          </w:p>
        </w:tc>
        <w:tc>
          <w:tcPr>
            <w:tcW w:w="964" w:type="dxa"/>
            <w:tcBorders>
              <w:right w:val="double" w:sz="4" w:space="0" w:color="auto"/>
            </w:tcBorders>
          </w:tcPr>
          <w:p w14:paraId="1A453472"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9568</w:t>
            </w:r>
          </w:p>
        </w:tc>
        <w:tc>
          <w:tcPr>
            <w:tcW w:w="1068" w:type="dxa"/>
            <w:tcBorders>
              <w:left w:val="double" w:sz="4" w:space="0" w:color="auto"/>
            </w:tcBorders>
          </w:tcPr>
          <w:p w14:paraId="6BF9C876"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140000</w:t>
            </w:r>
          </w:p>
        </w:tc>
        <w:tc>
          <w:tcPr>
            <w:tcW w:w="964" w:type="dxa"/>
            <w:tcBorders>
              <w:right w:val="double" w:sz="4" w:space="0" w:color="auto"/>
            </w:tcBorders>
          </w:tcPr>
          <w:p w14:paraId="688C48E8"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9152</w:t>
            </w:r>
          </w:p>
        </w:tc>
        <w:tc>
          <w:tcPr>
            <w:tcW w:w="1068" w:type="dxa"/>
            <w:tcBorders>
              <w:left w:val="double" w:sz="4" w:space="0" w:color="auto"/>
            </w:tcBorders>
          </w:tcPr>
          <w:p w14:paraId="68D5D7CD"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135000</w:t>
            </w:r>
          </w:p>
        </w:tc>
        <w:tc>
          <w:tcPr>
            <w:tcW w:w="964" w:type="dxa"/>
          </w:tcPr>
          <w:p w14:paraId="6EC4C669"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7488</w:t>
            </w:r>
          </w:p>
        </w:tc>
      </w:tr>
      <w:tr w:rsidR="00BE485E" w:rsidRPr="00CE2694" w14:paraId="77DFAF80" w14:textId="77777777" w:rsidTr="00F02CF7">
        <w:tc>
          <w:tcPr>
            <w:tcW w:w="1068" w:type="dxa"/>
          </w:tcPr>
          <w:p w14:paraId="2F094223"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165000</w:t>
            </w:r>
          </w:p>
        </w:tc>
        <w:tc>
          <w:tcPr>
            <w:tcW w:w="964" w:type="dxa"/>
            <w:tcBorders>
              <w:right w:val="double" w:sz="4" w:space="0" w:color="auto"/>
            </w:tcBorders>
          </w:tcPr>
          <w:p w14:paraId="113AF1F7"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13312</w:t>
            </w:r>
          </w:p>
        </w:tc>
        <w:tc>
          <w:tcPr>
            <w:tcW w:w="1068" w:type="dxa"/>
            <w:tcBorders>
              <w:left w:val="double" w:sz="4" w:space="0" w:color="auto"/>
            </w:tcBorders>
          </w:tcPr>
          <w:p w14:paraId="1D613B84"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165000</w:t>
            </w:r>
          </w:p>
        </w:tc>
        <w:tc>
          <w:tcPr>
            <w:tcW w:w="964" w:type="dxa"/>
            <w:tcBorders>
              <w:right w:val="double" w:sz="4" w:space="0" w:color="auto"/>
            </w:tcBorders>
          </w:tcPr>
          <w:p w14:paraId="363505EE"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8528</w:t>
            </w:r>
          </w:p>
        </w:tc>
        <w:tc>
          <w:tcPr>
            <w:tcW w:w="1068" w:type="dxa"/>
            <w:tcBorders>
              <w:left w:val="double" w:sz="4" w:space="0" w:color="auto"/>
            </w:tcBorders>
          </w:tcPr>
          <w:p w14:paraId="2B31402C"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155000</w:t>
            </w:r>
          </w:p>
        </w:tc>
        <w:tc>
          <w:tcPr>
            <w:tcW w:w="964" w:type="dxa"/>
            <w:tcBorders>
              <w:right w:val="double" w:sz="4" w:space="0" w:color="auto"/>
            </w:tcBorders>
          </w:tcPr>
          <w:p w14:paraId="1B77A11E"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7488</w:t>
            </w:r>
          </w:p>
        </w:tc>
        <w:tc>
          <w:tcPr>
            <w:tcW w:w="1068" w:type="dxa"/>
            <w:tcBorders>
              <w:left w:val="double" w:sz="4" w:space="0" w:color="auto"/>
            </w:tcBorders>
          </w:tcPr>
          <w:p w14:paraId="576CBA2A"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148000</w:t>
            </w:r>
          </w:p>
        </w:tc>
        <w:tc>
          <w:tcPr>
            <w:tcW w:w="964" w:type="dxa"/>
          </w:tcPr>
          <w:p w14:paraId="012EB4EE"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8320</w:t>
            </w:r>
          </w:p>
        </w:tc>
      </w:tr>
      <w:tr w:rsidR="00BE485E" w:rsidRPr="00CE2694" w14:paraId="03AEE771" w14:textId="77777777" w:rsidTr="00F02CF7">
        <w:tc>
          <w:tcPr>
            <w:tcW w:w="1068" w:type="dxa"/>
          </w:tcPr>
          <w:p w14:paraId="5B5CC5AC"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178000</w:t>
            </w:r>
          </w:p>
        </w:tc>
        <w:tc>
          <w:tcPr>
            <w:tcW w:w="964" w:type="dxa"/>
            <w:tcBorders>
              <w:right w:val="double" w:sz="4" w:space="0" w:color="auto"/>
            </w:tcBorders>
          </w:tcPr>
          <w:p w14:paraId="11184CC0"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11856</w:t>
            </w:r>
          </w:p>
        </w:tc>
        <w:tc>
          <w:tcPr>
            <w:tcW w:w="1068" w:type="dxa"/>
            <w:tcBorders>
              <w:left w:val="double" w:sz="4" w:space="0" w:color="auto"/>
            </w:tcBorders>
          </w:tcPr>
          <w:p w14:paraId="6C451F7D"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174000</w:t>
            </w:r>
          </w:p>
        </w:tc>
        <w:tc>
          <w:tcPr>
            <w:tcW w:w="964" w:type="dxa"/>
            <w:tcBorders>
              <w:right w:val="double" w:sz="4" w:space="0" w:color="auto"/>
            </w:tcBorders>
          </w:tcPr>
          <w:p w14:paraId="32D5F207"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10400</w:t>
            </w:r>
          </w:p>
        </w:tc>
        <w:tc>
          <w:tcPr>
            <w:tcW w:w="1068" w:type="dxa"/>
            <w:tcBorders>
              <w:left w:val="double" w:sz="4" w:space="0" w:color="auto"/>
            </w:tcBorders>
          </w:tcPr>
          <w:p w14:paraId="54B2B482"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170000</w:t>
            </w:r>
          </w:p>
        </w:tc>
        <w:tc>
          <w:tcPr>
            <w:tcW w:w="964" w:type="dxa"/>
            <w:tcBorders>
              <w:right w:val="double" w:sz="4" w:space="0" w:color="auto"/>
            </w:tcBorders>
          </w:tcPr>
          <w:p w14:paraId="66C3C161"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9568</w:t>
            </w:r>
          </w:p>
        </w:tc>
        <w:tc>
          <w:tcPr>
            <w:tcW w:w="1068" w:type="dxa"/>
            <w:tcBorders>
              <w:left w:val="double" w:sz="4" w:space="0" w:color="auto"/>
            </w:tcBorders>
          </w:tcPr>
          <w:p w14:paraId="7EDEA47D"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170000</w:t>
            </w:r>
          </w:p>
        </w:tc>
        <w:tc>
          <w:tcPr>
            <w:tcW w:w="964" w:type="dxa"/>
          </w:tcPr>
          <w:p w14:paraId="3E595216"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12688</w:t>
            </w:r>
          </w:p>
        </w:tc>
      </w:tr>
      <w:tr w:rsidR="00BE485E" w:rsidRPr="00CE2694" w14:paraId="4A4612D7" w14:textId="77777777" w:rsidTr="00F02CF7">
        <w:tc>
          <w:tcPr>
            <w:tcW w:w="1068" w:type="dxa"/>
          </w:tcPr>
          <w:p w14:paraId="67F19E88"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200000</w:t>
            </w:r>
          </w:p>
        </w:tc>
        <w:tc>
          <w:tcPr>
            <w:tcW w:w="964" w:type="dxa"/>
            <w:tcBorders>
              <w:right w:val="double" w:sz="4" w:space="0" w:color="auto"/>
            </w:tcBorders>
          </w:tcPr>
          <w:p w14:paraId="3B5BC85C"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12272</w:t>
            </w:r>
          </w:p>
        </w:tc>
        <w:tc>
          <w:tcPr>
            <w:tcW w:w="1068" w:type="dxa"/>
            <w:tcBorders>
              <w:left w:val="double" w:sz="4" w:space="0" w:color="auto"/>
            </w:tcBorders>
          </w:tcPr>
          <w:p w14:paraId="4B223C0D"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200000</w:t>
            </w:r>
          </w:p>
        </w:tc>
        <w:tc>
          <w:tcPr>
            <w:tcW w:w="964" w:type="dxa"/>
            <w:tcBorders>
              <w:right w:val="double" w:sz="4" w:space="0" w:color="auto"/>
            </w:tcBorders>
          </w:tcPr>
          <w:p w14:paraId="7B669543"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10608</w:t>
            </w:r>
          </w:p>
        </w:tc>
        <w:tc>
          <w:tcPr>
            <w:tcW w:w="1068" w:type="dxa"/>
            <w:tcBorders>
              <w:left w:val="double" w:sz="4" w:space="0" w:color="auto"/>
            </w:tcBorders>
          </w:tcPr>
          <w:p w14:paraId="297923AD"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194000</w:t>
            </w:r>
          </w:p>
        </w:tc>
        <w:tc>
          <w:tcPr>
            <w:tcW w:w="964" w:type="dxa"/>
            <w:tcBorders>
              <w:right w:val="double" w:sz="4" w:space="0" w:color="auto"/>
            </w:tcBorders>
          </w:tcPr>
          <w:p w14:paraId="275A72E6"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11232</w:t>
            </w:r>
          </w:p>
        </w:tc>
        <w:tc>
          <w:tcPr>
            <w:tcW w:w="1068" w:type="dxa"/>
            <w:tcBorders>
              <w:left w:val="double" w:sz="4" w:space="0" w:color="auto"/>
            </w:tcBorders>
          </w:tcPr>
          <w:p w14:paraId="53F6AD3B"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190000</w:t>
            </w:r>
          </w:p>
        </w:tc>
        <w:tc>
          <w:tcPr>
            <w:tcW w:w="964" w:type="dxa"/>
          </w:tcPr>
          <w:p w14:paraId="39609BCE"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8320</w:t>
            </w:r>
          </w:p>
        </w:tc>
      </w:tr>
      <w:tr w:rsidR="00BE485E" w:rsidRPr="00CE2694" w14:paraId="77254F4A" w14:textId="77777777" w:rsidTr="00F02CF7">
        <w:tc>
          <w:tcPr>
            <w:tcW w:w="1068" w:type="dxa"/>
          </w:tcPr>
          <w:p w14:paraId="7D4D963F"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214000</w:t>
            </w:r>
          </w:p>
        </w:tc>
        <w:tc>
          <w:tcPr>
            <w:tcW w:w="964" w:type="dxa"/>
            <w:tcBorders>
              <w:right w:val="double" w:sz="4" w:space="0" w:color="auto"/>
            </w:tcBorders>
          </w:tcPr>
          <w:p w14:paraId="2489EE6B"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8528</w:t>
            </w:r>
          </w:p>
        </w:tc>
        <w:tc>
          <w:tcPr>
            <w:tcW w:w="1068" w:type="dxa"/>
            <w:tcBorders>
              <w:left w:val="double" w:sz="4" w:space="0" w:color="auto"/>
            </w:tcBorders>
          </w:tcPr>
          <w:p w14:paraId="5A8C3857"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208000</w:t>
            </w:r>
          </w:p>
        </w:tc>
        <w:tc>
          <w:tcPr>
            <w:tcW w:w="964" w:type="dxa"/>
            <w:tcBorders>
              <w:right w:val="double" w:sz="4" w:space="0" w:color="auto"/>
            </w:tcBorders>
          </w:tcPr>
          <w:p w14:paraId="505A47A8"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10400</w:t>
            </w:r>
          </w:p>
        </w:tc>
        <w:tc>
          <w:tcPr>
            <w:tcW w:w="1068" w:type="dxa"/>
            <w:tcBorders>
              <w:left w:val="double" w:sz="4" w:space="0" w:color="auto"/>
            </w:tcBorders>
          </w:tcPr>
          <w:p w14:paraId="327BE102"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200000</w:t>
            </w:r>
          </w:p>
        </w:tc>
        <w:tc>
          <w:tcPr>
            <w:tcW w:w="964" w:type="dxa"/>
            <w:tcBorders>
              <w:right w:val="double" w:sz="4" w:space="0" w:color="auto"/>
            </w:tcBorders>
          </w:tcPr>
          <w:p w14:paraId="5573CF8F"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10400</w:t>
            </w:r>
          </w:p>
        </w:tc>
        <w:tc>
          <w:tcPr>
            <w:tcW w:w="1068" w:type="dxa"/>
            <w:tcBorders>
              <w:left w:val="double" w:sz="4" w:space="0" w:color="auto"/>
            </w:tcBorders>
          </w:tcPr>
          <w:p w14:paraId="56EE85E0"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200000</w:t>
            </w:r>
          </w:p>
        </w:tc>
        <w:tc>
          <w:tcPr>
            <w:tcW w:w="964" w:type="dxa"/>
          </w:tcPr>
          <w:p w14:paraId="1792D5EB"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8320</w:t>
            </w:r>
          </w:p>
        </w:tc>
      </w:tr>
      <w:tr w:rsidR="00BE485E" w:rsidRPr="00CE2694" w14:paraId="6303B3A8" w14:textId="77777777" w:rsidTr="00F02CF7">
        <w:tc>
          <w:tcPr>
            <w:tcW w:w="1068" w:type="dxa"/>
          </w:tcPr>
          <w:p w14:paraId="6D5FCF8D"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240000</w:t>
            </w:r>
          </w:p>
        </w:tc>
        <w:tc>
          <w:tcPr>
            <w:tcW w:w="964" w:type="dxa"/>
            <w:tcBorders>
              <w:right w:val="double" w:sz="4" w:space="0" w:color="auto"/>
            </w:tcBorders>
          </w:tcPr>
          <w:p w14:paraId="0FAA563A"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10192</w:t>
            </w:r>
          </w:p>
        </w:tc>
        <w:tc>
          <w:tcPr>
            <w:tcW w:w="1068" w:type="dxa"/>
            <w:tcBorders>
              <w:left w:val="double" w:sz="4" w:space="0" w:color="auto"/>
            </w:tcBorders>
          </w:tcPr>
          <w:p w14:paraId="14BAA83E"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240000</w:t>
            </w:r>
          </w:p>
        </w:tc>
        <w:tc>
          <w:tcPr>
            <w:tcW w:w="964" w:type="dxa"/>
            <w:tcBorders>
              <w:right w:val="double" w:sz="4" w:space="0" w:color="auto"/>
            </w:tcBorders>
          </w:tcPr>
          <w:p w14:paraId="57D51CB4"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12064</w:t>
            </w:r>
          </w:p>
        </w:tc>
        <w:tc>
          <w:tcPr>
            <w:tcW w:w="1068" w:type="dxa"/>
            <w:tcBorders>
              <w:left w:val="double" w:sz="4" w:space="0" w:color="auto"/>
            </w:tcBorders>
          </w:tcPr>
          <w:p w14:paraId="25BAF87D"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240000</w:t>
            </w:r>
          </w:p>
        </w:tc>
        <w:tc>
          <w:tcPr>
            <w:tcW w:w="964" w:type="dxa"/>
            <w:tcBorders>
              <w:right w:val="double" w:sz="4" w:space="0" w:color="auto"/>
            </w:tcBorders>
          </w:tcPr>
          <w:p w14:paraId="10DB97BF"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11648</w:t>
            </w:r>
          </w:p>
        </w:tc>
        <w:tc>
          <w:tcPr>
            <w:tcW w:w="1068" w:type="dxa"/>
            <w:tcBorders>
              <w:left w:val="double" w:sz="4" w:space="0" w:color="auto"/>
            </w:tcBorders>
          </w:tcPr>
          <w:p w14:paraId="5359470A"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225000</w:t>
            </w:r>
          </w:p>
        </w:tc>
        <w:tc>
          <w:tcPr>
            <w:tcW w:w="964" w:type="dxa"/>
          </w:tcPr>
          <w:p w14:paraId="23071D81"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12480</w:t>
            </w:r>
          </w:p>
        </w:tc>
      </w:tr>
      <w:tr w:rsidR="00BE485E" w:rsidRPr="00CE2694" w14:paraId="6B60C5F8" w14:textId="77777777" w:rsidTr="00F02CF7">
        <w:tc>
          <w:tcPr>
            <w:tcW w:w="1068" w:type="dxa"/>
          </w:tcPr>
          <w:p w14:paraId="20100D0C"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289000</w:t>
            </w:r>
          </w:p>
        </w:tc>
        <w:tc>
          <w:tcPr>
            <w:tcW w:w="964" w:type="dxa"/>
            <w:tcBorders>
              <w:right w:val="double" w:sz="4" w:space="0" w:color="auto"/>
            </w:tcBorders>
          </w:tcPr>
          <w:p w14:paraId="22D1571C"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11648</w:t>
            </w:r>
          </w:p>
        </w:tc>
        <w:tc>
          <w:tcPr>
            <w:tcW w:w="1068" w:type="dxa"/>
            <w:tcBorders>
              <w:left w:val="double" w:sz="4" w:space="0" w:color="auto"/>
            </w:tcBorders>
          </w:tcPr>
          <w:p w14:paraId="5407872A"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270000</w:t>
            </w:r>
          </w:p>
        </w:tc>
        <w:tc>
          <w:tcPr>
            <w:tcW w:w="964" w:type="dxa"/>
            <w:tcBorders>
              <w:right w:val="double" w:sz="4" w:space="0" w:color="auto"/>
            </w:tcBorders>
          </w:tcPr>
          <w:p w14:paraId="3FD946BA"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12896</w:t>
            </w:r>
          </w:p>
        </w:tc>
        <w:tc>
          <w:tcPr>
            <w:tcW w:w="1068" w:type="dxa"/>
            <w:tcBorders>
              <w:left w:val="double" w:sz="4" w:space="0" w:color="auto"/>
            </w:tcBorders>
          </w:tcPr>
          <w:p w14:paraId="0D7B19B3"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262000</w:t>
            </w:r>
          </w:p>
        </w:tc>
        <w:tc>
          <w:tcPr>
            <w:tcW w:w="964" w:type="dxa"/>
            <w:tcBorders>
              <w:right w:val="double" w:sz="4" w:space="0" w:color="auto"/>
            </w:tcBorders>
          </w:tcPr>
          <w:p w14:paraId="4695B07C"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10192</w:t>
            </w:r>
          </w:p>
        </w:tc>
        <w:tc>
          <w:tcPr>
            <w:tcW w:w="1068" w:type="dxa"/>
            <w:tcBorders>
              <w:left w:val="double" w:sz="4" w:space="0" w:color="auto"/>
            </w:tcBorders>
          </w:tcPr>
          <w:p w14:paraId="77A05152"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244500</w:t>
            </w:r>
          </w:p>
        </w:tc>
        <w:tc>
          <w:tcPr>
            <w:tcW w:w="964" w:type="dxa"/>
          </w:tcPr>
          <w:p w14:paraId="5C5CB38B"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11232</w:t>
            </w:r>
          </w:p>
        </w:tc>
      </w:tr>
      <w:tr w:rsidR="00BE485E" w:rsidRPr="00CE2694" w14:paraId="0CE4015E" w14:textId="77777777" w:rsidTr="00F02CF7">
        <w:tc>
          <w:tcPr>
            <w:tcW w:w="1068" w:type="dxa"/>
          </w:tcPr>
          <w:p w14:paraId="7A979933"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325000</w:t>
            </w:r>
          </w:p>
        </w:tc>
        <w:tc>
          <w:tcPr>
            <w:tcW w:w="964" w:type="dxa"/>
            <w:tcBorders>
              <w:right w:val="double" w:sz="4" w:space="0" w:color="auto"/>
            </w:tcBorders>
          </w:tcPr>
          <w:p w14:paraId="24DD3F20"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12480</w:t>
            </w:r>
          </w:p>
        </w:tc>
        <w:tc>
          <w:tcPr>
            <w:tcW w:w="1068" w:type="dxa"/>
            <w:tcBorders>
              <w:left w:val="double" w:sz="4" w:space="0" w:color="auto"/>
            </w:tcBorders>
          </w:tcPr>
          <w:p w14:paraId="56CB835E"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310000</w:t>
            </w:r>
          </w:p>
        </w:tc>
        <w:tc>
          <w:tcPr>
            <w:tcW w:w="964" w:type="dxa"/>
            <w:tcBorders>
              <w:right w:val="double" w:sz="4" w:space="0" w:color="auto"/>
            </w:tcBorders>
          </w:tcPr>
          <w:p w14:paraId="587B97B2"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12480</w:t>
            </w:r>
          </w:p>
        </w:tc>
        <w:tc>
          <w:tcPr>
            <w:tcW w:w="1068" w:type="dxa"/>
            <w:tcBorders>
              <w:left w:val="double" w:sz="4" w:space="0" w:color="auto"/>
            </w:tcBorders>
          </w:tcPr>
          <w:p w14:paraId="18776CBF"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303000</w:t>
            </w:r>
          </w:p>
        </w:tc>
        <w:tc>
          <w:tcPr>
            <w:tcW w:w="964" w:type="dxa"/>
            <w:tcBorders>
              <w:right w:val="double" w:sz="4" w:space="0" w:color="auto"/>
            </w:tcBorders>
          </w:tcPr>
          <w:p w14:paraId="38939023"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12272</w:t>
            </w:r>
          </w:p>
        </w:tc>
        <w:tc>
          <w:tcPr>
            <w:tcW w:w="1068" w:type="dxa"/>
            <w:tcBorders>
              <w:left w:val="double" w:sz="4" w:space="0" w:color="auto"/>
            </w:tcBorders>
          </w:tcPr>
          <w:p w14:paraId="100D63C3"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300000</w:t>
            </w:r>
          </w:p>
        </w:tc>
        <w:tc>
          <w:tcPr>
            <w:tcW w:w="964" w:type="dxa"/>
          </w:tcPr>
          <w:p w14:paraId="6CB8E988" w14:textId="77777777" w:rsidR="00BE485E" w:rsidRPr="00CE2694" w:rsidRDefault="00BE485E" w:rsidP="00CA2A52">
            <w:pPr>
              <w:jc w:val="right"/>
              <w:rPr>
                <w:rFonts w:ascii="Times New Roman" w:hAnsi="Times New Roman" w:cs="Times New Roman"/>
                <w:color w:val="000000"/>
              </w:rPr>
            </w:pPr>
            <w:r w:rsidRPr="00CE2694">
              <w:rPr>
                <w:rFonts w:ascii="Times New Roman" w:hAnsi="Times New Roman" w:cs="Times New Roman"/>
                <w:color w:val="000000"/>
              </w:rPr>
              <w:t>12480</w:t>
            </w:r>
          </w:p>
        </w:tc>
      </w:tr>
    </w:tbl>
    <w:p w14:paraId="22152979" w14:textId="77777777" w:rsidR="00BE485E" w:rsidRPr="00CE2694" w:rsidRDefault="00BE485E" w:rsidP="00BE485E">
      <w:pPr>
        <w:pStyle w:val="ListParagraph"/>
        <w:rPr>
          <w:rFonts w:ascii="Times New Roman" w:hAnsi="Times New Roman" w:cs="Times New Roman"/>
        </w:rPr>
      </w:pPr>
    </w:p>
    <w:p w14:paraId="21CDB14D" w14:textId="77777777" w:rsidR="00C421E3" w:rsidRDefault="00C421E3">
      <w:pPr>
        <w:rPr>
          <w:rFonts w:ascii="Times New Roman" w:hAnsi="Times New Roman" w:cs="Times New Roman"/>
        </w:rPr>
      </w:pPr>
      <w:r>
        <w:rPr>
          <w:rFonts w:cs="Times New Roman"/>
        </w:rPr>
        <w:br w:type="page"/>
      </w:r>
    </w:p>
    <w:p w14:paraId="20E4D4E2" w14:textId="280D5048" w:rsidR="00BE485E" w:rsidRPr="00CE2694" w:rsidRDefault="00BE485E" w:rsidP="00AC302F">
      <w:pPr>
        <w:pStyle w:val="NoSpacing"/>
        <w:numPr>
          <w:ilvl w:val="0"/>
          <w:numId w:val="27"/>
        </w:numPr>
        <w:rPr>
          <w:rFonts w:cs="Times New Roman"/>
        </w:rPr>
      </w:pPr>
      <w:r w:rsidRPr="00CE2694">
        <w:rPr>
          <w:rFonts w:cs="Times New Roman"/>
        </w:rPr>
        <w:t xml:space="preserve">The World Bank collects information on the life expectancy of a person in each country </w:t>
      </w:r>
      <w:r w:rsidRPr="00CE2694">
        <w:rPr>
          <w:rFonts w:cs="Times New Roman"/>
          <w:szCs w:val="32"/>
        </w:rPr>
        <w:t xml:space="preserve">("Life expectancy at," 2013) </w:t>
      </w:r>
      <w:r w:rsidRPr="00CE2694">
        <w:rPr>
          <w:rFonts w:cs="Times New Roman"/>
        </w:rPr>
        <w:t xml:space="preserve">and the fertility rate per woman in the country </w:t>
      </w:r>
      <w:r w:rsidRPr="00CE2694">
        <w:rPr>
          <w:rFonts w:cs="Times New Roman"/>
          <w:szCs w:val="32"/>
        </w:rPr>
        <w:t>("Fertility rate," 2013)</w:t>
      </w:r>
      <w:r w:rsidRPr="00CE2694">
        <w:rPr>
          <w:rFonts w:cs="Times New Roman"/>
        </w:rPr>
        <w:t>.  The data for 24 randomly selected countries for t</w:t>
      </w:r>
      <w:r w:rsidR="00F02CF7" w:rsidRPr="00CE2694">
        <w:rPr>
          <w:rFonts w:cs="Times New Roman"/>
        </w:rPr>
        <w:t>h</w:t>
      </w:r>
      <w:r w:rsidR="00837045">
        <w:rPr>
          <w:rFonts w:cs="Times New Roman"/>
        </w:rPr>
        <w:t>e year 2011 are in table #10.1.7</w:t>
      </w:r>
      <w:r w:rsidRPr="00CE2694">
        <w:rPr>
          <w:rFonts w:cs="Times New Roman"/>
        </w:rPr>
        <w:t xml:space="preserve">.  Create a scatter plot of the data </w:t>
      </w:r>
      <w:r w:rsidR="00F02CF7" w:rsidRPr="00CE2694">
        <w:rPr>
          <w:rFonts w:cs="Times New Roman"/>
        </w:rPr>
        <w:t xml:space="preserve">and find a linear regression equation between </w:t>
      </w:r>
      <w:r w:rsidR="00CE2694" w:rsidRPr="00CE2694">
        <w:rPr>
          <w:rFonts w:cs="Times New Roman"/>
        </w:rPr>
        <w:t xml:space="preserve">fertility rate and </w:t>
      </w:r>
      <w:r w:rsidR="00F02CF7" w:rsidRPr="00CE2694">
        <w:rPr>
          <w:rFonts w:cs="Times New Roman"/>
        </w:rPr>
        <w:t>life expectancy</w:t>
      </w:r>
      <w:r w:rsidRPr="00CE2694">
        <w:rPr>
          <w:rFonts w:cs="Times New Roman"/>
        </w:rPr>
        <w:t>.</w:t>
      </w:r>
      <w:r w:rsidR="00CE2694" w:rsidRPr="00CE2694">
        <w:rPr>
          <w:rFonts w:cs="Times New Roman"/>
        </w:rPr>
        <w:t xml:space="preserve">  Then use the regression equation to find the life expectancy for a country that has a fertility rate of 2.7 and for a country with fertility rate of 8.1.  Which life expectancy that you calculated do you think is closer to the true life expectancy?  Why?</w:t>
      </w:r>
    </w:p>
    <w:p w14:paraId="05C7B859" w14:textId="2252CC30" w:rsidR="00BE485E" w:rsidRPr="00CE2694" w:rsidRDefault="00837045" w:rsidP="00870449">
      <w:pPr>
        <w:ind w:left="720"/>
        <w:outlineLvl w:val="0"/>
        <w:rPr>
          <w:rFonts w:ascii="Times New Roman" w:hAnsi="Times New Roman" w:cs="Times New Roman"/>
          <w:b/>
        </w:rPr>
      </w:pPr>
      <w:r>
        <w:rPr>
          <w:rFonts w:ascii="Times New Roman" w:hAnsi="Times New Roman" w:cs="Times New Roman"/>
          <w:b/>
        </w:rPr>
        <w:t>Table #10.1.7</w:t>
      </w:r>
      <w:r w:rsidR="00BE485E" w:rsidRPr="00CE2694">
        <w:rPr>
          <w:rFonts w:ascii="Times New Roman" w:hAnsi="Times New Roman" w:cs="Times New Roman"/>
          <w:b/>
        </w:rPr>
        <w:t>: Data of</w:t>
      </w:r>
      <w:r w:rsidR="00CE2694" w:rsidRPr="00CE2694">
        <w:rPr>
          <w:rFonts w:ascii="Times New Roman" w:hAnsi="Times New Roman" w:cs="Times New Roman"/>
          <w:b/>
        </w:rPr>
        <w:t xml:space="preserve"> Fertility Rates versus</w:t>
      </w:r>
      <w:r w:rsidR="00BE485E" w:rsidRPr="00CE2694">
        <w:rPr>
          <w:rFonts w:ascii="Times New Roman" w:hAnsi="Times New Roman" w:cs="Times New Roman"/>
          <w:b/>
        </w:rPr>
        <w:t xml:space="preserve"> </w:t>
      </w:r>
      <w:r w:rsidR="00CE2694" w:rsidRPr="00CE2694">
        <w:rPr>
          <w:rFonts w:ascii="Times New Roman" w:hAnsi="Times New Roman" w:cs="Times New Roman"/>
          <w:b/>
        </w:rPr>
        <w:t>Life Expectancy</w:t>
      </w:r>
    </w:p>
    <w:tbl>
      <w:tblPr>
        <w:tblStyle w:val="TableGrid"/>
        <w:tblW w:w="0" w:type="auto"/>
        <w:tblInd w:w="1440" w:type="dxa"/>
        <w:tblLook w:val="04A0" w:firstRow="1" w:lastRow="0" w:firstColumn="1" w:lastColumn="0" w:noHBand="0" w:noVBand="1"/>
      </w:tblPr>
      <w:tblGrid>
        <w:gridCol w:w="1368"/>
        <w:gridCol w:w="1368"/>
      </w:tblGrid>
      <w:tr w:rsidR="00CE2694" w:rsidRPr="00CE2694" w14:paraId="133C2594" w14:textId="77777777" w:rsidTr="00C952CB">
        <w:tc>
          <w:tcPr>
            <w:tcW w:w="1368" w:type="dxa"/>
          </w:tcPr>
          <w:p w14:paraId="482879E3" w14:textId="0E28E2DD" w:rsidR="00CE2694" w:rsidRPr="00CE2694" w:rsidRDefault="00CE2694" w:rsidP="00CA2A52">
            <w:pPr>
              <w:pStyle w:val="NoSpacing"/>
              <w:jc w:val="right"/>
              <w:rPr>
                <w:rFonts w:cs="Times New Roman"/>
              </w:rPr>
            </w:pPr>
            <w:r w:rsidRPr="00CE2694">
              <w:rPr>
                <w:rFonts w:cs="Times New Roman"/>
              </w:rPr>
              <w:t>Fertility Rate</w:t>
            </w:r>
          </w:p>
        </w:tc>
        <w:tc>
          <w:tcPr>
            <w:tcW w:w="1368" w:type="dxa"/>
          </w:tcPr>
          <w:p w14:paraId="59F7E46E" w14:textId="726C849D" w:rsidR="00CE2694" w:rsidRPr="00CE2694" w:rsidRDefault="00CE2694" w:rsidP="00CA2A52">
            <w:pPr>
              <w:pStyle w:val="NoSpacing"/>
              <w:jc w:val="right"/>
              <w:rPr>
                <w:rFonts w:cs="Times New Roman"/>
              </w:rPr>
            </w:pPr>
            <w:r w:rsidRPr="00CE2694">
              <w:rPr>
                <w:rFonts w:cs="Times New Roman"/>
              </w:rPr>
              <w:t>Life Expectancy</w:t>
            </w:r>
          </w:p>
        </w:tc>
      </w:tr>
      <w:tr w:rsidR="00CE2694" w:rsidRPr="00CE2694" w14:paraId="21592B5E" w14:textId="77777777" w:rsidTr="00C952CB">
        <w:tc>
          <w:tcPr>
            <w:tcW w:w="1368" w:type="dxa"/>
          </w:tcPr>
          <w:p w14:paraId="432BC69B" w14:textId="5193DEDF" w:rsidR="00CE2694" w:rsidRPr="00CE2694" w:rsidRDefault="00CE2694" w:rsidP="00CA2A52">
            <w:pPr>
              <w:pStyle w:val="NoSpacing"/>
              <w:jc w:val="right"/>
              <w:rPr>
                <w:rFonts w:cs="Times New Roman"/>
              </w:rPr>
            </w:pPr>
            <w:r w:rsidRPr="00CE2694">
              <w:rPr>
                <w:rFonts w:cs="Times New Roman"/>
              </w:rPr>
              <w:t>1.7</w:t>
            </w:r>
          </w:p>
        </w:tc>
        <w:tc>
          <w:tcPr>
            <w:tcW w:w="1368" w:type="dxa"/>
          </w:tcPr>
          <w:p w14:paraId="057A53BE" w14:textId="53D8E73C" w:rsidR="00CE2694" w:rsidRPr="00CE2694" w:rsidRDefault="00CE2694" w:rsidP="00CA2A52">
            <w:pPr>
              <w:pStyle w:val="NoSpacing"/>
              <w:jc w:val="right"/>
              <w:rPr>
                <w:rFonts w:cs="Times New Roman"/>
              </w:rPr>
            </w:pPr>
            <w:r w:rsidRPr="00CE2694">
              <w:rPr>
                <w:rFonts w:cs="Times New Roman"/>
              </w:rPr>
              <w:t>77.2</w:t>
            </w:r>
          </w:p>
        </w:tc>
      </w:tr>
      <w:tr w:rsidR="00CE2694" w:rsidRPr="00CE2694" w14:paraId="1020DA9C" w14:textId="77777777" w:rsidTr="00C952CB">
        <w:tc>
          <w:tcPr>
            <w:tcW w:w="1368" w:type="dxa"/>
          </w:tcPr>
          <w:p w14:paraId="1D13A210" w14:textId="30D9FFC2" w:rsidR="00CE2694" w:rsidRPr="00CE2694" w:rsidRDefault="00CE2694" w:rsidP="00CA2A52">
            <w:pPr>
              <w:pStyle w:val="NoSpacing"/>
              <w:jc w:val="right"/>
              <w:rPr>
                <w:rFonts w:cs="Times New Roman"/>
              </w:rPr>
            </w:pPr>
            <w:r w:rsidRPr="00CE2694">
              <w:rPr>
                <w:rFonts w:cs="Times New Roman"/>
              </w:rPr>
              <w:t>5.8</w:t>
            </w:r>
          </w:p>
        </w:tc>
        <w:tc>
          <w:tcPr>
            <w:tcW w:w="1368" w:type="dxa"/>
          </w:tcPr>
          <w:p w14:paraId="74E18ADD" w14:textId="016F1209" w:rsidR="00CE2694" w:rsidRPr="00CE2694" w:rsidRDefault="00CE2694" w:rsidP="00CA2A52">
            <w:pPr>
              <w:pStyle w:val="NoSpacing"/>
              <w:jc w:val="right"/>
              <w:rPr>
                <w:rFonts w:cs="Times New Roman"/>
              </w:rPr>
            </w:pPr>
            <w:r w:rsidRPr="00CE2694">
              <w:rPr>
                <w:rFonts w:cs="Times New Roman"/>
              </w:rPr>
              <w:t>55.4</w:t>
            </w:r>
          </w:p>
        </w:tc>
      </w:tr>
      <w:tr w:rsidR="00CE2694" w:rsidRPr="00CE2694" w14:paraId="19791194" w14:textId="77777777" w:rsidTr="00C952CB">
        <w:tc>
          <w:tcPr>
            <w:tcW w:w="1368" w:type="dxa"/>
          </w:tcPr>
          <w:p w14:paraId="5F8A6CD4" w14:textId="36357AC9" w:rsidR="00CE2694" w:rsidRPr="00CE2694" w:rsidRDefault="00CE2694" w:rsidP="00CA2A52">
            <w:pPr>
              <w:pStyle w:val="NoSpacing"/>
              <w:jc w:val="right"/>
              <w:rPr>
                <w:rFonts w:cs="Times New Roman"/>
              </w:rPr>
            </w:pPr>
            <w:r w:rsidRPr="00CE2694">
              <w:rPr>
                <w:rFonts w:cs="Times New Roman"/>
              </w:rPr>
              <w:t>2.2</w:t>
            </w:r>
          </w:p>
        </w:tc>
        <w:tc>
          <w:tcPr>
            <w:tcW w:w="1368" w:type="dxa"/>
          </w:tcPr>
          <w:p w14:paraId="576F5342" w14:textId="153CFB89" w:rsidR="00CE2694" w:rsidRPr="00CE2694" w:rsidRDefault="00CE2694" w:rsidP="00CA2A52">
            <w:pPr>
              <w:pStyle w:val="NoSpacing"/>
              <w:jc w:val="right"/>
              <w:rPr>
                <w:rFonts w:cs="Times New Roman"/>
              </w:rPr>
            </w:pPr>
            <w:r w:rsidRPr="00CE2694">
              <w:rPr>
                <w:rFonts w:cs="Times New Roman"/>
              </w:rPr>
              <w:t>69.9</w:t>
            </w:r>
          </w:p>
        </w:tc>
      </w:tr>
      <w:tr w:rsidR="00CE2694" w:rsidRPr="00CE2694" w14:paraId="589F8ACF" w14:textId="77777777" w:rsidTr="00C952CB">
        <w:tc>
          <w:tcPr>
            <w:tcW w:w="1368" w:type="dxa"/>
          </w:tcPr>
          <w:p w14:paraId="6670C09A" w14:textId="3CB44B89" w:rsidR="00CE2694" w:rsidRPr="00CE2694" w:rsidRDefault="00CE2694" w:rsidP="00CA2A52">
            <w:pPr>
              <w:pStyle w:val="NoSpacing"/>
              <w:jc w:val="right"/>
              <w:rPr>
                <w:rFonts w:cs="Times New Roman"/>
              </w:rPr>
            </w:pPr>
            <w:r w:rsidRPr="00CE2694">
              <w:rPr>
                <w:rFonts w:cs="Times New Roman"/>
              </w:rPr>
              <w:t>2.1</w:t>
            </w:r>
          </w:p>
        </w:tc>
        <w:tc>
          <w:tcPr>
            <w:tcW w:w="1368" w:type="dxa"/>
          </w:tcPr>
          <w:p w14:paraId="54A41DD3" w14:textId="5C7DF018" w:rsidR="00CE2694" w:rsidRPr="00CE2694" w:rsidRDefault="00CE2694" w:rsidP="00CA2A52">
            <w:pPr>
              <w:pStyle w:val="NoSpacing"/>
              <w:jc w:val="right"/>
              <w:rPr>
                <w:rFonts w:cs="Times New Roman"/>
              </w:rPr>
            </w:pPr>
            <w:r w:rsidRPr="00CE2694">
              <w:rPr>
                <w:rFonts w:cs="Times New Roman"/>
              </w:rPr>
              <w:t>76.4</w:t>
            </w:r>
          </w:p>
        </w:tc>
      </w:tr>
      <w:tr w:rsidR="00CE2694" w:rsidRPr="00CE2694" w14:paraId="72ED0904" w14:textId="77777777" w:rsidTr="00C952CB">
        <w:tc>
          <w:tcPr>
            <w:tcW w:w="1368" w:type="dxa"/>
          </w:tcPr>
          <w:p w14:paraId="3C44A04F" w14:textId="6BC28A6D" w:rsidR="00CE2694" w:rsidRPr="00CE2694" w:rsidRDefault="00CE2694" w:rsidP="00CA2A52">
            <w:pPr>
              <w:pStyle w:val="NoSpacing"/>
              <w:jc w:val="right"/>
              <w:rPr>
                <w:rFonts w:cs="Times New Roman"/>
              </w:rPr>
            </w:pPr>
            <w:r w:rsidRPr="00CE2694">
              <w:rPr>
                <w:rFonts w:cs="Times New Roman"/>
              </w:rPr>
              <w:t>1.8</w:t>
            </w:r>
          </w:p>
        </w:tc>
        <w:tc>
          <w:tcPr>
            <w:tcW w:w="1368" w:type="dxa"/>
          </w:tcPr>
          <w:p w14:paraId="7B9D1CFC" w14:textId="0E99C5C4" w:rsidR="00CE2694" w:rsidRPr="00CE2694" w:rsidRDefault="00CE2694" w:rsidP="00CA2A52">
            <w:pPr>
              <w:pStyle w:val="NoSpacing"/>
              <w:jc w:val="right"/>
              <w:rPr>
                <w:rFonts w:cs="Times New Roman"/>
              </w:rPr>
            </w:pPr>
            <w:r w:rsidRPr="00CE2694">
              <w:rPr>
                <w:rFonts w:cs="Times New Roman"/>
              </w:rPr>
              <w:t>75.0</w:t>
            </w:r>
          </w:p>
        </w:tc>
      </w:tr>
      <w:tr w:rsidR="00CE2694" w:rsidRPr="00CE2694" w14:paraId="5996CF4F" w14:textId="77777777" w:rsidTr="00C952CB">
        <w:tc>
          <w:tcPr>
            <w:tcW w:w="1368" w:type="dxa"/>
          </w:tcPr>
          <w:p w14:paraId="7701E968" w14:textId="214578A0" w:rsidR="00CE2694" w:rsidRPr="00CE2694" w:rsidRDefault="00CE2694" w:rsidP="00CA2A52">
            <w:pPr>
              <w:pStyle w:val="NoSpacing"/>
              <w:jc w:val="right"/>
              <w:rPr>
                <w:rFonts w:cs="Times New Roman"/>
              </w:rPr>
            </w:pPr>
            <w:r w:rsidRPr="00CE2694">
              <w:rPr>
                <w:rFonts w:cs="Times New Roman"/>
              </w:rPr>
              <w:t>2.0</w:t>
            </w:r>
          </w:p>
        </w:tc>
        <w:tc>
          <w:tcPr>
            <w:tcW w:w="1368" w:type="dxa"/>
          </w:tcPr>
          <w:p w14:paraId="0A7FCC4D" w14:textId="2FC6C1B4" w:rsidR="00CE2694" w:rsidRPr="00CE2694" w:rsidRDefault="00CE2694" w:rsidP="00CA2A52">
            <w:pPr>
              <w:pStyle w:val="NoSpacing"/>
              <w:jc w:val="right"/>
              <w:rPr>
                <w:rFonts w:cs="Times New Roman"/>
              </w:rPr>
            </w:pPr>
            <w:r w:rsidRPr="00CE2694">
              <w:rPr>
                <w:rFonts w:cs="Times New Roman"/>
              </w:rPr>
              <w:t>78.2</w:t>
            </w:r>
          </w:p>
        </w:tc>
      </w:tr>
      <w:tr w:rsidR="00CE2694" w:rsidRPr="00CE2694" w14:paraId="3ED41D32" w14:textId="77777777" w:rsidTr="00C952CB">
        <w:tc>
          <w:tcPr>
            <w:tcW w:w="1368" w:type="dxa"/>
          </w:tcPr>
          <w:p w14:paraId="64B31639" w14:textId="013163E0" w:rsidR="00CE2694" w:rsidRPr="00CE2694" w:rsidRDefault="00CE2694" w:rsidP="00CA2A52">
            <w:pPr>
              <w:pStyle w:val="NoSpacing"/>
              <w:jc w:val="right"/>
              <w:rPr>
                <w:rFonts w:cs="Times New Roman"/>
              </w:rPr>
            </w:pPr>
            <w:r w:rsidRPr="00CE2694">
              <w:rPr>
                <w:rFonts w:cs="Times New Roman"/>
              </w:rPr>
              <w:t>2.6</w:t>
            </w:r>
          </w:p>
        </w:tc>
        <w:tc>
          <w:tcPr>
            <w:tcW w:w="1368" w:type="dxa"/>
          </w:tcPr>
          <w:p w14:paraId="099BE6FD" w14:textId="1F6444E0" w:rsidR="00CE2694" w:rsidRPr="00CE2694" w:rsidRDefault="00CE2694" w:rsidP="00CA2A52">
            <w:pPr>
              <w:pStyle w:val="NoSpacing"/>
              <w:jc w:val="right"/>
              <w:rPr>
                <w:rFonts w:cs="Times New Roman"/>
              </w:rPr>
            </w:pPr>
            <w:r w:rsidRPr="00CE2694">
              <w:rPr>
                <w:rFonts w:cs="Times New Roman"/>
              </w:rPr>
              <w:t>73.0</w:t>
            </w:r>
          </w:p>
        </w:tc>
      </w:tr>
      <w:tr w:rsidR="00CE2694" w:rsidRPr="00CE2694" w14:paraId="71F2F975" w14:textId="77777777" w:rsidTr="00C952CB">
        <w:tc>
          <w:tcPr>
            <w:tcW w:w="1368" w:type="dxa"/>
          </w:tcPr>
          <w:p w14:paraId="508B072D" w14:textId="5ED1425E" w:rsidR="00CE2694" w:rsidRPr="00CE2694" w:rsidRDefault="00CE2694" w:rsidP="00CA2A52">
            <w:pPr>
              <w:pStyle w:val="NoSpacing"/>
              <w:jc w:val="right"/>
              <w:rPr>
                <w:rFonts w:cs="Times New Roman"/>
              </w:rPr>
            </w:pPr>
            <w:r w:rsidRPr="00CE2694">
              <w:rPr>
                <w:rFonts w:cs="Times New Roman"/>
              </w:rPr>
              <w:t>2.8</w:t>
            </w:r>
          </w:p>
        </w:tc>
        <w:tc>
          <w:tcPr>
            <w:tcW w:w="1368" w:type="dxa"/>
          </w:tcPr>
          <w:p w14:paraId="6A70E69F" w14:textId="4568622C" w:rsidR="00CE2694" w:rsidRPr="00CE2694" w:rsidRDefault="00CE2694" w:rsidP="00CA2A52">
            <w:pPr>
              <w:pStyle w:val="NoSpacing"/>
              <w:jc w:val="right"/>
              <w:rPr>
                <w:rFonts w:cs="Times New Roman"/>
              </w:rPr>
            </w:pPr>
            <w:r w:rsidRPr="00CE2694">
              <w:rPr>
                <w:rFonts w:cs="Times New Roman"/>
              </w:rPr>
              <w:t>70.8</w:t>
            </w:r>
          </w:p>
        </w:tc>
      </w:tr>
      <w:tr w:rsidR="00CE2694" w:rsidRPr="00CE2694" w14:paraId="32BF78C9" w14:textId="77777777" w:rsidTr="00C952CB">
        <w:tc>
          <w:tcPr>
            <w:tcW w:w="1368" w:type="dxa"/>
          </w:tcPr>
          <w:p w14:paraId="771AF751" w14:textId="1CEC009F" w:rsidR="00CE2694" w:rsidRPr="00CE2694" w:rsidRDefault="00CE2694" w:rsidP="00CA2A52">
            <w:pPr>
              <w:pStyle w:val="NoSpacing"/>
              <w:jc w:val="right"/>
              <w:rPr>
                <w:rFonts w:cs="Times New Roman"/>
              </w:rPr>
            </w:pPr>
            <w:r w:rsidRPr="00CE2694">
              <w:rPr>
                <w:rFonts w:cs="Times New Roman"/>
              </w:rPr>
              <w:t>1.4</w:t>
            </w:r>
          </w:p>
        </w:tc>
        <w:tc>
          <w:tcPr>
            <w:tcW w:w="1368" w:type="dxa"/>
          </w:tcPr>
          <w:p w14:paraId="1158E7D5" w14:textId="009F3759" w:rsidR="00CE2694" w:rsidRPr="00CE2694" w:rsidRDefault="00CE2694" w:rsidP="00CA2A52">
            <w:pPr>
              <w:pStyle w:val="NoSpacing"/>
              <w:jc w:val="right"/>
              <w:rPr>
                <w:rFonts w:cs="Times New Roman"/>
              </w:rPr>
            </w:pPr>
            <w:r w:rsidRPr="00CE2694">
              <w:rPr>
                <w:rFonts w:cs="Times New Roman"/>
              </w:rPr>
              <w:t>82.6</w:t>
            </w:r>
          </w:p>
        </w:tc>
      </w:tr>
      <w:tr w:rsidR="00CE2694" w:rsidRPr="00CE2694" w14:paraId="1F124843" w14:textId="77777777" w:rsidTr="00C952CB">
        <w:tc>
          <w:tcPr>
            <w:tcW w:w="1368" w:type="dxa"/>
          </w:tcPr>
          <w:p w14:paraId="6486BD9E" w14:textId="24E084FE" w:rsidR="00CE2694" w:rsidRPr="00CE2694" w:rsidRDefault="00CE2694" w:rsidP="00CA2A52">
            <w:pPr>
              <w:pStyle w:val="NoSpacing"/>
              <w:jc w:val="right"/>
              <w:rPr>
                <w:rFonts w:cs="Times New Roman"/>
              </w:rPr>
            </w:pPr>
            <w:r w:rsidRPr="00CE2694">
              <w:rPr>
                <w:rFonts w:cs="Times New Roman"/>
              </w:rPr>
              <w:t>2.6</w:t>
            </w:r>
          </w:p>
        </w:tc>
        <w:tc>
          <w:tcPr>
            <w:tcW w:w="1368" w:type="dxa"/>
          </w:tcPr>
          <w:p w14:paraId="768986D1" w14:textId="608EE226" w:rsidR="00CE2694" w:rsidRPr="00CE2694" w:rsidRDefault="00CE2694" w:rsidP="00CA2A52">
            <w:pPr>
              <w:pStyle w:val="NoSpacing"/>
              <w:jc w:val="right"/>
              <w:rPr>
                <w:rFonts w:cs="Times New Roman"/>
              </w:rPr>
            </w:pPr>
            <w:r w:rsidRPr="00CE2694">
              <w:rPr>
                <w:rFonts w:cs="Times New Roman"/>
              </w:rPr>
              <w:t>68.9</w:t>
            </w:r>
          </w:p>
        </w:tc>
      </w:tr>
      <w:tr w:rsidR="00CE2694" w:rsidRPr="00CE2694" w14:paraId="0D199B38" w14:textId="77777777" w:rsidTr="00C952CB">
        <w:tc>
          <w:tcPr>
            <w:tcW w:w="1368" w:type="dxa"/>
          </w:tcPr>
          <w:p w14:paraId="52F6C970" w14:textId="545AC4B6" w:rsidR="00CE2694" w:rsidRPr="00CE2694" w:rsidRDefault="00CE2694" w:rsidP="00CA2A52">
            <w:pPr>
              <w:pStyle w:val="NoSpacing"/>
              <w:jc w:val="right"/>
              <w:rPr>
                <w:rFonts w:cs="Times New Roman"/>
              </w:rPr>
            </w:pPr>
            <w:r w:rsidRPr="00CE2694">
              <w:rPr>
                <w:rFonts w:cs="Times New Roman"/>
              </w:rPr>
              <w:t>1.5</w:t>
            </w:r>
          </w:p>
        </w:tc>
        <w:tc>
          <w:tcPr>
            <w:tcW w:w="1368" w:type="dxa"/>
          </w:tcPr>
          <w:p w14:paraId="1B6AF4BB" w14:textId="2025533B" w:rsidR="00CE2694" w:rsidRPr="00CE2694" w:rsidRDefault="00CE2694" w:rsidP="00CA2A52">
            <w:pPr>
              <w:pStyle w:val="NoSpacing"/>
              <w:jc w:val="right"/>
              <w:rPr>
                <w:rFonts w:cs="Times New Roman"/>
              </w:rPr>
            </w:pPr>
            <w:r w:rsidRPr="00CE2694">
              <w:rPr>
                <w:rFonts w:cs="Times New Roman"/>
              </w:rPr>
              <w:t>81.0</w:t>
            </w:r>
          </w:p>
        </w:tc>
      </w:tr>
      <w:tr w:rsidR="00CE2694" w:rsidRPr="00CE2694" w14:paraId="4CA435E0" w14:textId="77777777" w:rsidTr="00C952CB">
        <w:tc>
          <w:tcPr>
            <w:tcW w:w="1368" w:type="dxa"/>
          </w:tcPr>
          <w:p w14:paraId="2714237C" w14:textId="39395C0D" w:rsidR="00CE2694" w:rsidRPr="00CE2694" w:rsidRDefault="00CE2694" w:rsidP="00CA2A52">
            <w:pPr>
              <w:pStyle w:val="NoSpacing"/>
              <w:jc w:val="right"/>
              <w:rPr>
                <w:rFonts w:cs="Times New Roman"/>
              </w:rPr>
            </w:pPr>
            <w:r w:rsidRPr="00CE2694">
              <w:rPr>
                <w:rFonts w:cs="Times New Roman"/>
              </w:rPr>
              <w:t>6.9</w:t>
            </w:r>
          </w:p>
        </w:tc>
        <w:tc>
          <w:tcPr>
            <w:tcW w:w="1368" w:type="dxa"/>
          </w:tcPr>
          <w:p w14:paraId="2A645909" w14:textId="609AA0B5" w:rsidR="00CE2694" w:rsidRPr="00CE2694" w:rsidRDefault="00CE2694" w:rsidP="00CA2A52">
            <w:pPr>
              <w:pStyle w:val="NoSpacing"/>
              <w:jc w:val="right"/>
              <w:rPr>
                <w:rFonts w:cs="Times New Roman"/>
              </w:rPr>
            </w:pPr>
            <w:r w:rsidRPr="00CE2694">
              <w:rPr>
                <w:rFonts w:cs="Times New Roman"/>
              </w:rPr>
              <w:t>54.2</w:t>
            </w:r>
          </w:p>
        </w:tc>
      </w:tr>
      <w:tr w:rsidR="00CE2694" w:rsidRPr="00CE2694" w14:paraId="030D46A3" w14:textId="77777777" w:rsidTr="00C952CB">
        <w:tc>
          <w:tcPr>
            <w:tcW w:w="1368" w:type="dxa"/>
          </w:tcPr>
          <w:p w14:paraId="483876C9" w14:textId="688D21B5" w:rsidR="00CE2694" w:rsidRPr="00CE2694" w:rsidRDefault="00CE2694" w:rsidP="00CA2A52">
            <w:pPr>
              <w:pStyle w:val="NoSpacing"/>
              <w:jc w:val="right"/>
              <w:rPr>
                <w:rFonts w:cs="Times New Roman"/>
              </w:rPr>
            </w:pPr>
            <w:r w:rsidRPr="00CE2694">
              <w:rPr>
                <w:rFonts w:cs="Times New Roman"/>
              </w:rPr>
              <w:t>2.4</w:t>
            </w:r>
          </w:p>
        </w:tc>
        <w:tc>
          <w:tcPr>
            <w:tcW w:w="1368" w:type="dxa"/>
          </w:tcPr>
          <w:p w14:paraId="52B3A864" w14:textId="4AA21CD2" w:rsidR="00CE2694" w:rsidRPr="00CE2694" w:rsidRDefault="00CE2694" w:rsidP="00CA2A52">
            <w:pPr>
              <w:pStyle w:val="NoSpacing"/>
              <w:jc w:val="right"/>
              <w:rPr>
                <w:rFonts w:cs="Times New Roman"/>
              </w:rPr>
            </w:pPr>
            <w:r w:rsidRPr="00CE2694">
              <w:rPr>
                <w:rFonts w:cs="Times New Roman"/>
              </w:rPr>
              <w:t>67.1</w:t>
            </w:r>
          </w:p>
        </w:tc>
      </w:tr>
      <w:tr w:rsidR="00CE2694" w:rsidRPr="00CE2694" w14:paraId="782D8AB2" w14:textId="77777777" w:rsidTr="00C952CB">
        <w:tc>
          <w:tcPr>
            <w:tcW w:w="1368" w:type="dxa"/>
          </w:tcPr>
          <w:p w14:paraId="47F86880" w14:textId="0953056F" w:rsidR="00CE2694" w:rsidRPr="00CE2694" w:rsidRDefault="00CE2694" w:rsidP="00CA2A52">
            <w:pPr>
              <w:pStyle w:val="NoSpacing"/>
              <w:jc w:val="right"/>
              <w:rPr>
                <w:rFonts w:cs="Times New Roman"/>
              </w:rPr>
            </w:pPr>
            <w:r w:rsidRPr="00CE2694">
              <w:rPr>
                <w:rFonts w:cs="Times New Roman"/>
              </w:rPr>
              <w:t>1.5</w:t>
            </w:r>
          </w:p>
        </w:tc>
        <w:tc>
          <w:tcPr>
            <w:tcW w:w="1368" w:type="dxa"/>
          </w:tcPr>
          <w:p w14:paraId="2F5B9656" w14:textId="3931D656" w:rsidR="00CE2694" w:rsidRPr="00CE2694" w:rsidRDefault="00CE2694" w:rsidP="00CA2A52">
            <w:pPr>
              <w:pStyle w:val="NoSpacing"/>
              <w:jc w:val="right"/>
              <w:rPr>
                <w:rFonts w:cs="Times New Roman"/>
              </w:rPr>
            </w:pPr>
            <w:r w:rsidRPr="00CE2694">
              <w:rPr>
                <w:rFonts w:cs="Times New Roman"/>
              </w:rPr>
              <w:t>73.3</w:t>
            </w:r>
          </w:p>
        </w:tc>
      </w:tr>
      <w:tr w:rsidR="00CE2694" w:rsidRPr="00CE2694" w14:paraId="2C7CC172" w14:textId="77777777" w:rsidTr="00C952CB">
        <w:tc>
          <w:tcPr>
            <w:tcW w:w="1368" w:type="dxa"/>
          </w:tcPr>
          <w:p w14:paraId="34401C7B" w14:textId="51041D49" w:rsidR="00CE2694" w:rsidRPr="00CE2694" w:rsidRDefault="00CE2694" w:rsidP="00CA2A52">
            <w:pPr>
              <w:pStyle w:val="NoSpacing"/>
              <w:jc w:val="right"/>
              <w:rPr>
                <w:rFonts w:cs="Times New Roman"/>
              </w:rPr>
            </w:pPr>
            <w:r w:rsidRPr="00CE2694">
              <w:rPr>
                <w:rFonts w:cs="Times New Roman"/>
              </w:rPr>
              <w:t>2.5</w:t>
            </w:r>
          </w:p>
        </w:tc>
        <w:tc>
          <w:tcPr>
            <w:tcW w:w="1368" w:type="dxa"/>
          </w:tcPr>
          <w:p w14:paraId="062EBA0A" w14:textId="1FCDC660" w:rsidR="00CE2694" w:rsidRPr="00CE2694" w:rsidRDefault="00CE2694" w:rsidP="00CA2A52">
            <w:pPr>
              <w:pStyle w:val="NoSpacing"/>
              <w:jc w:val="right"/>
              <w:rPr>
                <w:rFonts w:cs="Times New Roman"/>
              </w:rPr>
            </w:pPr>
            <w:r w:rsidRPr="00CE2694">
              <w:rPr>
                <w:rFonts w:cs="Times New Roman"/>
              </w:rPr>
              <w:t>74.2</w:t>
            </w:r>
          </w:p>
        </w:tc>
      </w:tr>
      <w:tr w:rsidR="00CE2694" w:rsidRPr="00CE2694" w14:paraId="5714AFE8" w14:textId="77777777" w:rsidTr="00C952CB">
        <w:tc>
          <w:tcPr>
            <w:tcW w:w="1368" w:type="dxa"/>
          </w:tcPr>
          <w:p w14:paraId="55059A55" w14:textId="25E44892" w:rsidR="00CE2694" w:rsidRPr="00CE2694" w:rsidRDefault="00CE2694" w:rsidP="00CA2A52">
            <w:pPr>
              <w:pStyle w:val="NoSpacing"/>
              <w:jc w:val="right"/>
              <w:rPr>
                <w:rFonts w:cs="Times New Roman"/>
              </w:rPr>
            </w:pPr>
            <w:r w:rsidRPr="00CE2694">
              <w:rPr>
                <w:rFonts w:cs="Times New Roman"/>
              </w:rPr>
              <w:t>1.4</w:t>
            </w:r>
          </w:p>
        </w:tc>
        <w:tc>
          <w:tcPr>
            <w:tcW w:w="1368" w:type="dxa"/>
          </w:tcPr>
          <w:p w14:paraId="49160775" w14:textId="1A9158BA" w:rsidR="00CE2694" w:rsidRPr="00CE2694" w:rsidRDefault="00CE2694" w:rsidP="00CA2A52">
            <w:pPr>
              <w:pStyle w:val="NoSpacing"/>
              <w:jc w:val="right"/>
              <w:rPr>
                <w:rFonts w:cs="Times New Roman"/>
              </w:rPr>
            </w:pPr>
            <w:r w:rsidRPr="00CE2694">
              <w:rPr>
                <w:rFonts w:cs="Times New Roman"/>
              </w:rPr>
              <w:t>80.7</w:t>
            </w:r>
          </w:p>
        </w:tc>
      </w:tr>
      <w:tr w:rsidR="00CE2694" w:rsidRPr="00CE2694" w14:paraId="61A8B90F" w14:textId="77777777" w:rsidTr="00C952CB">
        <w:tc>
          <w:tcPr>
            <w:tcW w:w="1368" w:type="dxa"/>
          </w:tcPr>
          <w:p w14:paraId="08E6F6FF" w14:textId="41C0D4B8" w:rsidR="00CE2694" w:rsidRPr="00CE2694" w:rsidRDefault="00CE2694" w:rsidP="00CA2A52">
            <w:pPr>
              <w:pStyle w:val="NoSpacing"/>
              <w:jc w:val="right"/>
              <w:rPr>
                <w:rFonts w:cs="Times New Roman"/>
              </w:rPr>
            </w:pPr>
            <w:r w:rsidRPr="00CE2694">
              <w:rPr>
                <w:rFonts w:cs="Times New Roman"/>
              </w:rPr>
              <w:t>2.9</w:t>
            </w:r>
          </w:p>
        </w:tc>
        <w:tc>
          <w:tcPr>
            <w:tcW w:w="1368" w:type="dxa"/>
          </w:tcPr>
          <w:p w14:paraId="4FAD33F8" w14:textId="52FE82A6" w:rsidR="00CE2694" w:rsidRPr="00CE2694" w:rsidRDefault="00CE2694" w:rsidP="00CA2A52">
            <w:pPr>
              <w:pStyle w:val="NoSpacing"/>
              <w:jc w:val="right"/>
              <w:rPr>
                <w:rFonts w:cs="Times New Roman"/>
              </w:rPr>
            </w:pPr>
            <w:r w:rsidRPr="00CE2694">
              <w:rPr>
                <w:rFonts w:cs="Times New Roman"/>
              </w:rPr>
              <w:t>72.1</w:t>
            </w:r>
          </w:p>
        </w:tc>
      </w:tr>
      <w:tr w:rsidR="00CE2694" w:rsidRPr="00CE2694" w14:paraId="52052126" w14:textId="77777777" w:rsidTr="00C952CB">
        <w:tc>
          <w:tcPr>
            <w:tcW w:w="1368" w:type="dxa"/>
          </w:tcPr>
          <w:p w14:paraId="147846C6" w14:textId="1DAD5BDB" w:rsidR="00CE2694" w:rsidRPr="00CE2694" w:rsidRDefault="00CE2694" w:rsidP="00CA2A52">
            <w:pPr>
              <w:pStyle w:val="NoSpacing"/>
              <w:jc w:val="right"/>
              <w:rPr>
                <w:rFonts w:cs="Times New Roman"/>
              </w:rPr>
            </w:pPr>
            <w:r w:rsidRPr="00CE2694">
              <w:rPr>
                <w:rFonts w:cs="Times New Roman"/>
              </w:rPr>
              <w:t>2.1</w:t>
            </w:r>
          </w:p>
        </w:tc>
        <w:tc>
          <w:tcPr>
            <w:tcW w:w="1368" w:type="dxa"/>
          </w:tcPr>
          <w:p w14:paraId="20D050EA" w14:textId="1F9E3C33" w:rsidR="00CE2694" w:rsidRPr="00CE2694" w:rsidRDefault="00CE2694" w:rsidP="00CA2A52">
            <w:pPr>
              <w:pStyle w:val="NoSpacing"/>
              <w:jc w:val="right"/>
              <w:rPr>
                <w:rFonts w:cs="Times New Roman"/>
              </w:rPr>
            </w:pPr>
            <w:r w:rsidRPr="00CE2694">
              <w:rPr>
                <w:rFonts w:cs="Times New Roman"/>
              </w:rPr>
              <w:t>78.3</w:t>
            </w:r>
          </w:p>
        </w:tc>
      </w:tr>
      <w:tr w:rsidR="00CE2694" w:rsidRPr="00CE2694" w14:paraId="1DF9ED3E" w14:textId="77777777" w:rsidTr="00C952CB">
        <w:tc>
          <w:tcPr>
            <w:tcW w:w="1368" w:type="dxa"/>
          </w:tcPr>
          <w:p w14:paraId="5C1C7BED" w14:textId="1EA99F33" w:rsidR="00CE2694" w:rsidRPr="00CE2694" w:rsidRDefault="00CE2694" w:rsidP="00CA2A52">
            <w:pPr>
              <w:pStyle w:val="NoSpacing"/>
              <w:jc w:val="right"/>
              <w:rPr>
                <w:rFonts w:cs="Times New Roman"/>
              </w:rPr>
            </w:pPr>
            <w:r w:rsidRPr="00CE2694">
              <w:rPr>
                <w:rFonts w:cs="Times New Roman"/>
              </w:rPr>
              <w:t>4.7</w:t>
            </w:r>
          </w:p>
        </w:tc>
        <w:tc>
          <w:tcPr>
            <w:tcW w:w="1368" w:type="dxa"/>
          </w:tcPr>
          <w:p w14:paraId="29D58A25" w14:textId="653FD007" w:rsidR="00CE2694" w:rsidRPr="00CE2694" w:rsidRDefault="00CE2694" w:rsidP="00CA2A52">
            <w:pPr>
              <w:pStyle w:val="NoSpacing"/>
              <w:jc w:val="right"/>
              <w:rPr>
                <w:rFonts w:cs="Times New Roman"/>
              </w:rPr>
            </w:pPr>
            <w:r w:rsidRPr="00CE2694">
              <w:rPr>
                <w:rFonts w:cs="Times New Roman"/>
              </w:rPr>
              <w:t>62.9</w:t>
            </w:r>
          </w:p>
        </w:tc>
      </w:tr>
      <w:tr w:rsidR="00CE2694" w:rsidRPr="00CE2694" w14:paraId="57AFC30E" w14:textId="77777777" w:rsidTr="00C952CB">
        <w:tc>
          <w:tcPr>
            <w:tcW w:w="1368" w:type="dxa"/>
          </w:tcPr>
          <w:p w14:paraId="490C75BA" w14:textId="6C4D3BAB" w:rsidR="00CE2694" w:rsidRPr="00CE2694" w:rsidRDefault="00CE2694" w:rsidP="00CA2A52">
            <w:pPr>
              <w:pStyle w:val="NoSpacing"/>
              <w:jc w:val="right"/>
              <w:rPr>
                <w:rFonts w:cs="Times New Roman"/>
              </w:rPr>
            </w:pPr>
            <w:r w:rsidRPr="00CE2694">
              <w:rPr>
                <w:rFonts w:cs="Times New Roman"/>
              </w:rPr>
              <w:t>6.8</w:t>
            </w:r>
          </w:p>
        </w:tc>
        <w:tc>
          <w:tcPr>
            <w:tcW w:w="1368" w:type="dxa"/>
          </w:tcPr>
          <w:p w14:paraId="180F12E2" w14:textId="4BCB15B4" w:rsidR="00CE2694" w:rsidRPr="00CE2694" w:rsidRDefault="00CE2694" w:rsidP="00CA2A52">
            <w:pPr>
              <w:pStyle w:val="NoSpacing"/>
              <w:jc w:val="right"/>
              <w:rPr>
                <w:rFonts w:cs="Times New Roman"/>
              </w:rPr>
            </w:pPr>
            <w:r w:rsidRPr="00CE2694">
              <w:rPr>
                <w:rFonts w:cs="Times New Roman"/>
              </w:rPr>
              <w:t>54.4</w:t>
            </w:r>
          </w:p>
        </w:tc>
      </w:tr>
      <w:tr w:rsidR="00CE2694" w:rsidRPr="00CE2694" w14:paraId="44E166FF" w14:textId="77777777" w:rsidTr="00C952CB">
        <w:tc>
          <w:tcPr>
            <w:tcW w:w="1368" w:type="dxa"/>
          </w:tcPr>
          <w:p w14:paraId="5EF0A402" w14:textId="69F70EA6" w:rsidR="00CE2694" w:rsidRPr="00CE2694" w:rsidRDefault="00CE2694" w:rsidP="00CA2A52">
            <w:pPr>
              <w:pStyle w:val="NoSpacing"/>
              <w:jc w:val="right"/>
              <w:rPr>
                <w:rFonts w:cs="Times New Roman"/>
              </w:rPr>
            </w:pPr>
            <w:r w:rsidRPr="00CE2694">
              <w:rPr>
                <w:rFonts w:cs="Times New Roman"/>
              </w:rPr>
              <w:t>5.2</w:t>
            </w:r>
          </w:p>
        </w:tc>
        <w:tc>
          <w:tcPr>
            <w:tcW w:w="1368" w:type="dxa"/>
          </w:tcPr>
          <w:p w14:paraId="0CDADE75" w14:textId="7E0D4A84" w:rsidR="00CE2694" w:rsidRPr="00CE2694" w:rsidRDefault="00CE2694" w:rsidP="00CA2A52">
            <w:pPr>
              <w:pStyle w:val="NoSpacing"/>
              <w:jc w:val="right"/>
              <w:rPr>
                <w:rFonts w:cs="Times New Roman"/>
              </w:rPr>
            </w:pPr>
            <w:r w:rsidRPr="00CE2694">
              <w:rPr>
                <w:rFonts w:cs="Times New Roman"/>
              </w:rPr>
              <w:t>55.9</w:t>
            </w:r>
          </w:p>
        </w:tc>
      </w:tr>
      <w:tr w:rsidR="00CE2694" w:rsidRPr="00CE2694" w14:paraId="59BC8DC7" w14:textId="77777777" w:rsidTr="00C952CB">
        <w:tc>
          <w:tcPr>
            <w:tcW w:w="1368" w:type="dxa"/>
          </w:tcPr>
          <w:p w14:paraId="77B6A31D" w14:textId="45F9D623" w:rsidR="00CE2694" w:rsidRPr="00CE2694" w:rsidRDefault="00CE2694" w:rsidP="00CA2A52">
            <w:pPr>
              <w:pStyle w:val="NoSpacing"/>
              <w:jc w:val="right"/>
              <w:rPr>
                <w:rFonts w:cs="Times New Roman"/>
              </w:rPr>
            </w:pPr>
            <w:r w:rsidRPr="00CE2694">
              <w:rPr>
                <w:rFonts w:cs="Times New Roman"/>
              </w:rPr>
              <w:t>4.2</w:t>
            </w:r>
          </w:p>
        </w:tc>
        <w:tc>
          <w:tcPr>
            <w:tcW w:w="1368" w:type="dxa"/>
          </w:tcPr>
          <w:p w14:paraId="16392CCA" w14:textId="50D0DCE2" w:rsidR="00CE2694" w:rsidRPr="00CE2694" w:rsidRDefault="00CE2694" w:rsidP="00CA2A52">
            <w:pPr>
              <w:pStyle w:val="NoSpacing"/>
              <w:jc w:val="right"/>
              <w:rPr>
                <w:rFonts w:cs="Times New Roman"/>
              </w:rPr>
            </w:pPr>
            <w:r w:rsidRPr="00CE2694">
              <w:rPr>
                <w:rFonts w:cs="Times New Roman"/>
              </w:rPr>
              <w:t>66.0</w:t>
            </w:r>
          </w:p>
        </w:tc>
      </w:tr>
      <w:tr w:rsidR="00CE2694" w:rsidRPr="00CE2694" w14:paraId="17D6AF15" w14:textId="77777777" w:rsidTr="00C952CB">
        <w:tc>
          <w:tcPr>
            <w:tcW w:w="1368" w:type="dxa"/>
          </w:tcPr>
          <w:p w14:paraId="740CA55F" w14:textId="1C98E2C5" w:rsidR="00CE2694" w:rsidRPr="00CE2694" w:rsidRDefault="00CE2694" w:rsidP="00CA2A52">
            <w:pPr>
              <w:pStyle w:val="NoSpacing"/>
              <w:jc w:val="right"/>
              <w:rPr>
                <w:rFonts w:cs="Times New Roman"/>
              </w:rPr>
            </w:pPr>
            <w:r w:rsidRPr="00CE2694">
              <w:rPr>
                <w:rFonts w:cs="Times New Roman"/>
              </w:rPr>
              <w:t>1.5</w:t>
            </w:r>
          </w:p>
        </w:tc>
        <w:tc>
          <w:tcPr>
            <w:tcW w:w="1368" w:type="dxa"/>
          </w:tcPr>
          <w:p w14:paraId="3197FAB6" w14:textId="349C87A5" w:rsidR="00CE2694" w:rsidRPr="00CE2694" w:rsidRDefault="00CE2694" w:rsidP="00CA2A52">
            <w:pPr>
              <w:pStyle w:val="NoSpacing"/>
              <w:jc w:val="right"/>
              <w:rPr>
                <w:rFonts w:cs="Times New Roman"/>
              </w:rPr>
            </w:pPr>
            <w:r w:rsidRPr="00CE2694">
              <w:rPr>
                <w:rFonts w:cs="Times New Roman"/>
              </w:rPr>
              <w:t>76.0</w:t>
            </w:r>
          </w:p>
        </w:tc>
      </w:tr>
      <w:tr w:rsidR="00CE2694" w:rsidRPr="00CE2694" w14:paraId="2567528A" w14:textId="77777777" w:rsidTr="00C952CB">
        <w:tc>
          <w:tcPr>
            <w:tcW w:w="1368" w:type="dxa"/>
          </w:tcPr>
          <w:p w14:paraId="0C634670" w14:textId="3040622E" w:rsidR="00CE2694" w:rsidRPr="00CE2694" w:rsidRDefault="00CE2694" w:rsidP="00CA2A52">
            <w:pPr>
              <w:pStyle w:val="NoSpacing"/>
              <w:jc w:val="right"/>
              <w:rPr>
                <w:rFonts w:cs="Times New Roman"/>
              </w:rPr>
            </w:pPr>
            <w:r w:rsidRPr="00CE2694">
              <w:rPr>
                <w:rFonts w:cs="Times New Roman"/>
              </w:rPr>
              <w:t>3.9</w:t>
            </w:r>
          </w:p>
        </w:tc>
        <w:tc>
          <w:tcPr>
            <w:tcW w:w="1368" w:type="dxa"/>
          </w:tcPr>
          <w:p w14:paraId="22077FAA" w14:textId="243124F3" w:rsidR="00CE2694" w:rsidRPr="00CE2694" w:rsidRDefault="00CE2694" w:rsidP="00CA2A52">
            <w:pPr>
              <w:pStyle w:val="NoSpacing"/>
              <w:jc w:val="right"/>
              <w:rPr>
                <w:rFonts w:cs="Times New Roman"/>
              </w:rPr>
            </w:pPr>
            <w:r w:rsidRPr="00CE2694">
              <w:rPr>
                <w:rFonts w:cs="Times New Roman"/>
              </w:rPr>
              <w:t>72.3</w:t>
            </w:r>
          </w:p>
        </w:tc>
      </w:tr>
    </w:tbl>
    <w:p w14:paraId="07D6350E" w14:textId="77777777" w:rsidR="00BE485E" w:rsidRPr="00CE2694" w:rsidRDefault="00BE485E" w:rsidP="00BE485E">
      <w:pPr>
        <w:pStyle w:val="ListParagraph"/>
        <w:rPr>
          <w:rFonts w:ascii="Times New Roman" w:hAnsi="Times New Roman" w:cs="Times New Roman"/>
        </w:rPr>
      </w:pPr>
    </w:p>
    <w:p w14:paraId="02943F07" w14:textId="77777777" w:rsidR="00C421E3" w:rsidRDefault="00C421E3">
      <w:pPr>
        <w:rPr>
          <w:rFonts w:ascii="Times New Roman" w:hAnsi="Times New Roman" w:cs="Times New Roman"/>
        </w:rPr>
      </w:pPr>
      <w:r>
        <w:rPr>
          <w:rFonts w:cs="Times New Roman"/>
        </w:rPr>
        <w:br w:type="page"/>
      </w:r>
    </w:p>
    <w:p w14:paraId="3FBE010D" w14:textId="3ECE1518" w:rsidR="00BE485E" w:rsidRPr="00CE2694" w:rsidRDefault="00BE485E" w:rsidP="00AC302F">
      <w:pPr>
        <w:pStyle w:val="NoSpacing"/>
        <w:numPr>
          <w:ilvl w:val="0"/>
          <w:numId w:val="27"/>
        </w:numPr>
        <w:rPr>
          <w:rFonts w:cs="Times New Roman"/>
        </w:rPr>
      </w:pPr>
      <w:r w:rsidRPr="00CE2694">
        <w:rPr>
          <w:rFonts w:cs="Times New Roman"/>
        </w:rPr>
        <w:t xml:space="preserve">The World Bank collected data on the percentage of GDP that a country spends on health expenditures </w:t>
      </w:r>
      <w:r w:rsidRPr="00CE2694">
        <w:rPr>
          <w:rFonts w:cs="Times New Roman"/>
          <w:szCs w:val="32"/>
        </w:rPr>
        <w:t>("Health expenditure," 2013)</w:t>
      </w:r>
      <w:r w:rsidR="00D51F85">
        <w:rPr>
          <w:rFonts w:cs="Times New Roman"/>
        </w:rPr>
        <w:t xml:space="preserve"> and also the percentage of wome</w:t>
      </w:r>
      <w:r w:rsidRPr="00CE2694">
        <w:rPr>
          <w:rFonts w:cs="Times New Roman"/>
        </w:rPr>
        <w:t>n receiving prenatal care</w:t>
      </w:r>
      <w:r w:rsidRPr="00CE2694">
        <w:rPr>
          <w:rFonts w:cs="Times New Roman"/>
          <w:sz w:val="20"/>
        </w:rPr>
        <w:t xml:space="preserve"> </w:t>
      </w:r>
      <w:r w:rsidRPr="00CE2694">
        <w:rPr>
          <w:rFonts w:cs="Times New Roman"/>
          <w:szCs w:val="32"/>
        </w:rPr>
        <w:t>("Pregnant woman receiving," 2013)</w:t>
      </w:r>
      <w:r w:rsidRPr="00CE2694">
        <w:rPr>
          <w:rFonts w:cs="Times New Roman"/>
        </w:rPr>
        <w:t>.  The data for the cou</w:t>
      </w:r>
      <w:r w:rsidR="00795163">
        <w:rPr>
          <w:rFonts w:cs="Times New Roman"/>
        </w:rPr>
        <w:t>ntries where this information are</w:t>
      </w:r>
      <w:r w:rsidRPr="00CE2694">
        <w:rPr>
          <w:rFonts w:cs="Times New Roman"/>
        </w:rPr>
        <w:t xml:space="preserve"> available </w:t>
      </w:r>
      <w:r w:rsidR="00F02CF7" w:rsidRPr="00CE2694">
        <w:rPr>
          <w:rFonts w:cs="Times New Roman"/>
        </w:rPr>
        <w:t>for t</w:t>
      </w:r>
      <w:r w:rsidR="00837045">
        <w:rPr>
          <w:rFonts w:cs="Times New Roman"/>
        </w:rPr>
        <w:t>he year 2011 is in table #10.1.8</w:t>
      </w:r>
      <w:r w:rsidRPr="00CE2694">
        <w:rPr>
          <w:rFonts w:cs="Times New Roman"/>
        </w:rPr>
        <w:t xml:space="preserve">.  Create a scatter plot of the data and </w:t>
      </w:r>
      <w:r w:rsidR="00F02CF7" w:rsidRPr="00CE2694">
        <w:rPr>
          <w:rFonts w:cs="Times New Roman"/>
        </w:rPr>
        <w:t>find a regression equation</w:t>
      </w:r>
      <w:r w:rsidRPr="00CE2694">
        <w:rPr>
          <w:rFonts w:cs="Times New Roman"/>
        </w:rPr>
        <w:t xml:space="preserve"> between percentage spent on health expend</w:t>
      </w:r>
      <w:r w:rsidR="00D51F85">
        <w:rPr>
          <w:rFonts w:cs="Times New Roman"/>
        </w:rPr>
        <w:t>iture and the percentage of wome</w:t>
      </w:r>
      <w:r w:rsidRPr="00CE2694">
        <w:rPr>
          <w:rFonts w:cs="Times New Roman"/>
        </w:rPr>
        <w:t>n receiving prenatal care.</w:t>
      </w:r>
      <w:r w:rsidR="00CE2694" w:rsidRPr="00CE2694">
        <w:rPr>
          <w:rFonts w:cs="Times New Roman"/>
        </w:rPr>
        <w:t xml:space="preserve">  Then use the regression equa</w:t>
      </w:r>
      <w:r w:rsidR="00D51F85">
        <w:rPr>
          <w:rFonts w:cs="Times New Roman"/>
        </w:rPr>
        <w:t>tion to find the percent of wome</w:t>
      </w:r>
      <w:r w:rsidR="00CE2694" w:rsidRPr="00CE2694">
        <w:rPr>
          <w:rFonts w:cs="Times New Roman"/>
        </w:rPr>
        <w:t>n receiving prenatal car</w:t>
      </w:r>
      <w:r w:rsidR="00795163">
        <w:rPr>
          <w:rFonts w:cs="Times New Roman"/>
        </w:rPr>
        <w:t>e for a country that spends 5.0</w:t>
      </w:r>
      <w:r w:rsidR="00CE2694" w:rsidRPr="00CE2694">
        <w:rPr>
          <w:rFonts w:cs="Times New Roman"/>
        </w:rPr>
        <w:t>% of GDP on health expenditure and for a country that spends 12.0% of GDP.  Which prenatal care percentage that you calculated do you think is closer to the true percentage?  Why?</w:t>
      </w:r>
    </w:p>
    <w:p w14:paraId="773B1494" w14:textId="6F818995" w:rsidR="00BE485E" w:rsidRPr="00CE2694" w:rsidRDefault="00837045" w:rsidP="00870449">
      <w:pPr>
        <w:ind w:left="720"/>
        <w:outlineLvl w:val="0"/>
        <w:rPr>
          <w:rFonts w:ascii="Times New Roman" w:hAnsi="Times New Roman" w:cs="Times New Roman"/>
          <w:b/>
        </w:rPr>
      </w:pPr>
      <w:r>
        <w:rPr>
          <w:rFonts w:ascii="Times New Roman" w:hAnsi="Times New Roman" w:cs="Times New Roman"/>
          <w:b/>
        </w:rPr>
        <w:t>Table #10.1.8</w:t>
      </w:r>
      <w:r w:rsidR="00BE485E" w:rsidRPr="00CE2694">
        <w:rPr>
          <w:rFonts w:ascii="Times New Roman" w:hAnsi="Times New Roman" w:cs="Times New Roman"/>
          <w:b/>
        </w:rPr>
        <w:t xml:space="preserve">: Data of </w:t>
      </w:r>
      <w:r w:rsidR="00CE2694" w:rsidRPr="00CE2694">
        <w:rPr>
          <w:rFonts w:ascii="Times New Roman" w:hAnsi="Times New Roman" w:cs="Times New Roman"/>
          <w:b/>
        </w:rPr>
        <w:t>Hea</w:t>
      </w:r>
      <w:r w:rsidR="00570E33">
        <w:rPr>
          <w:rFonts w:ascii="Times New Roman" w:hAnsi="Times New Roman" w:cs="Times New Roman"/>
          <w:b/>
        </w:rPr>
        <w:t>l</w:t>
      </w:r>
      <w:r w:rsidR="00CE2694" w:rsidRPr="00CE2694">
        <w:rPr>
          <w:rFonts w:ascii="Times New Roman" w:hAnsi="Times New Roman" w:cs="Times New Roman"/>
          <w:b/>
        </w:rPr>
        <w:t>th Expenditure versus Prenatal Care</w:t>
      </w:r>
    </w:p>
    <w:tbl>
      <w:tblPr>
        <w:tblStyle w:val="TableGrid"/>
        <w:tblW w:w="0" w:type="auto"/>
        <w:tblInd w:w="1440" w:type="dxa"/>
        <w:tblLook w:val="04A0" w:firstRow="1" w:lastRow="0" w:firstColumn="1" w:lastColumn="0" w:noHBand="0" w:noVBand="1"/>
      </w:tblPr>
      <w:tblGrid>
        <w:gridCol w:w="1389"/>
        <w:gridCol w:w="1098"/>
      </w:tblGrid>
      <w:tr w:rsidR="00CE2694" w:rsidRPr="00CE2694" w14:paraId="490B9261" w14:textId="77777777" w:rsidTr="000D343C">
        <w:tc>
          <w:tcPr>
            <w:tcW w:w="1098" w:type="dxa"/>
          </w:tcPr>
          <w:p w14:paraId="6C71A500" w14:textId="266FCF9D" w:rsidR="00CE2694" w:rsidRPr="00CE2694" w:rsidRDefault="00CE2694" w:rsidP="00CA2A52">
            <w:pPr>
              <w:pStyle w:val="NoSpacing"/>
              <w:jc w:val="right"/>
              <w:rPr>
                <w:rFonts w:cs="Times New Roman"/>
              </w:rPr>
            </w:pPr>
            <w:r w:rsidRPr="00CE2694">
              <w:rPr>
                <w:rFonts w:cs="Times New Roman"/>
              </w:rPr>
              <w:t>Health Expenditure (% of GDP)</w:t>
            </w:r>
          </w:p>
        </w:tc>
        <w:tc>
          <w:tcPr>
            <w:tcW w:w="1098" w:type="dxa"/>
          </w:tcPr>
          <w:p w14:paraId="30916F32" w14:textId="19BFC191" w:rsidR="00CE2694" w:rsidRPr="00CE2694" w:rsidRDefault="00CE2694" w:rsidP="00CA2A52">
            <w:pPr>
              <w:pStyle w:val="NoSpacing"/>
              <w:jc w:val="right"/>
              <w:rPr>
                <w:rFonts w:cs="Times New Roman"/>
              </w:rPr>
            </w:pPr>
            <w:r w:rsidRPr="00CE2694">
              <w:rPr>
                <w:rFonts w:cs="Times New Roman"/>
              </w:rPr>
              <w:t>Prenatal Care (%)</w:t>
            </w:r>
          </w:p>
        </w:tc>
      </w:tr>
      <w:tr w:rsidR="00CE2694" w:rsidRPr="00CE2694" w14:paraId="28BE9ACD" w14:textId="77777777" w:rsidTr="000D343C">
        <w:tc>
          <w:tcPr>
            <w:tcW w:w="1098" w:type="dxa"/>
          </w:tcPr>
          <w:p w14:paraId="00B44DDA" w14:textId="2A7C863E" w:rsidR="00CE2694" w:rsidRPr="00CE2694" w:rsidRDefault="00CE2694" w:rsidP="00CA2A52">
            <w:pPr>
              <w:pStyle w:val="NoSpacing"/>
              <w:jc w:val="right"/>
              <w:rPr>
                <w:rFonts w:cs="Times New Roman"/>
              </w:rPr>
            </w:pPr>
            <w:r w:rsidRPr="00CE2694">
              <w:rPr>
                <w:rFonts w:cs="Times New Roman"/>
              </w:rPr>
              <w:t>9.6</w:t>
            </w:r>
          </w:p>
        </w:tc>
        <w:tc>
          <w:tcPr>
            <w:tcW w:w="1098" w:type="dxa"/>
          </w:tcPr>
          <w:p w14:paraId="5BFB71B9" w14:textId="5ED3DC39" w:rsidR="00CE2694" w:rsidRPr="00CE2694" w:rsidRDefault="00CE2694" w:rsidP="00CA2A52">
            <w:pPr>
              <w:pStyle w:val="NoSpacing"/>
              <w:jc w:val="right"/>
              <w:rPr>
                <w:rFonts w:cs="Times New Roman"/>
              </w:rPr>
            </w:pPr>
            <w:r w:rsidRPr="00CE2694">
              <w:rPr>
                <w:rFonts w:cs="Times New Roman"/>
              </w:rPr>
              <w:t>47.9</w:t>
            </w:r>
          </w:p>
        </w:tc>
      </w:tr>
      <w:tr w:rsidR="00CE2694" w:rsidRPr="00CE2694" w14:paraId="6996D4B8" w14:textId="77777777" w:rsidTr="000D343C">
        <w:tc>
          <w:tcPr>
            <w:tcW w:w="1098" w:type="dxa"/>
          </w:tcPr>
          <w:p w14:paraId="556C42BB" w14:textId="0636B897" w:rsidR="00CE2694" w:rsidRPr="00CE2694" w:rsidRDefault="00CE2694" w:rsidP="00CA2A52">
            <w:pPr>
              <w:pStyle w:val="NoSpacing"/>
              <w:jc w:val="right"/>
              <w:rPr>
                <w:rFonts w:cs="Times New Roman"/>
                <w:sz w:val="22"/>
                <w:szCs w:val="22"/>
              </w:rPr>
            </w:pPr>
            <w:r w:rsidRPr="00CE2694">
              <w:rPr>
                <w:rFonts w:cs="Times New Roman"/>
              </w:rPr>
              <w:t>3.7</w:t>
            </w:r>
          </w:p>
        </w:tc>
        <w:tc>
          <w:tcPr>
            <w:tcW w:w="1098" w:type="dxa"/>
          </w:tcPr>
          <w:p w14:paraId="33456990" w14:textId="201B6130" w:rsidR="00CE2694" w:rsidRPr="00CE2694" w:rsidRDefault="00CE2694" w:rsidP="00CA2A52">
            <w:pPr>
              <w:pStyle w:val="NoSpacing"/>
              <w:jc w:val="right"/>
              <w:rPr>
                <w:rFonts w:cs="Times New Roman"/>
                <w:sz w:val="22"/>
                <w:szCs w:val="22"/>
              </w:rPr>
            </w:pPr>
            <w:r w:rsidRPr="00CE2694">
              <w:rPr>
                <w:rFonts w:cs="Times New Roman"/>
                <w:sz w:val="22"/>
                <w:szCs w:val="22"/>
              </w:rPr>
              <w:t>54.6</w:t>
            </w:r>
          </w:p>
        </w:tc>
      </w:tr>
      <w:tr w:rsidR="00CE2694" w:rsidRPr="00CE2694" w14:paraId="29A6E578" w14:textId="77777777" w:rsidTr="000D343C">
        <w:tc>
          <w:tcPr>
            <w:tcW w:w="1098" w:type="dxa"/>
          </w:tcPr>
          <w:p w14:paraId="4A8D57D2" w14:textId="7C5437F1" w:rsidR="00CE2694" w:rsidRPr="00CE2694" w:rsidRDefault="00CE2694" w:rsidP="00CA2A52">
            <w:pPr>
              <w:pStyle w:val="NoSpacing"/>
              <w:jc w:val="right"/>
              <w:rPr>
                <w:rFonts w:cs="Times New Roman"/>
                <w:sz w:val="22"/>
                <w:szCs w:val="22"/>
              </w:rPr>
            </w:pPr>
            <w:r w:rsidRPr="00CE2694">
              <w:rPr>
                <w:rFonts w:cs="Times New Roman"/>
              </w:rPr>
              <w:t>5.2</w:t>
            </w:r>
          </w:p>
        </w:tc>
        <w:tc>
          <w:tcPr>
            <w:tcW w:w="1098" w:type="dxa"/>
          </w:tcPr>
          <w:p w14:paraId="5A6B78C6" w14:textId="3548F28A" w:rsidR="00CE2694" w:rsidRPr="00CE2694" w:rsidRDefault="00CE2694" w:rsidP="00CA2A52">
            <w:pPr>
              <w:pStyle w:val="NoSpacing"/>
              <w:jc w:val="right"/>
              <w:rPr>
                <w:rFonts w:cs="Times New Roman"/>
                <w:sz w:val="22"/>
                <w:szCs w:val="22"/>
              </w:rPr>
            </w:pPr>
            <w:r w:rsidRPr="00CE2694">
              <w:rPr>
                <w:rFonts w:cs="Times New Roman"/>
                <w:sz w:val="22"/>
                <w:szCs w:val="22"/>
              </w:rPr>
              <w:t>93.7</w:t>
            </w:r>
          </w:p>
        </w:tc>
      </w:tr>
      <w:tr w:rsidR="00CE2694" w:rsidRPr="00CE2694" w14:paraId="0AAA04EB" w14:textId="77777777" w:rsidTr="000D343C">
        <w:tc>
          <w:tcPr>
            <w:tcW w:w="1098" w:type="dxa"/>
          </w:tcPr>
          <w:p w14:paraId="5BD08289" w14:textId="45F31681" w:rsidR="00CE2694" w:rsidRPr="00CE2694" w:rsidRDefault="00CE2694" w:rsidP="00CA2A52">
            <w:pPr>
              <w:pStyle w:val="NoSpacing"/>
              <w:jc w:val="right"/>
              <w:rPr>
                <w:rFonts w:cs="Times New Roman"/>
                <w:sz w:val="22"/>
                <w:szCs w:val="22"/>
              </w:rPr>
            </w:pPr>
            <w:r w:rsidRPr="00CE2694">
              <w:rPr>
                <w:rFonts w:cs="Times New Roman"/>
              </w:rPr>
              <w:t>5.2</w:t>
            </w:r>
          </w:p>
        </w:tc>
        <w:tc>
          <w:tcPr>
            <w:tcW w:w="1098" w:type="dxa"/>
          </w:tcPr>
          <w:p w14:paraId="02BDFCEC" w14:textId="2B6EFC44" w:rsidR="00CE2694" w:rsidRPr="00CE2694" w:rsidRDefault="00CE2694" w:rsidP="00CA2A52">
            <w:pPr>
              <w:pStyle w:val="NoSpacing"/>
              <w:jc w:val="right"/>
              <w:rPr>
                <w:rFonts w:cs="Times New Roman"/>
                <w:sz w:val="22"/>
                <w:szCs w:val="22"/>
              </w:rPr>
            </w:pPr>
            <w:r w:rsidRPr="00CE2694">
              <w:rPr>
                <w:rFonts w:cs="Times New Roman"/>
                <w:sz w:val="22"/>
                <w:szCs w:val="22"/>
              </w:rPr>
              <w:t>84.7</w:t>
            </w:r>
          </w:p>
        </w:tc>
      </w:tr>
      <w:tr w:rsidR="00CE2694" w:rsidRPr="00CE2694" w14:paraId="56293915" w14:textId="77777777" w:rsidTr="000D343C">
        <w:tc>
          <w:tcPr>
            <w:tcW w:w="1098" w:type="dxa"/>
          </w:tcPr>
          <w:p w14:paraId="7103EE33" w14:textId="19B339BE" w:rsidR="00CE2694" w:rsidRPr="00CE2694" w:rsidRDefault="00CE2694" w:rsidP="00CA2A52">
            <w:pPr>
              <w:pStyle w:val="NoSpacing"/>
              <w:jc w:val="right"/>
              <w:rPr>
                <w:rFonts w:cs="Times New Roman"/>
                <w:sz w:val="22"/>
                <w:szCs w:val="22"/>
              </w:rPr>
            </w:pPr>
            <w:r w:rsidRPr="00CE2694">
              <w:rPr>
                <w:rFonts w:cs="Times New Roman"/>
              </w:rPr>
              <w:t>10.0</w:t>
            </w:r>
          </w:p>
        </w:tc>
        <w:tc>
          <w:tcPr>
            <w:tcW w:w="1098" w:type="dxa"/>
          </w:tcPr>
          <w:p w14:paraId="378B6105" w14:textId="692CA6B2" w:rsidR="00CE2694" w:rsidRPr="00CE2694" w:rsidRDefault="00CE2694" w:rsidP="00CA2A52">
            <w:pPr>
              <w:pStyle w:val="NoSpacing"/>
              <w:jc w:val="right"/>
              <w:rPr>
                <w:rFonts w:cs="Times New Roman"/>
                <w:sz w:val="22"/>
                <w:szCs w:val="22"/>
              </w:rPr>
            </w:pPr>
            <w:r w:rsidRPr="00CE2694">
              <w:rPr>
                <w:rFonts w:cs="Times New Roman"/>
                <w:sz w:val="22"/>
                <w:szCs w:val="22"/>
              </w:rPr>
              <w:t>100.0</w:t>
            </w:r>
          </w:p>
        </w:tc>
      </w:tr>
      <w:tr w:rsidR="00CE2694" w:rsidRPr="00CE2694" w14:paraId="43AA87F8" w14:textId="77777777" w:rsidTr="000D343C">
        <w:tc>
          <w:tcPr>
            <w:tcW w:w="1098" w:type="dxa"/>
          </w:tcPr>
          <w:p w14:paraId="375083BB" w14:textId="0BBAF090" w:rsidR="00CE2694" w:rsidRPr="00CE2694" w:rsidRDefault="00CE2694" w:rsidP="00CA2A52">
            <w:pPr>
              <w:pStyle w:val="NoSpacing"/>
              <w:jc w:val="right"/>
              <w:rPr>
                <w:rFonts w:cs="Times New Roman"/>
                <w:sz w:val="22"/>
                <w:szCs w:val="22"/>
              </w:rPr>
            </w:pPr>
            <w:r w:rsidRPr="00CE2694">
              <w:rPr>
                <w:rFonts w:cs="Times New Roman"/>
              </w:rPr>
              <w:t>4.7</w:t>
            </w:r>
          </w:p>
        </w:tc>
        <w:tc>
          <w:tcPr>
            <w:tcW w:w="1098" w:type="dxa"/>
          </w:tcPr>
          <w:p w14:paraId="067FB3DF" w14:textId="3ED61E2D" w:rsidR="00CE2694" w:rsidRPr="00CE2694" w:rsidRDefault="00CE2694" w:rsidP="00CA2A52">
            <w:pPr>
              <w:pStyle w:val="NoSpacing"/>
              <w:jc w:val="right"/>
              <w:rPr>
                <w:rFonts w:cs="Times New Roman"/>
                <w:sz w:val="22"/>
                <w:szCs w:val="22"/>
              </w:rPr>
            </w:pPr>
            <w:r w:rsidRPr="00CE2694">
              <w:rPr>
                <w:rFonts w:cs="Times New Roman"/>
                <w:sz w:val="22"/>
                <w:szCs w:val="22"/>
              </w:rPr>
              <w:t>42.5</w:t>
            </w:r>
          </w:p>
        </w:tc>
      </w:tr>
      <w:tr w:rsidR="00CE2694" w:rsidRPr="00CE2694" w14:paraId="76C27ABC" w14:textId="77777777" w:rsidTr="000D343C">
        <w:tc>
          <w:tcPr>
            <w:tcW w:w="1098" w:type="dxa"/>
          </w:tcPr>
          <w:p w14:paraId="275BAC79" w14:textId="1DAB832E" w:rsidR="00CE2694" w:rsidRPr="00CE2694" w:rsidRDefault="00CE2694" w:rsidP="00CA2A52">
            <w:pPr>
              <w:pStyle w:val="NoSpacing"/>
              <w:jc w:val="right"/>
              <w:rPr>
                <w:rFonts w:cs="Times New Roman"/>
                <w:sz w:val="22"/>
                <w:szCs w:val="22"/>
              </w:rPr>
            </w:pPr>
            <w:r w:rsidRPr="00CE2694">
              <w:rPr>
                <w:rFonts w:cs="Times New Roman"/>
              </w:rPr>
              <w:t>4.8</w:t>
            </w:r>
          </w:p>
        </w:tc>
        <w:tc>
          <w:tcPr>
            <w:tcW w:w="1098" w:type="dxa"/>
          </w:tcPr>
          <w:p w14:paraId="002F0067" w14:textId="26DA7F8B" w:rsidR="00CE2694" w:rsidRPr="00CE2694" w:rsidRDefault="00CE2694" w:rsidP="00CA2A52">
            <w:pPr>
              <w:pStyle w:val="NoSpacing"/>
              <w:jc w:val="right"/>
              <w:rPr>
                <w:rFonts w:cs="Times New Roman"/>
                <w:sz w:val="22"/>
                <w:szCs w:val="22"/>
              </w:rPr>
            </w:pPr>
            <w:r w:rsidRPr="00CE2694">
              <w:rPr>
                <w:rFonts w:cs="Times New Roman"/>
                <w:sz w:val="22"/>
                <w:szCs w:val="22"/>
              </w:rPr>
              <w:t>96.4</w:t>
            </w:r>
          </w:p>
        </w:tc>
      </w:tr>
      <w:tr w:rsidR="00CE2694" w:rsidRPr="00CE2694" w14:paraId="44ACC32A" w14:textId="77777777" w:rsidTr="000D343C">
        <w:tc>
          <w:tcPr>
            <w:tcW w:w="1098" w:type="dxa"/>
          </w:tcPr>
          <w:p w14:paraId="744EE530" w14:textId="57D43E65" w:rsidR="00CE2694" w:rsidRPr="00CE2694" w:rsidRDefault="00CE2694" w:rsidP="00CA2A52">
            <w:pPr>
              <w:pStyle w:val="NoSpacing"/>
              <w:jc w:val="right"/>
              <w:rPr>
                <w:rFonts w:cs="Times New Roman"/>
                <w:sz w:val="22"/>
                <w:szCs w:val="22"/>
              </w:rPr>
            </w:pPr>
            <w:r w:rsidRPr="00CE2694">
              <w:rPr>
                <w:rFonts w:cs="Times New Roman"/>
              </w:rPr>
              <w:t>6.0</w:t>
            </w:r>
          </w:p>
        </w:tc>
        <w:tc>
          <w:tcPr>
            <w:tcW w:w="1098" w:type="dxa"/>
          </w:tcPr>
          <w:p w14:paraId="1DEB8552" w14:textId="02F4618C" w:rsidR="00CE2694" w:rsidRPr="00CE2694" w:rsidRDefault="00CE2694" w:rsidP="00CA2A52">
            <w:pPr>
              <w:pStyle w:val="NoSpacing"/>
              <w:jc w:val="right"/>
              <w:rPr>
                <w:rFonts w:cs="Times New Roman"/>
                <w:sz w:val="22"/>
                <w:szCs w:val="22"/>
              </w:rPr>
            </w:pPr>
            <w:r w:rsidRPr="00CE2694">
              <w:rPr>
                <w:rFonts w:cs="Times New Roman"/>
                <w:sz w:val="22"/>
                <w:szCs w:val="22"/>
              </w:rPr>
              <w:t>77.1</w:t>
            </w:r>
          </w:p>
        </w:tc>
      </w:tr>
      <w:tr w:rsidR="00CE2694" w:rsidRPr="00CE2694" w14:paraId="226E5C83" w14:textId="77777777" w:rsidTr="000D343C">
        <w:tc>
          <w:tcPr>
            <w:tcW w:w="1098" w:type="dxa"/>
          </w:tcPr>
          <w:p w14:paraId="5C25FD70" w14:textId="046A9BDC" w:rsidR="00CE2694" w:rsidRPr="00CE2694" w:rsidRDefault="00CE2694" w:rsidP="00CA2A52">
            <w:pPr>
              <w:pStyle w:val="NoSpacing"/>
              <w:jc w:val="right"/>
              <w:rPr>
                <w:rFonts w:cs="Times New Roman"/>
                <w:sz w:val="22"/>
                <w:szCs w:val="22"/>
              </w:rPr>
            </w:pPr>
            <w:r w:rsidRPr="00CE2694">
              <w:rPr>
                <w:rFonts w:cs="Times New Roman"/>
              </w:rPr>
              <w:t>5.4</w:t>
            </w:r>
          </w:p>
        </w:tc>
        <w:tc>
          <w:tcPr>
            <w:tcW w:w="1098" w:type="dxa"/>
          </w:tcPr>
          <w:p w14:paraId="32C80A7C" w14:textId="11BB5E86" w:rsidR="00CE2694" w:rsidRPr="00CE2694" w:rsidRDefault="00CE2694" w:rsidP="00CA2A52">
            <w:pPr>
              <w:pStyle w:val="NoSpacing"/>
              <w:jc w:val="right"/>
              <w:rPr>
                <w:rFonts w:cs="Times New Roman"/>
                <w:sz w:val="22"/>
                <w:szCs w:val="22"/>
              </w:rPr>
            </w:pPr>
            <w:r w:rsidRPr="00CE2694">
              <w:rPr>
                <w:rFonts w:cs="Times New Roman"/>
                <w:sz w:val="22"/>
                <w:szCs w:val="22"/>
              </w:rPr>
              <w:t>58.3</w:t>
            </w:r>
          </w:p>
        </w:tc>
      </w:tr>
      <w:tr w:rsidR="00CE2694" w:rsidRPr="00CE2694" w14:paraId="3C52E243" w14:textId="77777777" w:rsidTr="000D343C">
        <w:tc>
          <w:tcPr>
            <w:tcW w:w="1098" w:type="dxa"/>
          </w:tcPr>
          <w:p w14:paraId="086473FB" w14:textId="08EA015F" w:rsidR="00CE2694" w:rsidRPr="00CE2694" w:rsidRDefault="00CE2694" w:rsidP="00CA2A52">
            <w:pPr>
              <w:pStyle w:val="NoSpacing"/>
              <w:jc w:val="right"/>
              <w:rPr>
                <w:rFonts w:cs="Times New Roman"/>
                <w:sz w:val="22"/>
                <w:szCs w:val="22"/>
              </w:rPr>
            </w:pPr>
            <w:r w:rsidRPr="00CE2694">
              <w:rPr>
                <w:rFonts w:cs="Times New Roman"/>
              </w:rPr>
              <w:t>4.8</w:t>
            </w:r>
          </w:p>
        </w:tc>
        <w:tc>
          <w:tcPr>
            <w:tcW w:w="1098" w:type="dxa"/>
          </w:tcPr>
          <w:p w14:paraId="7EDFD704" w14:textId="3878ABD2" w:rsidR="00CE2694" w:rsidRPr="00CE2694" w:rsidRDefault="00CE2694" w:rsidP="00CA2A52">
            <w:pPr>
              <w:pStyle w:val="NoSpacing"/>
              <w:jc w:val="right"/>
              <w:rPr>
                <w:rFonts w:cs="Times New Roman"/>
                <w:sz w:val="22"/>
                <w:szCs w:val="22"/>
              </w:rPr>
            </w:pPr>
            <w:r w:rsidRPr="00CE2694">
              <w:rPr>
                <w:rFonts w:cs="Times New Roman"/>
                <w:sz w:val="22"/>
                <w:szCs w:val="22"/>
              </w:rPr>
              <w:t>95.4</w:t>
            </w:r>
          </w:p>
        </w:tc>
      </w:tr>
      <w:tr w:rsidR="00CE2694" w:rsidRPr="00CE2694" w14:paraId="7D757B6C" w14:textId="77777777" w:rsidTr="000D343C">
        <w:tc>
          <w:tcPr>
            <w:tcW w:w="1098" w:type="dxa"/>
          </w:tcPr>
          <w:p w14:paraId="7F4974A0" w14:textId="144340B4" w:rsidR="00CE2694" w:rsidRPr="00CE2694" w:rsidRDefault="00CE2694" w:rsidP="00CA2A52">
            <w:pPr>
              <w:pStyle w:val="NoSpacing"/>
              <w:jc w:val="right"/>
              <w:rPr>
                <w:rFonts w:cs="Times New Roman"/>
                <w:sz w:val="22"/>
                <w:szCs w:val="22"/>
              </w:rPr>
            </w:pPr>
            <w:r w:rsidRPr="00CE2694">
              <w:rPr>
                <w:rFonts w:cs="Times New Roman"/>
              </w:rPr>
              <w:t>4.1</w:t>
            </w:r>
          </w:p>
        </w:tc>
        <w:tc>
          <w:tcPr>
            <w:tcW w:w="1098" w:type="dxa"/>
          </w:tcPr>
          <w:p w14:paraId="52BEF44A" w14:textId="10C20BC0" w:rsidR="00CE2694" w:rsidRPr="00CE2694" w:rsidRDefault="00CE2694" w:rsidP="00CA2A52">
            <w:pPr>
              <w:pStyle w:val="NoSpacing"/>
              <w:jc w:val="right"/>
              <w:rPr>
                <w:rFonts w:cs="Times New Roman"/>
                <w:sz w:val="22"/>
                <w:szCs w:val="22"/>
              </w:rPr>
            </w:pPr>
            <w:r w:rsidRPr="00CE2694">
              <w:rPr>
                <w:rFonts w:cs="Times New Roman"/>
                <w:sz w:val="22"/>
                <w:szCs w:val="22"/>
              </w:rPr>
              <w:t>78.0</w:t>
            </w:r>
          </w:p>
        </w:tc>
      </w:tr>
      <w:tr w:rsidR="00CE2694" w:rsidRPr="00CE2694" w14:paraId="5AD5E61B" w14:textId="77777777" w:rsidTr="000D343C">
        <w:tc>
          <w:tcPr>
            <w:tcW w:w="1098" w:type="dxa"/>
          </w:tcPr>
          <w:p w14:paraId="2C58E9D0" w14:textId="7315ECCA" w:rsidR="00CE2694" w:rsidRPr="00CE2694" w:rsidRDefault="00CE2694" w:rsidP="00CA2A52">
            <w:pPr>
              <w:pStyle w:val="NoSpacing"/>
              <w:jc w:val="right"/>
              <w:rPr>
                <w:rFonts w:cs="Times New Roman"/>
                <w:sz w:val="22"/>
                <w:szCs w:val="22"/>
              </w:rPr>
            </w:pPr>
            <w:r w:rsidRPr="00CE2694">
              <w:rPr>
                <w:rFonts w:cs="Times New Roman"/>
              </w:rPr>
              <w:t>6.0</w:t>
            </w:r>
          </w:p>
        </w:tc>
        <w:tc>
          <w:tcPr>
            <w:tcW w:w="1098" w:type="dxa"/>
          </w:tcPr>
          <w:p w14:paraId="1F0CC7BD" w14:textId="400C20F3" w:rsidR="00CE2694" w:rsidRPr="00CE2694" w:rsidRDefault="00CE2694" w:rsidP="00CA2A52">
            <w:pPr>
              <w:pStyle w:val="NoSpacing"/>
              <w:jc w:val="right"/>
              <w:rPr>
                <w:rFonts w:cs="Times New Roman"/>
                <w:sz w:val="22"/>
                <w:szCs w:val="22"/>
              </w:rPr>
            </w:pPr>
            <w:r w:rsidRPr="00CE2694">
              <w:rPr>
                <w:rFonts w:cs="Times New Roman"/>
                <w:sz w:val="22"/>
                <w:szCs w:val="22"/>
              </w:rPr>
              <w:t>93.3</w:t>
            </w:r>
          </w:p>
        </w:tc>
      </w:tr>
      <w:tr w:rsidR="00CE2694" w:rsidRPr="00CE2694" w14:paraId="783A0FB0" w14:textId="77777777" w:rsidTr="000D343C">
        <w:tc>
          <w:tcPr>
            <w:tcW w:w="1098" w:type="dxa"/>
          </w:tcPr>
          <w:p w14:paraId="4D533E1E" w14:textId="2B29F274" w:rsidR="00CE2694" w:rsidRPr="00CE2694" w:rsidRDefault="00CE2694" w:rsidP="00CA2A52">
            <w:pPr>
              <w:pStyle w:val="NoSpacing"/>
              <w:jc w:val="right"/>
              <w:rPr>
                <w:rFonts w:cs="Times New Roman"/>
                <w:sz w:val="22"/>
                <w:szCs w:val="22"/>
              </w:rPr>
            </w:pPr>
            <w:r w:rsidRPr="00CE2694">
              <w:rPr>
                <w:rFonts w:cs="Times New Roman"/>
              </w:rPr>
              <w:t>9.5</w:t>
            </w:r>
          </w:p>
        </w:tc>
        <w:tc>
          <w:tcPr>
            <w:tcW w:w="1098" w:type="dxa"/>
          </w:tcPr>
          <w:p w14:paraId="5AE98CAC" w14:textId="6A0E9ABD" w:rsidR="00CE2694" w:rsidRPr="00CE2694" w:rsidRDefault="00CE2694" w:rsidP="00CA2A52">
            <w:pPr>
              <w:pStyle w:val="NoSpacing"/>
              <w:jc w:val="right"/>
              <w:rPr>
                <w:rFonts w:cs="Times New Roman"/>
                <w:sz w:val="22"/>
                <w:szCs w:val="22"/>
              </w:rPr>
            </w:pPr>
            <w:r w:rsidRPr="00CE2694">
              <w:rPr>
                <w:rFonts w:cs="Times New Roman"/>
                <w:sz w:val="22"/>
                <w:szCs w:val="22"/>
              </w:rPr>
              <w:t>93.3</w:t>
            </w:r>
          </w:p>
        </w:tc>
      </w:tr>
      <w:tr w:rsidR="00CE2694" w:rsidRPr="00CE2694" w14:paraId="2EAEF82E" w14:textId="77777777" w:rsidTr="000D343C">
        <w:tc>
          <w:tcPr>
            <w:tcW w:w="1098" w:type="dxa"/>
          </w:tcPr>
          <w:p w14:paraId="732E8D3B" w14:textId="0347035E" w:rsidR="00CE2694" w:rsidRPr="00CE2694" w:rsidRDefault="00CE2694" w:rsidP="00CA2A52">
            <w:pPr>
              <w:pStyle w:val="NoSpacing"/>
              <w:jc w:val="right"/>
              <w:rPr>
                <w:rFonts w:cs="Times New Roman"/>
                <w:sz w:val="22"/>
                <w:szCs w:val="22"/>
              </w:rPr>
            </w:pPr>
            <w:r w:rsidRPr="00CE2694">
              <w:rPr>
                <w:rFonts w:cs="Times New Roman"/>
              </w:rPr>
              <w:t>6.8</w:t>
            </w:r>
          </w:p>
        </w:tc>
        <w:tc>
          <w:tcPr>
            <w:tcW w:w="1098" w:type="dxa"/>
          </w:tcPr>
          <w:p w14:paraId="6678D190" w14:textId="0D82EF9A" w:rsidR="00CE2694" w:rsidRPr="00CE2694" w:rsidRDefault="00CE2694" w:rsidP="00CA2A52">
            <w:pPr>
              <w:pStyle w:val="NoSpacing"/>
              <w:jc w:val="right"/>
              <w:rPr>
                <w:rFonts w:cs="Times New Roman"/>
                <w:sz w:val="22"/>
                <w:szCs w:val="22"/>
              </w:rPr>
            </w:pPr>
            <w:r w:rsidRPr="00CE2694">
              <w:rPr>
                <w:rFonts w:cs="Times New Roman"/>
                <w:sz w:val="22"/>
                <w:szCs w:val="22"/>
              </w:rPr>
              <w:t>93.7</w:t>
            </w:r>
          </w:p>
        </w:tc>
      </w:tr>
      <w:tr w:rsidR="00CE2694" w:rsidRPr="00CE2694" w14:paraId="399C0F09" w14:textId="77777777" w:rsidTr="000D343C">
        <w:tc>
          <w:tcPr>
            <w:tcW w:w="1098" w:type="dxa"/>
          </w:tcPr>
          <w:p w14:paraId="2F98BB11" w14:textId="5658DB9A" w:rsidR="00CE2694" w:rsidRPr="00CE2694" w:rsidRDefault="00CE2694" w:rsidP="00CA2A52">
            <w:pPr>
              <w:pStyle w:val="NoSpacing"/>
              <w:jc w:val="right"/>
              <w:rPr>
                <w:rFonts w:cs="Times New Roman"/>
                <w:sz w:val="22"/>
                <w:szCs w:val="22"/>
              </w:rPr>
            </w:pPr>
            <w:r w:rsidRPr="00CE2694">
              <w:rPr>
                <w:rFonts w:cs="Times New Roman"/>
              </w:rPr>
              <w:t>6.1</w:t>
            </w:r>
          </w:p>
        </w:tc>
        <w:tc>
          <w:tcPr>
            <w:tcW w:w="1098" w:type="dxa"/>
          </w:tcPr>
          <w:p w14:paraId="0973BAD5" w14:textId="5BED09AB" w:rsidR="00CE2694" w:rsidRPr="00CE2694" w:rsidRDefault="00CE2694" w:rsidP="00CA2A52">
            <w:pPr>
              <w:pStyle w:val="NoSpacing"/>
              <w:jc w:val="right"/>
              <w:rPr>
                <w:rFonts w:cs="Times New Roman"/>
                <w:sz w:val="22"/>
                <w:szCs w:val="22"/>
              </w:rPr>
            </w:pPr>
            <w:r w:rsidRPr="00CE2694">
              <w:rPr>
                <w:rFonts w:cs="Times New Roman"/>
                <w:sz w:val="22"/>
                <w:szCs w:val="22"/>
              </w:rPr>
              <w:t>89.8</w:t>
            </w:r>
          </w:p>
        </w:tc>
      </w:tr>
    </w:tbl>
    <w:p w14:paraId="27B4ED08" w14:textId="77777777" w:rsidR="00DD25D0" w:rsidRPr="00CE2694" w:rsidRDefault="00DD25D0" w:rsidP="00933EEA">
      <w:pPr>
        <w:rPr>
          <w:rFonts w:ascii="Times New Roman" w:hAnsi="Times New Roman" w:cs="Times New Roman"/>
        </w:rPr>
      </w:pPr>
    </w:p>
    <w:p w14:paraId="75747178" w14:textId="77777777" w:rsidR="00C421E3" w:rsidRDefault="00C421E3">
      <w:pPr>
        <w:rPr>
          <w:rFonts w:ascii="Times New Roman" w:hAnsi="Times New Roman" w:cs="Times New Roman"/>
        </w:rPr>
      </w:pPr>
      <w:r>
        <w:rPr>
          <w:rFonts w:ascii="Times New Roman" w:hAnsi="Times New Roman" w:cs="Times New Roman"/>
        </w:rPr>
        <w:br w:type="page"/>
      </w:r>
    </w:p>
    <w:p w14:paraId="32F9A955" w14:textId="0C42B05C" w:rsidR="00BE485E" w:rsidRPr="00CE2694" w:rsidRDefault="00BE485E" w:rsidP="00AC302F">
      <w:pPr>
        <w:pStyle w:val="ListParagraph"/>
        <w:numPr>
          <w:ilvl w:val="0"/>
          <w:numId w:val="27"/>
        </w:numPr>
        <w:rPr>
          <w:rFonts w:ascii="Times New Roman" w:hAnsi="Times New Roman" w:cs="Times New Roman"/>
        </w:rPr>
      </w:pPr>
      <w:r w:rsidRPr="00CE2694">
        <w:rPr>
          <w:rFonts w:ascii="Times New Roman" w:hAnsi="Times New Roman" w:cs="Times New Roman"/>
        </w:rPr>
        <w:t>The height a</w:t>
      </w:r>
      <w:r w:rsidR="00F02CF7" w:rsidRPr="00CE2694">
        <w:rPr>
          <w:rFonts w:ascii="Times New Roman" w:hAnsi="Times New Roman" w:cs="Times New Roman"/>
        </w:rPr>
        <w:t>nd weight of baseball players are</w:t>
      </w:r>
      <w:r w:rsidRPr="00CE2694">
        <w:rPr>
          <w:rFonts w:ascii="Times New Roman" w:hAnsi="Times New Roman" w:cs="Times New Roman"/>
        </w:rPr>
        <w:t xml:space="preserve"> in table #10.1.</w:t>
      </w:r>
      <w:r w:rsidR="00837045">
        <w:rPr>
          <w:rFonts w:ascii="Times New Roman" w:hAnsi="Times New Roman" w:cs="Times New Roman"/>
        </w:rPr>
        <w:t>9</w:t>
      </w:r>
      <w:r w:rsidRPr="00CE2694">
        <w:rPr>
          <w:rFonts w:ascii="Times New Roman" w:hAnsi="Times New Roman" w:cs="Times New Roman"/>
        </w:rPr>
        <w:t xml:space="preserve">  </w:t>
      </w:r>
      <w:r w:rsidR="00F8661E" w:rsidRPr="00CE2694">
        <w:rPr>
          <w:rFonts w:ascii="Times New Roman" w:hAnsi="Times New Roman" w:cs="Times New Roman"/>
          <w:szCs w:val="32"/>
        </w:rPr>
        <w:t>("</w:t>
      </w:r>
      <w:r w:rsidR="00372AB8">
        <w:rPr>
          <w:rFonts w:ascii="Times New Roman" w:hAnsi="Times New Roman" w:cs="Times New Roman"/>
          <w:szCs w:val="32"/>
        </w:rPr>
        <w:t>MLB</w:t>
      </w:r>
      <w:r w:rsidR="00F8661E" w:rsidRPr="00CE2694">
        <w:rPr>
          <w:rFonts w:ascii="Times New Roman" w:hAnsi="Times New Roman" w:cs="Times New Roman"/>
          <w:szCs w:val="32"/>
        </w:rPr>
        <w:t xml:space="preserve"> heightsweights," 2013)</w:t>
      </w:r>
      <w:r w:rsidR="00F02CF7" w:rsidRPr="00CE2694">
        <w:rPr>
          <w:rFonts w:ascii="Times New Roman" w:hAnsi="Times New Roman" w:cs="Times New Roman"/>
          <w:szCs w:val="32"/>
        </w:rPr>
        <w:t xml:space="preserve">.  </w:t>
      </w:r>
      <w:r w:rsidR="00F02CF7" w:rsidRPr="00CE2694">
        <w:rPr>
          <w:rFonts w:ascii="Times New Roman" w:hAnsi="Times New Roman" w:cs="Times New Roman"/>
        </w:rPr>
        <w:t>Create a scatter plot and find a regression equation between height and weight of baseball players.</w:t>
      </w:r>
      <w:r w:rsidR="00CE2694" w:rsidRPr="00CE2694">
        <w:rPr>
          <w:rFonts w:ascii="Times New Roman" w:hAnsi="Times New Roman" w:cs="Times New Roman"/>
        </w:rPr>
        <w:t xml:space="preserve">  Then use the regression equation to find the weight of a baseball player that is 75 inches tall and for a baseball player that is 68 inches tall.  Which weight that you calculated do you think is closer to the true weight?  Why?</w:t>
      </w:r>
    </w:p>
    <w:p w14:paraId="0254E978" w14:textId="12C79915" w:rsidR="00BE485E" w:rsidRPr="00CE2694" w:rsidRDefault="00BE485E" w:rsidP="00870449">
      <w:pPr>
        <w:pStyle w:val="ListParagraph"/>
        <w:outlineLvl w:val="0"/>
        <w:rPr>
          <w:rFonts w:ascii="Times New Roman" w:hAnsi="Times New Roman" w:cs="Times New Roman"/>
          <w:b/>
        </w:rPr>
      </w:pPr>
      <w:r w:rsidRPr="00CE2694">
        <w:rPr>
          <w:rFonts w:ascii="Times New Roman" w:hAnsi="Times New Roman" w:cs="Times New Roman"/>
          <w:b/>
        </w:rPr>
        <w:t>Table #10.1.</w:t>
      </w:r>
      <w:r w:rsidR="00837045">
        <w:rPr>
          <w:rFonts w:ascii="Times New Roman" w:hAnsi="Times New Roman" w:cs="Times New Roman"/>
          <w:b/>
        </w:rPr>
        <w:t>9</w:t>
      </w:r>
      <w:r w:rsidR="00F02CF7" w:rsidRPr="00CE2694">
        <w:rPr>
          <w:rFonts w:ascii="Times New Roman" w:hAnsi="Times New Roman" w:cs="Times New Roman"/>
          <w:b/>
        </w:rPr>
        <w:t>: Heights and Weights of Baseball Players</w:t>
      </w:r>
    </w:p>
    <w:tbl>
      <w:tblPr>
        <w:tblStyle w:val="TableGrid"/>
        <w:tblW w:w="0" w:type="auto"/>
        <w:tblInd w:w="1440" w:type="dxa"/>
        <w:tblLook w:val="04A0" w:firstRow="1" w:lastRow="0" w:firstColumn="1" w:lastColumn="0" w:noHBand="0" w:noVBand="1"/>
      </w:tblPr>
      <w:tblGrid>
        <w:gridCol w:w="1008"/>
        <w:gridCol w:w="1170"/>
      </w:tblGrid>
      <w:tr w:rsidR="00BE485E" w:rsidRPr="00CE2694" w14:paraId="598DEA83" w14:textId="77777777" w:rsidTr="00F02CF7">
        <w:tc>
          <w:tcPr>
            <w:tcW w:w="1008" w:type="dxa"/>
          </w:tcPr>
          <w:p w14:paraId="2E357B9B" w14:textId="275C9791" w:rsidR="00BE485E" w:rsidRPr="00CE2694" w:rsidRDefault="00BE485E" w:rsidP="00F342AA">
            <w:pPr>
              <w:pStyle w:val="NoSpacing"/>
              <w:jc w:val="center"/>
              <w:rPr>
                <w:rFonts w:cs="Times New Roman"/>
              </w:rPr>
            </w:pPr>
            <w:r w:rsidRPr="00CE2694">
              <w:rPr>
                <w:rFonts w:cs="Times New Roman"/>
              </w:rPr>
              <w:t>Height (inches)</w:t>
            </w:r>
          </w:p>
        </w:tc>
        <w:tc>
          <w:tcPr>
            <w:tcW w:w="1170" w:type="dxa"/>
          </w:tcPr>
          <w:p w14:paraId="54D3B9DB" w14:textId="0E515389" w:rsidR="00BE485E" w:rsidRPr="00CE2694" w:rsidRDefault="00BE485E" w:rsidP="00F342AA">
            <w:pPr>
              <w:pStyle w:val="NoSpacing"/>
              <w:jc w:val="center"/>
              <w:rPr>
                <w:rFonts w:cs="Times New Roman"/>
              </w:rPr>
            </w:pPr>
            <w:r w:rsidRPr="00CE2694">
              <w:rPr>
                <w:rFonts w:cs="Times New Roman"/>
              </w:rPr>
              <w:t>Weight (pounds)</w:t>
            </w:r>
          </w:p>
        </w:tc>
      </w:tr>
      <w:tr w:rsidR="00BE485E" w:rsidRPr="00CE2694" w14:paraId="669298F7" w14:textId="77777777" w:rsidTr="00F02CF7">
        <w:tc>
          <w:tcPr>
            <w:tcW w:w="1008" w:type="dxa"/>
          </w:tcPr>
          <w:p w14:paraId="346A8945" w14:textId="77777777" w:rsidR="00BE485E" w:rsidRPr="00CE2694" w:rsidRDefault="00BE485E" w:rsidP="00F342AA">
            <w:pPr>
              <w:pStyle w:val="NoSpacing"/>
              <w:jc w:val="right"/>
              <w:rPr>
                <w:rFonts w:cs="Times New Roman"/>
              </w:rPr>
            </w:pPr>
            <w:r w:rsidRPr="00CE2694">
              <w:rPr>
                <w:rFonts w:cs="Times New Roman"/>
              </w:rPr>
              <w:t>76</w:t>
            </w:r>
          </w:p>
        </w:tc>
        <w:tc>
          <w:tcPr>
            <w:tcW w:w="1170" w:type="dxa"/>
          </w:tcPr>
          <w:p w14:paraId="7620E232" w14:textId="77777777" w:rsidR="00BE485E" w:rsidRPr="00CE2694" w:rsidRDefault="00BE485E" w:rsidP="00F342AA">
            <w:pPr>
              <w:pStyle w:val="NoSpacing"/>
              <w:jc w:val="right"/>
              <w:rPr>
                <w:rFonts w:cs="Times New Roman"/>
              </w:rPr>
            </w:pPr>
            <w:r w:rsidRPr="00CE2694">
              <w:rPr>
                <w:rFonts w:cs="Times New Roman"/>
              </w:rPr>
              <w:t>212</w:t>
            </w:r>
          </w:p>
        </w:tc>
      </w:tr>
      <w:tr w:rsidR="00BE485E" w:rsidRPr="00CE2694" w14:paraId="643690F2" w14:textId="77777777" w:rsidTr="00F02CF7">
        <w:tc>
          <w:tcPr>
            <w:tcW w:w="1008" w:type="dxa"/>
          </w:tcPr>
          <w:p w14:paraId="21031EDD" w14:textId="77777777" w:rsidR="00BE485E" w:rsidRPr="00CE2694" w:rsidRDefault="00BE485E" w:rsidP="00F342AA">
            <w:pPr>
              <w:pStyle w:val="NoSpacing"/>
              <w:jc w:val="right"/>
              <w:rPr>
                <w:rFonts w:cs="Times New Roman"/>
              </w:rPr>
            </w:pPr>
            <w:r w:rsidRPr="00CE2694">
              <w:rPr>
                <w:rFonts w:cs="Times New Roman"/>
              </w:rPr>
              <w:t>76</w:t>
            </w:r>
          </w:p>
        </w:tc>
        <w:tc>
          <w:tcPr>
            <w:tcW w:w="1170" w:type="dxa"/>
          </w:tcPr>
          <w:p w14:paraId="0FC3C3AE" w14:textId="77777777" w:rsidR="00BE485E" w:rsidRPr="00CE2694" w:rsidRDefault="00BE485E" w:rsidP="00F342AA">
            <w:pPr>
              <w:pStyle w:val="NoSpacing"/>
              <w:jc w:val="right"/>
              <w:rPr>
                <w:rFonts w:cs="Times New Roman"/>
              </w:rPr>
            </w:pPr>
            <w:r w:rsidRPr="00CE2694">
              <w:rPr>
                <w:rFonts w:cs="Times New Roman"/>
              </w:rPr>
              <w:t>224</w:t>
            </w:r>
          </w:p>
        </w:tc>
      </w:tr>
      <w:tr w:rsidR="00BE485E" w:rsidRPr="00CE2694" w14:paraId="7DD28D90" w14:textId="77777777" w:rsidTr="00F02CF7">
        <w:tc>
          <w:tcPr>
            <w:tcW w:w="1008" w:type="dxa"/>
          </w:tcPr>
          <w:p w14:paraId="1C639099" w14:textId="77777777" w:rsidR="00BE485E" w:rsidRPr="00CE2694" w:rsidRDefault="00BE485E" w:rsidP="00F342AA">
            <w:pPr>
              <w:pStyle w:val="NoSpacing"/>
              <w:jc w:val="right"/>
              <w:rPr>
                <w:rFonts w:cs="Times New Roman"/>
              </w:rPr>
            </w:pPr>
            <w:r w:rsidRPr="00CE2694">
              <w:rPr>
                <w:rFonts w:cs="Times New Roman"/>
              </w:rPr>
              <w:t>72</w:t>
            </w:r>
          </w:p>
        </w:tc>
        <w:tc>
          <w:tcPr>
            <w:tcW w:w="1170" w:type="dxa"/>
          </w:tcPr>
          <w:p w14:paraId="32AEFAA6" w14:textId="77777777" w:rsidR="00BE485E" w:rsidRPr="00CE2694" w:rsidRDefault="00BE485E" w:rsidP="00F342AA">
            <w:pPr>
              <w:pStyle w:val="NoSpacing"/>
              <w:jc w:val="right"/>
              <w:rPr>
                <w:rFonts w:cs="Times New Roman"/>
              </w:rPr>
            </w:pPr>
            <w:r w:rsidRPr="00CE2694">
              <w:rPr>
                <w:rFonts w:cs="Times New Roman"/>
              </w:rPr>
              <w:t>180</w:t>
            </w:r>
          </w:p>
        </w:tc>
      </w:tr>
      <w:tr w:rsidR="00BE485E" w:rsidRPr="00CE2694" w14:paraId="45F2B40C" w14:textId="77777777" w:rsidTr="00F02CF7">
        <w:tc>
          <w:tcPr>
            <w:tcW w:w="1008" w:type="dxa"/>
          </w:tcPr>
          <w:p w14:paraId="118DD6A9" w14:textId="77777777" w:rsidR="00BE485E" w:rsidRPr="00CE2694" w:rsidRDefault="00BE485E" w:rsidP="00F342AA">
            <w:pPr>
              <w:pStyle w:val="NoSpacing"/>
              <w:jc w:val="right"/>
              <w:rPr>
                <w:rFonts w:cs="Times New Roman"/>
              </w:rPr>
            </w:pPr>
            <w:r w:rsidRPr="00CE2694">
              <w:rPr>
                <w:rFonts w:cs="Times New Roman"/>
              </w:rPr>
              <w:t>74</w:t>
            </w:r>
          </w:p>
        </w:tc>
        <w:tc>
          <w:tcPr>
            <w:tcW w:w="1170" w:type="dxa"/>
          </w:tcPr>
          <w:p w14:paraId="0970C2ED" w14:textId="77777777" w:rsidR="00BE485E" w:rsidRPr="00CE2694" w:rsidRDefault="00BE485E" w:rsidP="00F342AA">
            <w:pPr>
              <w:pStyle w:val="NoSpacing"/>
              <w:jc w:val="right"/>
              <w:rPr>
                <w:rFonts w:cs="Times New Roman"/>
              </w:rPr>
            </w:pPr>
            <w:r w:rsidRPr="00CE2694">
              <w:rPr>
                <w:rFonts w:cs="Times New Roman"/>
              </w:rPr>
              <w:t>210</w:t>
            </w:r>
          </w:p>
        </w:tc>
      </w:tr>
      <w:tr w:rsidR="00BE485E" w:rsidRPr="00CE2694" w14:paraId="7BA4E229" w14:textId="77777777" w:rsidTr="00F02CF7">
        <w:tc>
          <w:tcPr>
            <w:tcW w:w="1008" w:type="dxa"/>
          </w:tcPr>
          <w:p w14:paraId="0AF201CF" w14:textId="77777777" w:rsidR="00BE485E" w:rsidRPr="00CE2694" w:rsidRDefault="00BE485E" w:rsidP="00F342AA">
            <w:pPr>
              <w:pStyle w:val="NoSpacing"/>
              <w:jc w:val="right"/>
              <w:rPr>
                <w:rFonts w:cs="Times New Roman"/>
              </w:rPr>
            </w:pPr>
            <w:r w:rsidRPr="00CE2694">
              <w:rPr>
                <w:rFonts w:cs="Times New Roman"/>
              </w:rPr>
              <w:t>75</w:t>
            </w:r>
          </w:p>
        </w:tc>
        <w:tc>
          <w:tcPr>
            <w:tcW w:w="1170" w:type="dxa"/>
          </w:tcPr>
          <w:p w14:paraId="013C26B0" w14:textId="77777777" w:rsidR="00BE485E" w:rsidRPr="00CE2694" w:rsidRDefault="00BE485E" w:rsidP="00F342AA">
            <w:pPr>
              <w:pStyle w:val="NoSpacing"/>
              <w:jc w:val="right"/>
              <w:rPr>
                <w:rFonts w:cs="Times New Roman"/>
              </w:rPr>
            </w:pPr>
            <w:r w:rsidRPr="00CE2694">
              <w:rPr>
                <w:rFonts w:cs="Times New Roman"/>
              </w:rPr>
              <w:t>215</w:t>
            </w:r>
          </w:p>
        </w:tc>
      </w:tr>
      <w:tr w:rsidR="00BE485E" w:rsidRPr="00CE2694" w14:paraId="759440DB" w14:textId="77777777" w:rsidTr="00F02CF7">
        <w:tc>
          <w:tcPr>
            <w:tcW w:w="1008" w:type="dxa"/>
          </w:tcPr>
          <w:p w14:paraId="7F852FE2" w14:textId="77777777" w:rsidR="00BE485E" w:rsidRPr="00CE2694" w:rsidRDefault="00BE485E" w:rsidP="00F342AA">
            <w:pPr>
              <w:pStyle w:val="NoSpacing"/>
              <w:jc w:val="right"/>
              <w:rPr>
                <w:rFonts w:cs="Times New Roman"/>
              </w:rPr>
            </w:pPr>
            <w:r w:rsidRPr="00CE2694">
              <w:rPr>
                <w:rFonts w:cs="Times New Roman"/>
              </w:rPr>
              <w:t>71</w:t>
            </w:r>
          </w:p>
        </w:tc>
        <w:tc>
          <w:tcPr>
            <w:tcW w:w="1170" w:type="dxa"/>
          </w:tcPr>
          <w:p w14:paraId="338AF98C" w14:textId="77777777" w:rsidR="00BE485E" w:rsidRPr="00CE2694" w:rsidRDefault="00BE485E" w:rsidP="00F342AA">
            <w:pPr>
              <w:pStyle w:val="NoSpacing"/>
              <w:jc w:val="right"/>
              <w:rPr>
                <w:rFonts w:cs="Times New Roman"/>
              </w:rPr>
            </w:pPr>
            <w:r w:rsidRPr="00CE2694">
              <w:rPr>
                <w:rFonts w:cs="Times New Roman"/>
              </w:rPr>
              <w:t>200</w:t>
            </w:r>
          </w:p>
        </w:tc>
      </w:tr>
      <w:tr w:rsidR="00BE485E" w:rsidRPr="00CE2694" w14:paraId="19028C2C" w14:textId="77777777" w:rsidTr="00F02CF7">
        <w:tc>
          <w:tcPr>
            <w:tcW w:w="1008" w:type="dxa"/>
          </w:tcPr>
          <w:p w14:paraId="5388F8F5" w14:textId="77777777" w:rsidR="00BE485E" w:rsidRPr="00CE2694" w:rsidRDefault="00BE485E" w:rsidP="00F342AA">
            <w:pPr>
              <w:pStyle w:val="NoSpacing"/>
              <w:jc w:val="right"/>
              <w:rPr>
                <w:rFonts w:cs="Times New Roman"/>
              </w:rPr>
            </w:pPr>
            <w:r w:rsidRPr="00CE2694">
              <w:rPr>
                <w:rFonts w:cs="Times New Roman"/>
              </w:rPr>
              <w:t>77</w:t>
            </w:r>
          </w:p>
        </w:tc>
        <w:tc>
          <w:tcPr>
            <w:tcW w:w="1170" w:type="dxa"/>
          </w:tcPr>
          <w:p w14:paraId="48C3C251" w14:textId="77777777" w:rsidR="00BE485E" w:rsidRPr="00CE2694" w:rsidRDefault="00BE485E" w:rsidP="00F342AA">
            <w:pPr>
              <w:pStyle w:val="NoSpacing"/>
              <w:jc w:val="right"/>
              <w:rPr>
                <w:rFonts w:cs="Times New Roman"/>
              </w:rPr>
            </w:pPr>
            <w:r w:rsidRPr="00CE2694">
              <w:rPr>
                <w:rFonts w:cs="Times New Roman"/>
              </w:rPr>
              <w:t>235</w:t>
            </w:r>
          </w:p>
        </w:tc>
      </w:tr>
      <w:tr w:rsidR="00BE485E" w:rsidRPr="00CE2694" w14:paraId="559E1880" w14:textId="77777777" w:rsidTr="00F02CF7">
        <w:tc>
          <w:tcPr>
            <w:tcW w:w="1008" w:type="dxa"/>
          </w:tcPr>
          <w:p w14:paraId="11C8394C" w14:textId="77777777" w:rsidR="00BE485E" w:rsidRPr="00CE2694" w:rsidRDefault="00BE485E" w:rsidP="00F342AA">
            <w:pPr>
              <w:pStyle w:val="NoSpacing"/>
              <w:jc w:val="right"/>
              <w:rPr>
                <w:rFonts w:cs="Times New Roman"/>
              </w:rPr>
            </w:pPr>
            <w:r w:rsidRPr="00CE2694">
              <w:rPr>
                <w:rFonts w:cs="Times New Roman"/>
              </w:rPr>
              <w:t>78</w:t>
            </w:r>
          </w:p>
        </w:tc>
        <w:tc>
          <w:tcPr>
            <w:tcW w:w="1170" w:type="dxa"/>
          </w:tcPr>
          <w:p w14:paraId="494ACCC2" w14:textId="77777777" w:rsidR="00BE485E" w:rsidRPr="00CE2694" w:rsidRDefault="00BE485E" w:rsidP="00F342AA">
            <w:pPr>
              <w:pStyle w:val="NoSpacing"/>
              <w:jc w:val="right"/>
              <w:rPr>
                <w:rFonts w:cs="Times New Roman"/>
              </w:rPr>
            </w:pPr>
            <w:r w:rsidRPr="00CE2694">
              <w:rPr>
                <w:rFonts w:cs="Times New Roman"/>
              </w:rPr>
              <w:t>235</w:t>
            </w:r>
          </w:p>
        </w:tc>
      </w:tr>
      <w:tr w:rsidR="00BE485E" w:rsidRPr="00CE2694" w14:paraId="67E958FA" w14:textId="77777777" w:rsidTr="00F02CF7">
        <w:tc>
          <w:tcPr>
            <w:tcW w:w="1008" w:type="dxa"/>
          </w:tcPr>
          <w:p w14:paraId="2D1EC12A" w14:textId="77777777" w:rsidR="00BE485E" w:rsidRPr="00CE2694" w:rsidRDefault="00BE485E" w:rsidP="00F342AA">
            <w:pPr>
              <w:pStyle w:val="NoSpacing"/>
              <w:jc w:val="right"/>
              <w:rPr>
                <w:rFonts w:cs="Times New Roman"/>
              </w:rPr>
            </w:pPr>
            <w:r w:rsidRPr="00CE2694">
              <w:rPr>
                <w:rFonts w:cs="Times New Roman"/>
              </w:rPr>
              <w:t>77</w:t>
            </w:r>
          </w:p>
        </w:tc>
        <w:tc>
          <w:tcPr>
            <w:tcW w:w="1170" w:type="dxa"/>
          </w:tcPr>
          <w:p w14:paraId="0FE539DC" w14:textId="77777777" w:rsidR="00BE485E" w:rsidRPr="00CE2694" w:rsidRDefault="00BE485E" w:rsidP="00F342AA">
            <w:pPr>
              <w:pStyle w:val="NoSpacing"/>
              <w:jc w:val="right"/>
              <w:rPr>
                <w:rFonts w:cs="Times New Roman"/>
              </w:rPr>
            </w:pPr>
            <w:r w:rsidRPr="00CE2694">
              <w:rPr>
                <w:rFonts w:cs="Times New Roman"/>
              </w:rPr>
              <w:t>194</w:t>
            </w:r>
          </w:p>
        </w:tc>
      </w:tr>
      <w:tr w:rsidR="00BE485E" w:rsidRPr="00CE2694" w14:paraId="269AC9AC" w14:textId="77777777" w:rsidTr="00F02CF7">
        <w:tc>
          <w:tcPr>
            <w:tcW w:w="1008" w:type="dxa"/>
          </w:tcPr>
          <w:p w14:paraId="7E076787" w14:textId="77777777" w:rsidR="00BE485E" w:rsidRPr="00CE2694" w:rsidRDefault="00BE485E" w:rsidP="00F342AA">
            <w:pPr>
              <w:pStyle w:val="NoSpacing"/>
              <w:jc w:val="right"/>
              <w:rPr>
                <w:rFonts w:cs="Times New Roman"/>
              </w:rPr>
            </w:pPr>
            <w:r w:rsidRPr="00CE2694">
              <w:rPr>
                <w:rFonts w:cs="Times New Roman"/>
              </w:rPr>
              <w:t>76</w:t>
            </w:r>
          </w:p>
        </w:tc>
        <w:tc>
          <w:tcPr>
            <w:tcW w:w="1170" w:type="dxa"/>
          </w:tcPr>
          <w:p w14:paraId="7D1B97C8" w14:textId="77777777" w:rsidR="00BE485E" w:rsidRPr="00CE2694" w:rsidRDefault="00BE485E" w:rsidP="00F342AA">
            <w:pPr>
              <w:pStyle w:val="NoSpacing"/>
              <w:jc w:val="right"/>
              <w:rPr>
                <w:rFonts w:cs="Times New Roman"/>
              </w:rPr>
            </w:pPr>
            <w:r w:rsidRPr="00CE2694">
              <w:rPr>
                <w:rFonts w:cs="Times New Roman"/>
              </w:rPr>
              <w:t>185</w:t>
            </w:r>
          </w:p>
        </w:tc>
      </w:tr>
      <w:tr w:rsidR="00BE485E" w:rsidRPr="00CE2694" w14:paraId="28C70D37" w14:textId="77777777" w:rsidTr="00F02CF7">
        <w:tc>
          <w:tcPr>
            <w:tcW w:w="1008" w:type="dxa"/>
          </w:tcPr>
          <w:p w14:paraId="1B378242" w14:textId="77777777" w:rsidR="00BE485E" w:rsidRPr="00CE2694" w:rsidRDefault="00BE485E" w:rsidP="00F342AA">
            <w:pPr>
              <w:pStyle w:val="NoSpacing"/>
              <w:jc w:val="right"/>
              <w:rPr>
                <w:rFonts w:cs="Times New Roman"/>
              </w:rPr>
            </w:pPr>
            <w:r w:rsidRPr="00CE2694">
              <w:rPr>
                <w:rFonts w:cs="Times New Roman"/>
              </w:rPr>
              <w:t>72</w:t>
            </w:r>
          </w:p>
        </w:tc>
        <w:tc>
          <w:tcPr>
            <w:tcW w:w="1170" w:type="dxa"/>
          </w:tcPr>
          <w:p w14:paraId="3B8CEF59" w14:textId="77777777" w:rsidR="00BE485E" w:rsidRPr="00CE2694" w:rsidRDefault="00BE485E" w:rsidP="00F342AA">
            <w:pPr>
              <w:pStyle w:val="NoSpacing"/>
              <w:jc w:val="right"/>
              <w:rPr>
                <w:rFonts w:cs="Times New Roman"/>
              </w:rPr>
            </w:pPr>
            <w:r w:rsidRPr="00CE2694">
              <w:rPr>
                <w:rFonts w:cs="Times New Roman"/>
              </w:rPr>
              <w:t>180</w:t>
            </w:r>
          </w:p>
        </w:tc>
      </w:tr>
      <w:tr w:rsidR="00BE485E" w:rsidRPr="00CE2694" w14:paraId="03C0A6B6" w14:textId="77777777" w:rsidTr="00F02CF7">
        <w:tc>
          <w:tcPr>
            <w:tcW w:w="1008" w:type="dxa"/>
          </w:tcPr>
          <w:p w14:paraId="7752AF53" w14:textId="77777777" w:rsidR="00BE485E" w:rsidRPr="00CE2694" w:rsidRDefault="00BE485E" w:rsidP="00F342AA">
            <w:pPr>
              <w:pStyle w:val="NoSpacing"/>
              <w:jc w:val="right"/>
              <w:rPr>
                <w:rFonts w:cs="Times New Roman"/>
              </w:rPr>
            </w:pPr>
            <w:r w:rsidRPr="00CE2694">
              <w:rPr>
                <w:rFonts w:cs="Times New Roman"/>
              </w:rPr>
              <w:t>72</w:t>
            </w:r>
          </w:p>
        </w:tc>
        <w:tc>
          <w:tcPr>
            <w:tcW w:w="1170" w:type="dxa"/>
          </w:tcPr>
          <w:p w14:paraId="3A1CF3C5" w14:textId="77777777" w:rsidR="00BE485E" w:rsidRPr="00CE2694" w:rsidRDefault="00BE485E" w:rsidP="00F342AA">
            <w:pPr>
              <w:pStyle w:val="NoSpacing"/>
              <w:jc w:val="right"/>
              <w:rPr>
                <w:rFonts w:cs="Times New Roman"/>
              </w:rPr>
            </w:pPr>
            <w:r w:rsidRPr="00CE2694">
              <w:rPr>
                <w:rFonts w:cs="Times New Roman"/>
              </w:rPr>
              <w:t>170</w:t>
            </w:r>
          </w:p>
        </w:tc>
      </w:tr>
      <w:tr w:rsidR="00BE485E" w:rsidRPr="00CE2694" w14:paraId="7FDAFC70" w14:textId="77777777" w:rsidTr="00F02CF7">
        <w:tc>
          <w:tcPr>
            <w:tcW w:w="1008" w:type="dxa"/>
          </w:tcPr>
          <w:p w14:paraId="10C834F0" w14:textId="77777777" w:rsidR="00BE485E" w:rsidRPr="00CE2694" w:rsidRDefault="00BE485E" w:rsidP="00F342AA">
            <w:pPr>
              <w:pStyle w:val="NoSpacing"/>
              <w:jc w:val="right"/>
              <w:rPr>
                <w:rFonts w:cs="Times New Roman"/>
              </w:rPr>
            </w:pPr>
            <w:r w:rsidRPr="00CE2694">
              <w:rPr>
                <w:rFonts w:cs="Times New Roman"/>
              </w:rPr>
              <w:t>75</w:t>
            </w:r>
          </w:p>
        </w:tc>
        <w:tc>
          <w:tcPr>
            <w:tcW w:w="1170" w:type="dxa"/>
          </w:tcPr>
          <w:p w14:paraId="6BA3A417" w14:textId="77777777" w:rsidR="00BE485E" w:rsidRPr="00CE2694" w:rsidRDefault="00BE485E" w:rsidP="00F342AA">
            <w:pPr>
              <w:pStyle w:val="NoSpacing"/>
              <w:jc w:val="right"/>
              <w:rPr>
                <w:rFonts w:cs="Times New Roman"/>
              </w:rPr>
            </w:pPr>
            <w:r w:rsidRPr="00CE2694">
              <w:rPr>
                <w:rFonts w:cs="Times New Roman"/>
              </w:rPr>
              <w:t>220</w:t>
            </w:r>
          </w:p>
        </w:tc>
      </w:tr>
      <w:tr w:rsidR="00BE485E" w:rsidRPr="00CE2694" w14:paraId="5135A8E4" w14:textId="77777777" w:rsidTr="00F02CF7">
        <w:tc>
          <w:tcPr>
            <w:tcW w:w="1008" w:type="dxa"/>
          </w:tcPr>
          <w:p w14:paraId="0F135F15" w14:textId="77777777" w:rsidR="00BE485E" w:rsidRPr="00CE2694" w:rsidRDefault="00BE485E" w:rsidP="00F342AA">
            <w:pPr>
              <w:pStyle w:val="NoSpacing"/>
              <w:jc w:val="right"/>
              <w:rPr>
                <w:rFonts w:cs="Times New Roman"/>
              </w:rPr>
            </w:pPr>
            <w:r w:rsidRPr="00CE2694">
              <w:rPr>
                <w:rFonts w:cs="Times New Roman"/>
              </w:rPr>
              <w:t>74</w:t>
            </w:r>
          </w:p>
        </w:tc>
        <w:tc>
          <w:tcPr>
            <w:tcW w:w="1170" w:type="dxa"/>
          </w:tcPr>
          <w:p w14:paraId="75336EFC" w14:textId="77777777" w:rsidR="00BE485E" w:rsidRPr="00CE2694" w:rsidRDefault="00BE485E" w:rsidP="00F342AA">
            <w:pPr>
              <w:pStyle w:val="NoSpacing"/>
              <w:jc w:val="right"/>
              <w:rPr>
                <w:rFonts w:cs="Times New Roman"/>
              </w:rPr>
            </w:pPr>
            <w:r w:rsidRPr="00CE2694">
              <w:rPr>
                <w:rFonts w:cs="Times New Roman"/>
              </w:rPr>
              <w:t>228</w:t>
            </w:r>
          </w:p>
        </w:tc>
      </w:tr>
      <w:tr w:rsidR="00BE485E" w:rsidRPr="00CE2694" w14:paraId="75123282" w14:textId="77777777" w:rsidTr="00F02CF7">
        <w:tc>
          <w:tcPr>
            <w:tcW w:w="1008" w:type="dxa"/>
          </w:tcPr>
          <w:p w14:paraId="129D09AC" w14:textId="77777777" w:rsidR="00BE485E" w:rsidRPr="00CE2694" w:rsidRDefault="00BE485E" w:rsidP="00F342AA">
            <w:pPr>
              <w:pStyle w:val="NoSpacing"/>
              <w:jc w:val="right"/>
              <w:rPr>
                <w:rFonts w:cs="Times New Roman"/>
              </w:rPr>
            </w:pPr>
            <w:r w:rsidRPr="00CE2694">
              <w:rPr>
                <w:rFonts w:cs="Times New Roman"/>
              </w:rPr>
              <w:t>73</w:t>
            </w:r>
          </w:p>
        </w:tc>
        <w:tc>
          <w:tcPr>
            <w:tcW w:w="1170" w:type="dxa"/>
          </w:tcPr>
          <w:p w14:paraId="2D88D2F8" w14:textId="77777777" w:rsidR="00BE485E" w:rsidRPr="00CE2694" w:rsidRDefault="00BE485E" w:rsidP="00F342AA">
            <w:pPr>
              <w:pStyle w:val="NoSpacing"/>
              <w:jc w:val="right"/>
              <w:rPr>
                <w:rFonts w:cs="Times New Roman"/>
              </w:rPr>
            </w:pPr>
            <w:r w:rsidRPr="00CE2694">
              <w:rPr>
                <w:rFonts w:cs="Times New Roman"/>
              </w:rPr>
              <w:t>210</w:t>
            </w:r>
          </w:p>
        </w:tc>
      </w:tr>
      <w:tr w:rsidR="00BE485E" w:rsidRPr="00CE2694" w14:paraId="254DCF0F" w14:textId="77777777" w:rsidTr="00F02CF7">
        <w:tc>
          <w:tcPr>
            <w:tcW w:w="1008" w:type="dxa"/>
          </w:tcPr>
          <w:p w14:paraId="56288AD4" w14:textId="77777777" w:rsidR="00BE485E" w:rsidRPr="00CE2694" w:rsidRDefault="00BE485E" w:rsidP="00F342AA">
            <w:pPr>
              <w:pStyle w:val="NoSpacing"/>
              <w:jc w:val="right"/>
              <w:rPr>
                <w:rFonts w:cs="Times New Roman"/>
              </w:rPr>
            </w:pPr>
            <w:r w:rsidRPr="00CE2694">
              <w:rPr>
                <w:rFonts w:cs="Times New Roman"/>
              </w:rPr>
              <w:t>72</w:t>
            </w:r>
          </w:p>
        </w:tc>
        <w:tc>
          <w:tcPr>
            <w:tcW w:w="1170" w:type="dxa"/>
          </w:tcPr>
          <w:p w14:paraId="6C62CC8B" w14:textId="77777777" w:rsidR="00BE485E" w:rsidRPr="00CE2694" w:rsidRDefault="00BE485E" w:rsidP="00F342AA">
            <w:pPr>
              <w:pStyle w:val="NoSpacing"/>
              <w:jc w:val="right"/>
              <w:rPr>
                <w:rFonts w:cs="Times New Roman"/>
              </w:rPr>
            </w:pPr>
            <w:r w:rsidRPr="00CE2694">
              <w:rPr>
                <w:rFonts w:cs="Times New Roman"/>
              </w:rPr>
              <w:t>180</w:t>
            </w:r>
          </w:p>
        </w:tc>
      </w:tr>
      <w:tr w:rsidR="00BE485E" w:rsidRPr="00CE2694" w14:paraId="4FFBEFD6" w14:textId="77777777" w:rsidTr="00F02CF7">
        <w:tc>
          <w:tcPr>
            <w:tcW w:w="1008" w:type="dxa"/>
          </w:tcPr>
          <w:p w14:paraId="350D2EEB" w14:textId="77777777" w:rsidR="00BE485E" w:rsidRPr="00CE2694" w:rsidRDefault="00BE485E" w:rsidP="00F342AA">
            <w:pPr>
              <w:pStyle w:val="NoSpacing"/>
              <w:jc w:val="right"/>
              <w:rPr>
                <w:rFonts w:cs="Times New Roman"/>
              </w:rPr>
            </w:pPr>
            <w:r w:rsidRPr="00CE2694">
              <w:rPr>
                <w:rFonts w:cs="Times New Roman"/>
              </w:rPr>
              <w:t>70</w:t>
            </w:r>
          </w:p>
        </w:tc>
        <w:tc>
          <w:tcPr>
            <w:tcW w:w="1170" w:type="dxa"/>
          </w:tcPr>
          <w:p w14:paraId="55CDB740" w14:textId="77777777" w:rsidR="00BE485E" w:rsidRPr="00CE2694" w:rsidRDefault="00BE485E" w:rsidP="00F342AA">
            <w:pPr>
              <w:pStyle w:val="NoSpacing"/>
              <w:jc w:val="right"/>
              <w:rPr>
                <w:rFonts w:cs="Times New Roman"/>
              </w:rPr>
            </w:pPr>
            <w:r w:rsidRPr="00CE2694">
              <w:rPr>
                <w:rFonts w:cs="Times New Roman"/>
              </w:rPr>
              <w:t>185</w:t>
            </w:r>
          </w:p>
        </w:tc>
      </w:tr>
      <w:tr w:rsidR="00BE485E" w:rsidRPr="00CE2694" w14:paraId="06677A31" w14:textId="77777777" w:rsidTr="00F02CF7">
        <w:tc>
          <w:tcPr>
            <w:tcW w:w="1008" w:type="dxa"/>
          </w:tcPr>
          <w:p w14:paraId="0F2CB990" w14:textId="77777777" w:rsidR="00BE485E" w:rsidRPr="00CE2694" w:rsidRDefault="00BE485E" w:rsidP="00F342AA">
            <w:pPr>
              <w:pStyle w:val="NoSpacing"/>
              <w:jc w:val="right"/>
              <w:rPr>
                <w:rFonts w:cs="Times New Roman"/>
              </w:rPr>
            </w:pPr>
            <w:r w:rsidRPr="00CE2694">
              <w:rPr>
                <w:rFonts w:cs="Times New Roman"/>
              </w:rPr>
              <w:t>73</w:t>
            </w:r>
          </w:p>
        </w:tc>
        <w:tc>
          <w:tcPr>
            <w:tcW w:w="1170" w:type="dxa"/>
          </w:tcPr>
          <w:p w14:paraId="41D79477" w14:textId="77777777" w:rsidR="00BE485E" w:rsidRPr="00CE2694" w:rsidRDefault="00BE485E" w:rsidP="00F342AA">
            <w:pPr>
              <w:pStyle w:val="NoSpacing"/>
              <w:jc w:val="right"/>
              <w:rPr>
                <w:rFonts w:cs="Times New Roman"/>
              </w:rPr>
            </w:pPr>
            <w:r w:rsidRPr="00CE2694">
              <w:rPr>
                <w:rFonts w:cs="Times New Roman"/>
              </w:rPr>
              <w:t>190</w:t>
            </w:r>
          </w:p>
        </w:tc>
      </w:tr>
      <w:tr w:rsidR="00BE485E" w:rsidRPr="00CE2694" w14:paraId="31404E37" w14:textId="77777777" w:rsidTr="00F02CF7">
        <w:tc>
          <w:tcPr>
            <w:tcW w:w="1008" w:type="dxa"/>
          </w:tcPr>
          <w:p w14:paraId="4AC75EED" w14:textId="77777777" w:rsidR="00BE485E" w:rsidRPr="00CE2694" w:rsidRDefault="00BE485E" w:rsidP="00F342AA">
            <w:pPr>
              <w:pStyle w:val="NoSpacing"/>
              <w:jc w:val="right"/>
              <w:rPr>
                <w:rFonts w:cs="Times New Roman"/>
              </w:rPr>
            </w:pPr>
            <w:r w:rsidRPr="00CE2694">
              <w:rPr>
                <w:rFonts w:cs="Times New Roman"/>
              </w:rPr>
              <w:t>71</w:t>
            </w:r>
          </w:p>
        </w:tc>
        <w:tc>
          <w:tcPr>
            <w:tcW w:w="1170" w:type="dxa"/>
          </w:tcPr>
          <w:p w14:paraId="5D917B9E" w14:textId="77777777" w:rsidR="00BE485E" w:rsidRPr="00CE2694" w:rsidRDefault="00BE485E" w:rsidP="00F342AA">
            <w:pPr>
              <w:pStyle w:val="NoSpacing"/>
              <w:jc w:val="right"/>
              <w:rPr>
                <w:rFonts w:cs="Times New Roman"/>
              </w:rPr>
            </w:pPr>
            <w:r w:rsidRPr="00CE2694">
              <w:rPr>
                <w:rFonts w:cs="Times New Roman"/>
              </w:rPr>
              <w:t>186</w:t>
            </w:r>
          </w:p>
        </w:tc>
      </w:tr>
      <w:tr w:rsidR="00BE485E" w:rsidRPr="00CE2694" w14:paraId="267933AE" w14:textId="77777777" w:rsidTr="00F02CF7">
        <w:tc>
          <w:tcPr>
            <w:tcW w:w="1008" w:type="dxa"/>
          </w:tcPr>
          <w:p w14:paraId="0B056A74" w14:textId="77777777" w:rsidR="00BE485E" w:rsidRPr="00CE2694" w:rsidRDefault="00BE485E" w:rsidP="00F342AA">
            <w:pPr>
              <w:pStyle w:val="NoSpacing"/>
              <w:jc w:val="right"/>
              <w:rPr>
                <w:rFonts w:cs="Times New Roman"/>
              </w:rPr>
            </w:pPr>
            <w:r w:rsidRPr="00CE2694">
              <w:rPr>
                <w:rFonts w:cs="Times New Roman"/>
              </w:rPr>
              <w:t>74</w:t>
            </w:r>
          </w:p>
        </w:tc>
        <w:tc>
          <w:tcPr>
            <w:tcW w:w="1170" w:type="dxa"/>
          </w:tcPr>
          <w:p w14:paraId="69D188C7" w14:textId="77777777" w:rsidR="00BE485E" w:rsidRPr="00CE2694" w:rsidRDefault="00BE485E" w:rsidP="00F342AA">
            <w:pPr>
              <w:pStyle w:val="NoSpacing"/>
              <w:jc w:val="right"/>
              <w:rPr>
                <w:rFonts w:cs="Times New Roman"/>
              </w:rPr>
            </w:pPr>
            <w:r w:rsidRPr="00CE2694">
              <w:rPr>
                <w:rFonts w:cs="Times New Roman"/>
              </w:rPr>
              <w:t>200</w:t>
            </w:r>
          </w:p>
        </w:tc>
      </w:tr>
      <w:tr w:rsidR="00BE485E" w:rsidRPr="00CE2694" w14:paraId="4ACB15A1" w14:textId="77777777" w:rsidTr="00F02CF7">
        <w:tc>
          <w:tcPr>
            <w:tcW w:w="1008" w:type="dxa"/>
          </w:tcPr>
          <w:p w14:paraId="12C05795" w14:textId="77777777" w:rsidR="00BE485E" w:rsidRPr="00CE2694" w:rsidRDefault="00BE485E" w:rsidP="00F342AA">
            <w:pPr>
              <w:pStyle w:val="NoSpacing"/>
              <w:jc w:val="right"/>
              <w:rPr>
                <w:rFonts w:cs="Times New Roman"/>
              </w:rPr>
            </w:pPr>
            <w:r w:rsidRPr="00CE2694">
              <w:rPr>
                <w:rFonts w:cs="Times New Roman"/>
              </w:rPr>
              <w:t>74</w:t>
            </w:r>
          </w:p>
        </w:tc>
        <w:tc>
          <w:tcPr>
            <w:tcW w:w="1170" w:type="dxa"/>
          </w:tcPr>
          <w:p w14:paraId="77EC9989" w14:textId="77777777" w:rsidR="00BE485E" w:rsidRPr="00CE2694" w:rsidRDefault="00BE485E" w:rsidP="00F342AA">
            <w:pPr>
              <w:pStyle w:val="NoSpacing"/>
              <w:jc w:val="right"/>
              <w:rPr>
                <w:rFonts w:cs="Times New Roman"/>
              </w:rPr>
            </w:pPr>
            <w:r w:rsidRPr="00CE2694">
              <w:rPr>
                <w:rFonts w:cs="Times New Roman"/>
              </w:rPr>
              <w:t>200</w:t>
            </w:r>
          </w:p>
        </w:tc>
      </w:tr>
      <w:tr w:rsidR="00BE485E" w:rsidRPr="00CE2694" w14:paraId="33120A7C" w14:textId="77777777" w:rsidTr="00F02CF7">
        <w:tc>
          <w:tcPr>
            <w:tcW w:w="1008" w:type="dxa"/>
          </w:tcPr>
          <w:p w14:paraId="6C099AE0" w14:textId="77777777" w:rsidR="00BE485E" w:rsidRPr="00CE2694" w:rsidRDefault="00BE485E" w:rsidP="00F342AA">
            <w:pPr>
              <w:pStyle w:val="NoSpacing"/>
              <w:jc w:val="right"/>
              <w:rPr>
                <w:rFonts w:cs="Times New Roman"/>
              </w:rPr>
            </w:pPr>
            <w:r w:rsidRPr="00CE2694">
              <w:rPr>
                <w:rFonts w:cs="Times New Roman"/>
              </w:rPr>
              <w:t>75</w:t>
            </w:r>
          </w:p>
        </w:tc>
        <w:tc>
          <w:tcPr>
            <w:tcW w:w="1170" w:type="dxa"/>
          </w:tcPr>
          <w:p w14:paraId="478777F7" w14:textId="77777777" w:rsidR="00BE485E" w:rsidRPr="00CE2694" w:rsidRDefault="00BE485E" w:rsidP="00F342AA">
            <w:pPr>
              <w:pStyle w:val="NoSpacing"/>
              <w:jc w:val="right"/>
              <w:rPr>
                <w:rFonts w:cs="Times New Roman"/>
              </w:rPr>
            </w:pPr>
            <w:r w:rsidRPr="00CE2694">
              <w:rPr>
                <w:rFonts w:cs="Times New Roman"/>
              </w:rPr>
              <w:t>210</w:t>
            </w:r>
          </w:p>
        </w:tc>
      </w:tr>
      <w:tr w:rsidR="00BE485E" w:rsidRPr="00CE2694" w14:paraId="2504E055" w14:textId="77777777" w:rsidTr="00F02CF7">
        <w:tc>
          <w:tcPr>
            <w:tcW w:w="1008" w:type="dxa"/>
          </w:tcPr>
          <w:p w14:paraId="56290306" w14:textId="77777777" w:rsidR="00BE485E" w:rsidRPr="00CE2694" w:rsidRDefault="00BE485E" w:rsidP="00F342AA">
            <w:pPr>
              <w:pStyle w:val="NoSpacing"/>
              <w:jc w:val="right"/>
              <w:rPr>
                <w:rFonts w:cs="Times New Roman"/>
              </w:rPr>
            </w:pPr>
            <w:r w:rsidRPr="00CE2694">
              <w:rPr>
                <w:rFonts w:cs="Times New Roman"/>
              </w:rPr>
              <w:t>78</w:t>
            </w:r>
          </w:p>
        </w:tc>
        <w:tc>
          <w:tcPr>
            <w:tcW w:w="1170" w:type="dxa"/>
          </w:tcPr>
          <w:p w14:paraId="7E65DE0F" w14:textId="77777777" w:rsidR="00BE485E" w:rsidRPr="00CE2694" w:rsidRDefault="00BE485E" w:rsidP="00F342AA">
            <w:pPr>
              <w:pStyle w:val="NoSpacing"/>
              <w:jc w:val="right"/>
              <w:rPr>
                <w:rFonts w:cs="Times New Roman"/>
              </w:rPr>
            </w:pPr>
            <w:r w:rsidRPr="00CE2694">
              <w:rPr>
                <w:rFonts w:cs="Times New Roman"/>
              </w:rPr>
              <w:t>240</w:t>
            </w:r>
          </w:p>
        </w:tc>
      </w:tr>
      <w:tr w:rsidR="00BE485E" w:rsidRPr="00CE2694" w14:paraId="152AF178" w14:textId="77777777" w:rsidTr="00F02CF7">
        <w:tc>
          <w:tcPr>
            <w:tcW w:w="1008" w:type="dxa"/>
          </w:tcPr>
          <w:p w14:paraId="471EF286" w14:textId="77777777" w:rsidR="00BE485E" w:rsidRPr="00CE2694" w:rsidRDefault="00BE485E" w:rsidP="00F342AA">
            <w:pPr>
              <w:pStyle w:val="NoSpacing"/>
              <w:jc w:val="right"/>
              <w:rPr>
                <w:rFonts w:cs="Times New Roman"/>
              </w:rPr>
            </w:pPr>
            <w:r w:rsidRPr="00CE2694">
              <w:rPr>
                <w:rFonts w:cs="Times New Roman"/>
              </w:rPr>
              <w:t>72</w:t>
            </w:r>
          </w:p>
        </w:tc>
        <w:tc>
          <w:tcPr>
            <w:tcW w:w="1170" w:type="dxa"/>
          </w:tcPr>
          <w:p w14:paraId="094AC9C3" w14:textId="77777777" w:rsidR="00BE485E" w:rsidRPr="00CE2694" w:rsidRDefault="00BE485E" w:rsidP="00F342AA">
            <w:pPr>
              <w:pStyle w:val="NoSpacing"/>
              <w:jc w:val="right"/>
              <w:rPr>
                <w:rFonts w:cs="Times New Roman"/>
              </w:rPr>
            </w:pPr>
            <w:r w:rsidRPr="00CE2694">
              <w:rPr>
                <w:rFonts w:cs="Times New Roman"/>
              </w:rPr>
              <w:t>208</w:t>
            </w:r>
          </w:p>
        </w:tc>
      </w:tr>
      <w:tr w:rsidR="00BE485E" w:rsidRPr="00CE2694" w14:paraId="04E6DA97" w14:textId="77777777" w:rsidTr="00F02CF7">
        <w:tc>
          <w:tcPr>
            <w:tcW w:w="1008" w:type="dxa"/>
          </w:tcPr>
          <w:p w14:paraId="2B7E41D7" w14:textId="77777777" w:rsidR="00BE485E" w:rsidRPr="00CE2694" w:rsidRDefault="00BE485E" w:rsidP="00F342AA">
            <w:pPr>
              <w:pStyle w:val="NoSpacing"/>
              <w:jc w:val="right"/>
              <w:rPr>
                <w:rFonts w:cs="Times New Roman"/>
              </w:rPr>
            </w:pPr>
            <w:r w:rsidRPr="00CE2694">
              <w:rPr>
                <w:rFonts w:cs="Times New Roman"/>
              </w:rPr>
              <w:t>75</w:t>
            </w:r>
          </w:p>
        </w:tc>
        <w:tc>
          <w:tcPr>
            <w:tcW w:w="1170" w:type="dxa"/>
          </w:tcPr>
          <w:p w14:paraId="25B0A641" w14:textId="77777777" w:rsidR="00BE485E" w:rsidRPr="00CE2694" w:rsidRDefault="00BE485E" w:rsidP="00F342AA">
            <w:pPr>
              <w:pStyle w:val="NoSpacing"/>
              <w:jc w:val="right"/>
              <w:rPr>
                <w:rFonts w:cs="Times New Roman"/>
              </w:rPr>
            </w:pPr>
            <w:r w:rsidRPr="00CE2694">
              <w:rPr>
                <w:rFonts w:cs="Times New Roman"/>
              </w:rPr>
              <w:t>180</w:t>
            </w:r>
          </w:p>
        </w:tc>
      </w:tr>
    </w:tbl>
    <w:p w14:paraId="2C326E29" w14:textId="77777777" w:rsidR="00BE485E" w:rsidRPr="00CE2694" w:rsidRDefault="00BE485E" w:rsidP="00BE485E">
      <w:pPr>
        <w:pStyle w:val="ListParagraph"/>
        <w:rPr>
          <w:rFonts w:ascii="Times New Roman" w:hAnsi="Times New Roman" w:cs="Times New Roman"/>
        </w:rPr>
      </w:pPr>
    </w:p>
    <w:p w14:paraId="0A77333B" w14:textId="77777777" w:rsidR="00C421E3" w:rsidRDefault="00C421E3">
      <w:pPr>
        <w:rPr>
          <w:rFonts w:ascii="Times New Roman" w:hAnsi="Times New Roman" w:cs="Times New Roman"/>
        </w:rPr>
      </w:pPr>
      <w:r>
        <w:rPr>
          <w:rFonts w:ascii="Times New Roman" w:hAnsi="Times New Roman" w:cs="Times New Roman"/>
        </w:rPr>
        <w:br w:type="page"/>
      </w:r>
    </w:p>
    <w:p w14:paraId="5E8BABF6" w14:textId="0F31F456" w:rsidR="00BE485E" w:rsidRPr="00CE2694" w:rsidRDefault="00BE485E" w:rsidP="00AC302F">
      <w:pPr>
        <w:pStyle w:val="ListParagraph"/>
        <w:numPr>
          <w:ilvl w:val="0"/>
          <w:numId w:val="27"/>
        </w:numPr>
        <w:rPr>
          <w:rFonts w:ascii="Times New Roman" w:hAnsi="Times New Roman" w:cs="Times New Roman"/>
        </w:rPr>
      </w:pPr>
      <w:r w:rsidRPr="00CE2694">
        <w:rPr>
          <w:rFonts w:ascii="Times New Roman" w:hAnsi="Times New Roman" w:cs="Times New Roman"/>
        </w:rPr>
        <w:t>Different species have different body weights and brain weights</w:t>
      </w:r>
      <w:r w:rsidR="00837045">
        <w:rPr>
          <w:rFonts w:ascii="Times New Roman" w:hAnsi="Times New Roman" w:cs="Times New Roman"/>
        </w:rPr>
        <w:t xml:space="preserve"> are in table #10.1.10</w:t>
      </w:r>
      <w:r w:rsidRPr="00CE2694">
        <w:rPr>
          <w:rFonts w:ascii="Times New Roman" w:hAnsi="Times New Roman" w:cs="Times New Roman"/>
        </w:rPr>
        <w:t>.</w:t>
      </w:r>
      <w:r w:rsidR="00F8661E" w:rsidRPr="00CE2694">
        <w:rPr>
          <w:rFonts w:ascii="Times New Roman" w:hAnsi="Times New Roman" w:cs="Times New Roman"/>
        </w:rPr>
        <w:t xml:space="preserve">  </w:t>
      </w:r>
      <w:r w:rsidR="00F8661E" w:rsidRPr="00CE2694">
        <w:rPr>
          <w:rFonts w:ascii="Times New Roman" w:hAnsi="Times New Roman" w:cs="Times New Roman"/>
          <w:szCs w:val="32"/>
        </w:rPr>
        <w:t>("Brain2bodyweight," 2013)</w:t>
      </w:r>
      <w:r w:rsidR="00F02CF7" w:rsidRPr="00CE2694">
        <w:rPr>
          <w:rFonts w:ascii="Times New Roman" w:hAnsi="Times New Roman" w:cs="Times New Roman"/>
          <w:szCs w:val="32"/>
        </w:rPr>
        <w:t xml:space="preserve">.  </w:t>
      </w:r>
      <w:r w:rsidR="00F02CF7" w:rsidRPr="00CE2694">
        <w:rPr>
          <w:rFonts w:ascii="Times New Roman" w:hAnsi="Times New Roman" w:cs="Times New Roman"/>
        </w:rPr>
        <w:t>Create a scatter plot and find a regression equation between body weights and brain weights.</w:t>
      </w:r>
      <w:r w:rsidR="00CE2694" w:rsidRPr="00CE2694">
        <w:rPr>
          <w:rFonts w:ascii="Times New Roman" w:hAnsi="Times New Roman" w:cs="Times New Roman"/>
        </w:rPr>
        <w:t xml:space="preserve">  Then use the regression equation to find the </w:t>
      </w:r>
      <w:r w:rsidR="00CE2694">
        <w:rPr>
          <w:rFonts w:ascii="Times New Roman" w:hAnsi="Times New Roman" w:cs="Times New Roman"/>
        </w:rPr>
        <w:t>brain weight</w:t>
      </w:r>
      <w:r w:rsidR="00CE2694" w:rsidRPr="00CE2694">
        <w:rPr>
          <w:rFonts w:ascii="Times New Roman" w:hAnsi="Times New Roman" w:cs="Times New Roman"/>
        </w:rPr>
        <w:t xml:space="preserve"> for a </w:t>
      </w:r>
      <w:r w:rsidR="00CE2694">
        <w:rPr>
          <w:rFonts w:ascii="Times New Roman" w:hAnsi="Times New Roman" w:cs="Times New Roman"/>
        </w:rPr>
        <w:t>species</w:t>
      </w:r>
      <w:r w:rsidR="00CE2694" w:rsidRPr="00CE2694">
        <w:rPr>
          <w:rFonts w:ascii="Times New Roman" w:hAnsi="Times New Roman" w:cs="Times New Roman"/>
        </w:rPr>
        <w:t xml:space="preserve"> that </w:t>
      </w:r>
      <w:r w:rsidR="00CE2694">
        <w:rPr>
          <w:rFonts w:ascii="Times New Roman" w:hAnsi="Times New Roman" w:cs="Times New Roman"/>
        </w:rPr>
        <w:t>has a body weight of 62 kg</w:t>
      </w:r>
      <w:r w:rsidR="00CE2694" w:rsidRPr="00CE2694">
        <w:rPr>
          <w:rFonts w:ascii="Times New Roman" w:hAnsi="Times New Roman" w:cs="Times New Roman"/>
        </w:rPr>
        <w:t xml:space="preserve"> and for a </w:t>
      </w:r>
      <w:r w:rsidR="00CE2694">
        <w:rPr>
          <w:rFonts w:ascii="Times New Roman" w:hAnsi="Times New Roman" w:cs="Times New Roman"/>
        </w:rPr>
        <w:t>species that has a body weight of 180,000 kg</w:t>
      </w:r>
      <w:r w:rsidR="00CE2694" w:rsidRPr="00CE2694">
        <w:rPr>
          <w:rFonts w:ascii="Times New Roman" w:hAnsi="Times New Roman" w:cs="Times New Roman"/>
        </w:rPr>
        <w:t xml:space="preserve">.  Which </w:t>
      </w:r>
      <w:r w:rsidR="00CE2694">
        <w:rPr>
          <w:rFonts w:ascii="Times New Roman" w:hAnsi="Times New Roman" w:cs="Times New Roman"/>
        </w:rPr>
        <w:t>brain weight</w:t>
      </w:r>
      <w:r w:rsidR="00CE2694" w:rsidRPr="00CE2694">
        <w:rPr>
          <w:rFonts w:ascii="Times New Roman" w:hAnsi="Times New Roman" w:cs="Times New Roman"/>
        </w:rPr>
        <w:t xml:space="preserve"> that you calculated do you think is closer to the true </w:t>
      </w:r>
      <w:r w:rsidR="00CE2694">
        <w:rPr>
          <w:rFonts w:ascii="Times New Roman" w:hAnsi="Times New Roman" w:cs="Times New Roman"/>
        </w:rPr>
        <w:t>brain weight</w:t>
      </w:r>
      <w:r w:rsidR="00CE2694" w:rsidRPr="00CE2694">
        <w:rPr>
          <w:rFonts w:ascii="Times New Roman" w:hAnsi="Times New Roman" w:cs="Times New Roman"/>
        </w:rPr>
        <w:t>?  Why?</w:t>
      </w:r>
    </w:p>
    <w:p w14:paraId="72D15FCE" w14:textId="7D5FC364" w:rsidR="00BE485E" w:rsidRPr="00CE2694" w:rsidRDefault="00837045" w:rsidP="00870449">
      <w:pPr>
        <w:pStyle w:val="ListParagraph"/>
        <w:outlineLvl w:val="0"/>
        <w:rPr>
          <w:rFonts w:ascii="Times New Roman" w:hAnsi="Times New Roman" w:cs="Times New Roman"/>
          <w:b/>
        </w:rPr>
      </w:pPr>
      <w:r>
        <w:rPr>
          <w:rFonts w:ascii="Times New Roman" w:hAnsi="Times New Roman" w:cs="Times New Roman"/>
          <w:b/>
        </w:rPr>
        <w:t>Table #10.1.10</w:t>
      </w:r>
      <w:r w:rsidR="00F02CF7" w:rsidRPr="00CE2694">
        <w:rPr>
          <w:rFonts w:ascii="Times New Roman" w:hAnsi="Times New Roman" w:cs="Times New Roman"/>
          <w:b/>
        </w:rPr>
        <w:t>: Body Weights and Brain Weights of Species</w:t>
      </w:r>
    </w:p>
    <w:tbl>
      <w:tblPr>
        <w:tblStyle w:val="TableGrid"/>
        <w:tblW w:w="6663" w:type="dxa"/>
        <w:tblInd w:w="1440" w:type="dxa"/>
        <w:tblLook w:val="04A0" w:firstRow="1" w:lastRow="0" w:firstColumn="1" w:lastColumn="0" w:noHBand="0" w:noVBand="1"/>
      </w:tblPr>
      <w:tblGrid>
        <w:gridCol w:w="2590"/>
        <w:gridCol w:w="2030"/>
        <w:gridCol w:w="2043"/>
      </w:tblGrid>
      <w:tr w:rsidR="00BE485E" w:rsidRPr="00CE2694" w14:paraId="11006C63" w14:textId="77777777" w:rsidTr="00F02CF7">
        <w:tc>
          <w:tcPr>
            <w:tcW w:w="2590" w:type="dxa"/>
          </w:tcPr>
          <w:p w14:paraId="130EE539" w14:textId="77777777" w:rsidR="00BE485E" w:rsidRPr="00CE2694" w:rsidRDefault="00BE485E" w:rsidP="008236FF">
            <w:pPr>
              <w:pStyle w:val="NoSpacing"/>
              <w:rPr>
                <w:rFonts w:cs="Times New Roman"/>
              </w:rPr>
            </w:pPr>
            <w:r w:rsidRPr="00CE2694">
              <w:rPr>
                <w:rFonts w:cs="Times New Roman"/>
              </w:rPr>
              <w:t>Species</w:t>
            </w:r>
          </w:p>
        </w:tc>
        <w:tc>
          <w:tcPr>
            <w:tcW w:w="2030" w:type="dxa"/>
          </w:tcPr>
          <w:p w14:paraId="3D7C67EA" w14:textId="439FDFDA" w:rsidR="00BE485E" w:rsidRPr="00CE2694" w:rsidRDefault="00BE485E" w:rsidP="008236FF">
            <w:pPr>
              <w:pStyle w:val="NoSpacing"/>
              <w:rPr>
                <w:rFonts w:cs="Times New Roman"/>
              </w:rPr>
            </w:pPr>
            <w:r w:rsidRPr="00CE2694">
              <w:rPr>
                <w:rFonts w:cs="Times New Roman"/>
              </w:rPr>
              <w:t>Body Weight (kg)</w:t>
            </w:r>
          </w:p>
        </w:tc>
        <w:tc>
          <w:tcPr>
            <w:tcW w:w="2043" w:type="dxa"/>
          </w:tcPr>
          <w:p w14:paraId="68AB5C4A" w14:textId="1AFBF08E" w:rsidR="00BE485E" w:rsidRPr="00CE2694" w:rsidRDefault="00BE485E" w:rsidP="008236FF">
            <w:pPr>
              <w:pStyle w:val="NoSpacing"/>
              <w:rPr>
                <w:rFonts w:cs="Times New Roman"/>
              </w:rPr>
            </w:pPr>
            <w:r w:rsidRPr="00CE2694">
              <w:rPr>
                <w:rFonts w:cs="Times New Roman"/>
              </w:rPr>
              <w:t>Brain Weight (kg)</w:t>
            </w:r>
          </w:p>
        </w:tc>
      </w:tr>
      <w:tr w:rsidR="00BE485E" w:rsidRPr="00CE2694" w14:paraId="5BDE44DA" w14:textId="77777777" w:rsidTr="00F02CF7">
        <w:tc>
          <w:tcPr>
            <w:tcW w:w="2590" w:type="dxa"/>
          </w:tcPr>
          <w:p w14:paraId="584ABBD9" w14:textId="518D671E" w:rsidR="00BE485E" w:rsidRPr="00CE2694" w:rsidRDefault="00BE485E" w:rsidP="008236FF">
            <w:pPr>
              <w:pStyle w:val="NoSpacing"/>
              <w:rPr>
                <w:rFonts w:cs="Times New Roman"/>
              </w:rPr>
            </w:pPr>
            <w:r w:rsidRPr="00CE2694">
              <w:rPr>
                <w:rFonts w:cs="Times New Roman"/>
              </w:rPr>
              <w:t>Newborn Human</w:t>
            </w:r>
          </w:p>
        </w:tc>
        <w:tc>
          <w:tcPr>
            <w:tcW w:w="2030" w:type="dxa"/>
          </w:tcPr>
          <w:p w14:paraId="46156247" w14:textId="77777777" w:rsidR="00BE485E" w:rsidRPr="00CE2694" w:rsidRDefault="00BE485E" w:rsidP="00BE485E">
            <w:pPr>
              <w:pStyle w:val="NoSpacing"/>
              <w:jc w:val="right"/>
              <w:rPr>
                <w:rFonts w:cs="Times New Roman"/>
              </w:rPr>
            </w:pPr>
            <w:r w:rsidRPr="00CE2694">
              <w:rPr>
                <w:rFonts w:cs="Times New Roman"/>
              </w:rPr>
              <w:t>3.20</w:t>
            </w:r>
          </w:p>
        </w:tc>
        <w:tc>
          <w:tcPr>
            <w:tcW w:w="2043" w:type="dxa"/>
          </w:tcPr>
          <w:p w14:paraId="3D680D98" w14:textId="77777777" w:rsidR="00BE485E" w:rsidRPr="00CE2694" w:rsidRDefault="00BE485E" w:rsidP="00BE485E">
            <w:pPr>
              <w:pStyle w:val="NoSpacing"/>
              <w:jc w:val="right"/>
              <w:rPr>
                <w:rFonts w:cs="Times New Roman"/>
              </w:rPr>
            </w:pPr>
            <w:r w:rsidRPr="00CE2694">
              <w:rPr>
                <w:rFonts w:cs="Times New Roman"/>
              </w:rPr>
              <w:t>0.37</w:t>
            </w:r>
          </w:p>
        </w:tc>
      </w:tr>
      <w:tr w:rsidR="00BE485E" w:rsidRPr="00CE2694" w14:paraId="74AF8842" w14:textId="77777777" w:rsidTr="00F02CF7">
        <w:tc>
          <w:tcPr>
            <w:tcW w:w="2590" w:type="dxa"/>
          </w:tcPr>
          <w:p w14:paraId="790447B8" w14:textId="79DDA2D5" w:rsidR="00BE485E" w:rsidRPr="00CE2694" w:rsidRDefault="00BE485E" w:rsidP="008236FF">
            <w:pPr>
              <w:pStyle w:val="NoSpacing"/>
              <w:rPr>
                <w:rFonts w:cs="Times New Roman"/>
              </w:rPr>
            </w:pPr>
            <w:r w:rsidRPr="00CE2694">
              <w:rPr>
                <w:rFonts w:cs="Times New Roman"/>
              </w:rPr>
              <w:t>Adult Human</w:t>
            </w:r>
          </w:p>
        </w:tc>
        <w:tc>
          <w:tcPr>
            <w:tcW w:w="2030" w:type="dxa"/>
          </w:tcPr>
          <w:p w14:paraId="34404698" w14:textId="77777777" w:rsidR="00BE485E" w:rsidRPr="00CE2694" w:rsidRDefault="00BE485E" w:rsidP="00BE485E">
            <w:pPr>
              <w:pStyle w:val="NoSpacing"/>
              <w:jc w:val="right"/>
              <w:rPr>
                <w:rFonts w:cs="Times New Roman"/>
              </w:rPr>
            </w:pPr>
            <w:r w:rsidRPr="00CE2694">
              <w:rPr>
                <w:rFonts w:cs="Times New Roman"/>
              </w:rPr>
              <w:t>73.00</w:t>
            </w:r>
          </w:p>
        </w:tc>
        <w:tc>
          <w:tcPr>
            <w:tcW w:w="2043" w:type="dxa"/>
          </w:tcPr>
          <w:p w14:paraId="20E10CAA" w14:textId="77777777" w:rsidR="00BE485E" w:rsidRPr="00CE2694" w:rsidRDefault="00BE485E" w:rsidP="00BE485E">
            <w:pPr>
              <w:pStyle w:val="NoSpacing"/>
              <w:jc w:val="right"/>
              <w:rPr>
                <w:rFonts w:cs="Times New Roman"/>
              </w:rPr>
            </w:pPr>
            <w:r w:rsidRPr="00CE2694">
              <w:rPr>
                <w:rFonts w:cs="Times New Roman"/>
              </w:rPr>
              <w:t>1.35</w:t>
            </w:r>
          </w:p>
        </w:tc>
      </w:tr>
      <w:tr w:rsidR="00BE485E" w:rsidRPr="00CE2694" w14:paraId="0175F6C8" w14:textId="77777777" w:rsidTr="00F02CF7">
        <w:tc>
          <w:tcPr>
            <w:tcW w:w="2590" w:type="dxa"/>
          </w:tcPr>
          <w:p w14:paraId="0D0B3627" w14:textId="72DCDB42" w:rsidR="00BE485E" w:rsidRPr="00CE2694" w:rsidRDefault="00BE485E" w:rsidP="008236FF">
            <w:pPr>
              <w:pStyle w:val="NoSpacing"/>
              <w:rPr>
                <w:rFonts w:cs="Times New Roman"/>
              </w:rPr>
            </w:pPr>
            <w:r w:rsidRPr="00CE2694">
              <w:rPr>
                <w:rFonts w:cs="Times New Roman"/>
              </w:rPr>
              <w:t>Pithecanthropus Man</w:t>
            </w:r>
          </w:p>
        </w:tc>
        <w:tc>
          <w:tcPr>
            <w:tcW w:w="2030" w:type="dxa"/>
          </w:tcPr>
          <w:p w14:paraId="0229387C" w14:textId="77777777" w:rsidR="00BE485E" w:rsidRPr="00CE2694" w:rsidRDefault="00BE485E" w:rsidP="00BE485E">
            <w:pPr>
              <w:pStyle w:val="NoSpacing"/>
              <w:jc w:val="right"/>
              <w:rPr>
                <w:rFonts w:cs="Times New Roman"/>
              </w:rPr>
            </w:pPr>
            <w:r w:rsidRPr="00CE2694">
              <w:rPr>
                <w:rFonts w:cs="Times New Roman"/>
              </w:rPr>
              <w:t>70.00</w:t>
            </w:r>
          </w:p>
        </w:tc>
        <w:tc>
          <w:tcPr>
            <w:tcW w:w="2043" w:type="dxa"/>
          </w:tcPr>
          <w:p w14:paraId="02689703" w14:textId="77777777" w:rsidR="00BE485E" w:rsidRPr="00CE2694" w:rsidRDefault="00BE485E" w:rsidP="00BE485E">
            <w:pPr>
              <w:pStyle w:val="NoSpacing"/>
              <w:jc w:val="right"/>
              <w:rPr>
                <w:rFonts w:cs="Times New Roman"/>
              </w:rPr>
            </w:pPr>
            <w:r w:rsidRPr="00CE2694">
              <w:rPr>
                <w:rFonts w:cs="Times New Roman"/>
              </w:rPr>
              <w:t>0.93</w:t>
            </w:r>
          </w:p>
        </w:tc>
      </w:tr>
      <w:tr w:rsidR="00BE485E" w:rsidRPr="00CE2694" w14:paraId="327C9B52" w14:textId="77777777" w:rsidTr="00F02CF7">
        <w:tc>
          <w:tcPr>
            <w:tcW w:w="2590" w:type="dxa"/>
          </w:tcPr>
          <w:p w14:paraId="258912F9" w14:textId="77777777" w:rsidR="00BE485E" w:rsidRPr="00CE2694" w:rsidRDefault="00BE485E" w:rsidP="008236FF">
            <w:pPr>
              <w:pStyle w:val="NoSpacing"/>
              <w:rPr>
                <w:rFonts w:cs="Times New Roman"/>
              </w:rPr>
            </w:pPr>
            <w:r w:rsidRPr="00CE2694">
              <w:rPr>
                <w:rFonts w:cs="Times New Roman"/>
              </w:rPr>
              <w:t>Squirrel</w:t>
            </w:r>
          </w:p>
        </w:tc>
        <w:tc>
          <w:tcPr>
            <w:tcW w:w="2030" w:type="dxa"/>
          </w:tcPr>
          <w:p w14:paraId="16A98EC6" w14:textId="77777777" w:rsidR="00BE485E" w:rsidRPr="00CE2694" w:rsidRDefault="00BE485E" w:rsidP="00BE485E">
            <w:pPr>
              <w:pStyle w:val="NoSpacing"/>
              <w:jc w:val="right"/>
              <w:rPr>
                <w:rFonts w:cs="Times New Roman"/>
              </w:rPr>
            </w:pPr>
            <w:r w:rsidRPr="00CE2694">
              <w:rPr>
                <w:rFonts w:cs="Times New Roman"/>
              </w:rPr>
              <w:t>0.80</w:t>
            </w:r>
          </w:p>
        </w:tc>
        <w:tc>
          <w:tcPr>
            <w:tcW w:w="2043" w:type="dxa"/>
          </w:tcPr>
          <w:p w14:paraId="01D70F8F" w14:textId="77777777" w:rsidR="00BE485E" w:rsidRPr="00CE2694" w:rsidRDefault="00BE485E" w:rsidP="00BE485E">
            <w:pPr>
              <w:pStyle w:val="NoSpacing"/>
              <w:jc w:val="right"/>
              <w:rPr>
                <w:rFonts w:cs="Times New Roman"/>
              </w:rPr>
            </w:pPr>
            <w:r w:rsidRPr="00CE2694">
              <w:rPr>
                <w:rFonts w:cs="Times New Roman"/>
              </w:rPr>
              <w:t>0.01</w:t>
            </w:r>
          </w:p>
        </w:tc>
      </w:tr>
      <w:tr w:rsidR="00BE485E" w:rsidRPr="00CE2694" w14:paraId="141FB925" w14:textId="77777777" w:rsidTr="00F02CF7">
        <w:tc>
          <w:tcPr>
            <w:tcW w:w="2590" w:type="dxa"/>
          </w:tcPr>
          <w:p w14:paraId="715F5F5F" w14:textId="77777777" w:rsidR="00BE485E" w:rsidRPr="00CE2694" w:rsidRDefault="00BE485E" w:rsidP="008236FF">
            <w:pPr>
              <w:pStyle w:val="NoSpacing"/>
              <w:rPr>
                <w:rFonts w:cs="Times New Roman"/>
              </w:rPr>
            </w:pPr>
            <w:r w:rsidRPr="00CE2694">
              <w:rPr>
                <w:rFonts w:cs="Times New Roman"/>
              </w:rPr>
              <w:t>Hamster</w:t>
            </w:r>
          </w:p>
        </w:tc>
        <w:tc>
          <w:tcPr>
            <w:tcW w:w="2030" w:type="dxa"/>
          </w:tcPr>
          <w:p w14:paraId="72DAB466" w14:textId="77777777" w:rsidR="00BE485E" w:rsidRPr="00CE2694" w:rsidRDefault="00BE485E" w:rsidP="00BE485E">
            <w:pPr>
              <w:pStyle w:val="NoSpacing"/>
              <w:jc w:val="right"/>
              <w:rPr>
                <w:rFonts w:cs="Times New Roman"/>
              </w:rPr>
            </w:pPr>
            <w:r w:rsidRPr="00CE2694">
              <w:rPr>
                <w:rFonts w:cs="Times New Roman"/>
              </w:rPr>
              <w:t>0.15</w:t>
            </w:r>
          </w:p>
        </w:tc>
        <w:tc>
          <w:tcPr>
            <w:tcW w:w="2043" w:type="dxa"/>
          </w:tcPr>
          <w:p w14:paraId="4B4794AE" w14:textId="77777777" w:rsidR="00BE485E" w:rsidRPr="00CE2694" w:rsidRDefault="00BE485E" w:rsidP="00BE485E">
            <w:pPr>
              <w:pStyle w:val="NoSpacing"/>
              <w:jc w:val="right"/>
              <w:rPr>
                <w:rFonts w:cs="Times New Roman"/>
              </w:rPr>
            </w:pPr>
            <w:r w:rsidRPr="00CE2694">
              <w:rPr>
                <w:rFonts w:cs="Times New Roman"/>
              </w:rPr>
              <w:t>0.00</w:t>
            </w:r>
          </w:p>
        </w:tc>
      </w:tr>
      <w:tr w:rsidR="00BE485E" w:rsidRPr="00CE2694" w14:paraId="7A6AF129" w14:textId="77777777" w:rsidTr="00F02CF7">
        <w:tc>
          <w:tcPr>
            <w:tcW w:w="2590" w:type="dxa"/>
          </w:tcPr>
          <w:p w14:paraId="200E836E" w14:textId="77777777" w:rsidR="00BE485E" w:rsidRPr="00CE2694" w:rsidRDefault="00BE485E" w:rsidP="008236FF">
            <w:pPr>
              <w:pStyle w:val="NoSpacing"/>
              <w:rPr>
                <w:rFonts w:cs="Times New Roman"/>
              </w:rPr>
            </w:pPr>
            <w:r w:rsidRPr="00CE2694">
              <w:rPr>
                <w:rFonts w:cs="Times New Roman"/>
              </w:rPr>
              <w:t>Chimpanzee</w:t>
            </w:r>
          </w:p>
        </w:tc>
        <w:tc>
          <w:tcPr>
            <w:tcW w:w="2030" w:type="dxa"/>
          </w:tcPr>
          <w:p w14:paraId="67D4D545" w14:textId="77777777" w:rsidR="00BE485E" w:rsidRPr="00CE2694" w:rsidRDefault="00BE485E" w:rsidP="00BE485E">
            <w:pPr>
              <w:pStyle w:val="NoSpacing"/>
              <w:jc w:val="right"/>
              <w:rPr>
                <w:rFonts w:cs="Times New Roman"/>
              </w:rPr>
            </w:pPr>
            <w:r w:rsidRPr="00CE2694">
              <w:rPr>
                <w:rFonts w:cs="Times New Roman"/>
              </w:rPr>
              <w:t>50.00</w:t>
            </w:r>
          </w:p>
        </w:tc>
        <w:tc>
          <w:tcPr>
            <w:tcW w:w="2043" w:type="dxa"/>
          </w:tcPr>
          <w:p w14:paraId="6B06AEC0" w14:textId="77777777" w:rsidR="00BE485E" w:rsidRPr="00CE2694" w:rsidRDefault="00BE485E" w:rsidP="00BE485E">
            <w:pPr>
              <w:pStyle w:val="NoSpacing"/>
              <w:jc w:val="right"/>
              <w:rPr>
                <w:rFonts w:cs="Times New Roman"/>
              </w:rPr>
            </w:pPr>
            <w:r w:rsidRPr="00CE2694">
              <w:rPr>
                <w:rFonts w:cs="Times New Roman"/>
              </w:rPr>
              <w:t>0.42</w:t>
            </w:r>
          </w:p>
        </w:tc>
      </w:tr>
      <w:tr w:rsidR="00BE485E" w:rsidRPr="00CE2694" w14:paraId="2CA7A1BB" w14:textId="77777777" w:rsidTr="00F02CF7">
        <w:tc>
          <w:tcPr>
            <w:tcW w:w="2590" w:type="dxa"/>
          </w:tcPr>
          <w:p w14:paraId="73B2A402" w14:textId="77777777" w:rsidR="00BE485E" w:rsidRPr="00CE2694" w:rsidRDefault="00BE485E" w:rsidP="008236FF">
            <w:pPr>
              <w:pStyle w:val="NoSpacing"/>
              <w:rPr>
                <w:rFonts w:cs="Times New Roman"/>
              </w:rPr>
            </w:pPr>
            <w:r w:rsidRPr="00CE2694">
              <w:rPr>
                <w:rFonts w:cs="Times New Roman"/>
              </w:rPr>
              <w:t>Rabbit</w:t>
            </w:r>
          </w:p>
        </w:tc>
        <w:tc>
          <w:tcPr>
            <w:tcW w:w="2030" w:type="dxa"/>
          </w:tcPr>
          <w:p w14:paraId="274AD325" w14:textId="77777777" w:rsidR="00BE485E" w:rsidRPr="00CE2694" w:rsidRDefault="00BE485E" w:rsidP="00BE485E">
            <w:pPr>
              <w:pStyle w:val="NoSpacing"/>
              <w:jc w:val="right"/>
              <w:rPr>
                <w:rFonts w:cs="Times New Roman"/>
              </w:rPr>
            </w:pPr>
            <w:r w:rsidRPr="00CE2694">
              <w:rPr>
                <w:rFonts w:cs="Times New Roman"/>
              </w:rPr>
              <w:t>1.40</w:t>
            </w:r>
          </w:p>
        </w:tc>
        <w:tc>
          <w:tcPr>
            <w:tcW w:w="2043" w:type="dxa"/>
          </w:tcPr>
          <w:p w14:paraId="7C92F400" w14:textId="77777777" w:rsidR="00BE485E" w:rsidRPr="00CE2694" w:rsidRDefault="00BE485E" w:rsidP="00BE485E">
            <w:pPr>
              <w:pStyle w:val="NoSpacing"/>
              <w:jc w:val="right"/>
              <w:rPr>
                <w:rFonts w:cs="Times New Roman"/>
              </w:rPr>
            </w:pPr>
            <w:r w:rsidRPr="00CE2694">
              <w:rPr>
                <w:rFonts w:cs="Times New Roman"/>
              </w:rPr>
              <w:t>0.01</w:t>
            </w:r>
          </w:p>
        </w:tc>
      </w:tr>
      <w:tr w:rsidR="00BE485E" w:rsidRPr="00CE2694" w14:paraId="349F2675" w14:textId="77777777" w:rsidTr="00F02CF7">
        <w:tc>
          <w:tcPr>
            <w:tcW w:w="2590" w:type="dxa"/>
          </w:tcPr>
          <w:p w14:paraId="35F454FB" w14:textId="77777777" w:rsidR="00BE485E" w:rsidRPr="00CE2694" w:rsidRDefault="00BE485E" w:rsidP="008236FF">
            <w:pPr>
              <w:pStyle w:val="NoSpacing"/>
              <w:rPr>
                <w:rFonts w:cs="Times New Roman"/>
              </w:rPr>
            </w:pPr>
            <w:r w:rsidRPr="00CE2694">
              <w:rPr>
                <w:rFonts w:cs="Times New Roman"/>
              </w:rPr>
              <w:t>Dog_(Beagle)</w:t>
            </w:r>
          </w:p>
        </w:tc>
        <w:tc>
          <w:tcPr>
            <w:tcW w:w="2030" w:type="dxa"/>
          </w:tcPr>
          <w:p w14:paraId="796CF70C" w14:textId="77777777" w:rsidR="00BE485E" w:rsidRPr="00CE2694" w:rsidRDefault="00BE485E" w:rsidP="00BE485E">
            <w:pPr>
              <w:pStyle w:val="NoSpacing"/>
              <w:jc w:val="right"/>
              <w:rPr>
                <w:rFonts w:cs="Times New Roman"/>
              </w:rPr>
            </w:pPr>
            <w:r w:rsidRPr="00CE2694">
              <w:rPr>
                <w:rFonts w:cs="Times New Roman"/>
              </w:rPr>
              <w:t>10.00</w:t>
            </w:r>
          </w:p>
        </w:tc>
        <w:tc>
          <w:tcPr>
            <w:tcW w:w="2043" w:type="dxa"/>
          </w:tcPr>
          <w:p w14:paraId="644E8DB4" w14:textId="77777777" w:rsidR="00BE485E" w:rsidRPr="00CE2694" w:rsidRDefault="00BE485E" w:rsidP="00BE485E">
            <w:pPr>
              <w:pStyle w:val="NoSpacing"/>
              <w:jc w:val="right"/>
              <w:rPr>
                <w:rFonts w:cs="Times New Roman"/>
              </w:rPr>
            </w:pPr>
            <w:r w:rsidRPr="00CE2694">
              <w:rPr>
                <w:rFonts w:cs="Times New Roman"/>
              </w:rPr>
              <w:t>0.07</w:t>
            </w:r>
          </w:p>
        </w:tc>
      </w:tr>
      <w:tr w:rsidR="00BE485E" w:rsidRPr="00CE2694" w14:paraId="50DF7B03" w14:textId="77777777" w:rsidTr="00F02CF7">
        <w:tc>
          <w:tcPr>
            <w:tcW w:w="2590" w:type="dxa"/>
          </w:tcPr>
          <w:p w14:paraId="589317D7" w14:textId="77777777" w:rsidR="00BE485E" w:rsidRPr="00CE2694" w:rsidRDefault="00BE485E" w:rsidP="008236FF">
            <w:pPr>
              <w:pStyle w:val="NoSpacing"/>
              <w:rPr>
                <w:rFonts w:cs="Times New Roman"/>
              </w:rPr>
            </w:pPr>
            <w:r w:rsidRPr="00CE2694">
              <w:rPr>
                <w:rFonts w:cs="Times New Roman"/>
              </w:rPr>
              <w:t>Cat</w:t>
            </w:r>
          </w:p>
        </w:tc>
        <w:tc>
          <w:tcPr>
            <w:tcW w:w="2030" w:type="dxa"/>
          </w:tcPr>
          <w:p w14:paraId="1E067BEF" w14:textId="77777777" w:rsidR="00BE485E" w:rsidRPr="00CE2694" w:rsidRDefault="00BE485E" w:rsidP="00BE485E">
            <w:pPr>
              <w:pStyle w:val="NoSpacing"/>
              <w:jc w:val="right"/>
              <w:rPr>
                <w:rFonts w:cs="Times New Roman"/>
              </w:rPr>
            </w:pPr>
            <w:r w:rsidRPr="00CE2694">
              <w:rPr>
                <w:rFonts w:cs="Times New Roman"/>
              </w:rPr>
              <w:t>4.50</w:t>
            </w:r>
          </w:p>
        </w:tc>
        <w:tc>
          <w:tcPr>
            <w:tcW w:w="2043" w:type="dxa"/>
          </w:tcPr>
          <w:p w14:paraId="79CD37B8" w14:textId="77777777" w:rsidR="00BE485E" w:rsidRPr="00CE2694" w:rsidRDefault="00BE485E" w:rsidP="00BE485E">
            <w:pPr>
              <w:pStyle w:val="NoSpacing"/>
              <w:jc w:val="right"/>
              <w:rPr>
                <w:rFonts w:cs="Times New Roman"/>
              </w:rPr>
            </w:pPr>
            <w:r w:rsidRPr="00CE2694">
              <w:rPr>
                <w:rFonts w:cs="Times New Roman"/>
              </w:rPr>
              <w:t>0.03</w:t>
            </w:r>
          </w:p>
        </w:tc>
      </w:tr>
      <w:tr w:rsidR="00BE485E" w:rsidRPr="00CE2694" w14:paraId="7034BAF8" w14:textId="77777777" w:rsidTr="00F02CF7">
        <w:tc>
          <w:tcPr>
            <w:tcW w:w="2590" w:type="dxa"/>
          </w:tcPr>
          <w:p w14:paraId="287F14F5" w14:textId="77777777" w:rsidR="00BE485E" w:rsidRPr="00CE2694" w:rsidRDefault="00BE485E" w:rsidP="008236FF">
            <w:pPr>
              <w:pStyle w:val="NoSpacing"/>
              <w:rPr>
                <w:rFonts w:cs="Times New Roman"/>
              </w:rPr>
            </w:pPr>
            <w:r w:rsidRPr="00CE2694">
              <w:rPr>
                <w:rFonts w:cs="Times New Roman"/>
              </w:rPr>
              <w:t>Rat</w:t>
            </w:r>
          </w:p>
        </w:tc>
        <w:tc>
          <w:tcPr>
            <w:tcW w:w="2030" w:type="dxa"/>
          </w:tcPr>
          <w:p w14:paraId="2E53BFF0" w14:textId="77777777" w:rsidR="00BE485E" w:rsidRPr="00CE2694" w:rsidRDefault="00BE485E" w:rsidP="00BE485E">
            <w:pPr>
              <w:pStyle w:val="NoSpacing"/>
              <w:jc w:val="right"/>
              <w:rPr>
                <w:rFonts w:cs="Times New Roman"/>
              </w:rPr>
            </w:pPr>
            <w:r w:rsidRPr="00CE2694">
              <w:rPr>
                <w:rFonts w:cs="Times New Roman"/>
              </w:rPr>
              <w:t>0.40</w:t>
            </w:r>
          </w:p>
        </w:tc>
        <w:tc>
          <w:tcPr>
            <w:tcW w:w="2043" w:type="dxa"/>
          </w:tcPr>
          <w:p w14:paraId="5DF73839" w14:textId="77777777" w:rsidR="00BE485E" w:rsidRPr="00CE2694" w:rsidRDefault="00BE485E" w:rsidP="00BE485E">
            <w:pPr>
              <w:pStyle w:val="NoSpacing"/>
              <w:jc w:val="right"/>
              <w:rPr>
                <w:rFonts w:cs="Times New Roman"/>
              </w:rPr>
            </w:pPr>
            <w:r w:rsidRPr="00CE2694">
              <w:rPr>
                <w:rFonts w:cs="Times New Roman"/>
              </w:rPr>
              <w:t>0.00</w:t>
            </w:r>
          </w:p>
        </w:tc>
      </w:tr>
      <w:tr w:rsidR="00BE485E" w:rsidRPr="00CE2694" w14:paraId="4DD35023" w14:textId="77777777" w:rsidTr="00F02CF7">
        <w:tc>
          <w:tcPr>
            <w:tcW w:w="2590" w:type="dxa"/>
          </w:tcPr>
          <w:p w14:paraId="31F5BB40" w14:textId="28934F72" w:rsidR="00BE485E" w:rsidRPr="00CE2694" w:rsidRDefault="00BE485E" w:rsidP="008236FF">
            <w:pPr>
              <w:pStyle w:val="NoSpacing"/>
              <w:rPr>
                <w:rFonts w:cs="Times New Roman"/>
              </w:rPr>
            </w:pPr>
            <w:r w:rsidRPr="00CE2694">
              <w:rPr>
                <w:rFonts w:cs="Times New Roman"/>
              </w:rPr>
              <w:t>Bottle-Nosed Dolphin</w:t>
            </w:r>
          </w:p>
        </w:tc>
        <w:tc>
          <w:tcPr>
            <w:tcW w:w="2030" w:type="dxa"/>
          </w:tcPr>
          <w:p w14:paraId="3B1D432B" w14:textId="77777777" w:rsidR="00BE485E" w:rsidRPr="00CE2694" w:rsidRDefault="00BE485E" w:rsidP="00BE485E">
            <w:pPr>
              <w:pStyle w:val="NoSpacing"/>
              <w:jc w:val="right"/>
              <w:rPr>
                <w:rFonts w:cs="Times New Roman"/>
              </w:rPr>
            </w:pPr>
            <w:r w:rsidRPr="00CE2694">
              <w:rPr>
                <w:rFonts w:cs="Times New Roman"/>
              </w:rPr>
              <w:t>400.00</w:t>
            </w:r>
          </w:p>
        </w:tc>
        <w:tc>
          <w:tcPr>
            <w:tcW w:w="2043" w:type="dxa"/>
          </w:tcPr>
          <w:p w14:paraId="6CA695F2" w14:textId="77777777" w:rsidR="00BE485E" w:rsidRPr="00CE2694" w:rsidRDefault="00BE485E" w:rsidP="00BE485E">
            <w:pPr>
              <w:pStyle w:val="NoSpacing"/>
              <w:jc w:val="right"/>
              <w:rPr>
                <w:rFonts w:cs="Times New Roman"/>
              </w:rPr>
            </w:pPr>
            <w:r w:rsidRPr="00CE2694">
              <w:rPr>
                <w:rFonts w:cs="Times New Roman"/>
              </w:rPr>
              <w:t>1.50</w:t>
            </w:r>
          </w:p>
        </w:tc>
      </w:tr>
      <w:tr w:rsidR="00BE485E" w:rsidRPr="00CE2694" w14:paraId="7DB9AF25" w14:textId="77777777" w:rsidTr="00F02CF7">
        <w:tc>
          <w:tcPr>
            <w:tcW w:w="2590" w:type="dxa"/>
          </w:tcPr>
          <w:p w14:paraId="3EB625DB" w14:textId="77777777" w:rsidR="00BE485E" w:rsidRPr="00CE2694" w:rsidRDefault="00BE485E" w:rsidP="008236FF">
            <w:pPr>
              <w:pStyle w:val="NoSpacing"/>
              <w:rPr>
                <w:rFonts w:cs="Times New Roman"/>
              </w:rPr>
            </w:pPr>
            <w:r w:rsidRPr="00CE2694">
              <w:rPr>
                <w:rFonts w:cs="Times New Roman"/>
              </w:rPr>
              <w:t>Beaver</w:t>
            </w:r>
          </w:p>
        </w:tc>
        <w:tc>
          <w:tcPr>
            <w:tcW w:w="2030" w:type="dxa"/>
          </w:tcPr>
          <w:p w14:paraId="6CD725E9" w14:textId="77777777" w:rsidR="00BE485E" w:rsidRPr="00CE2694" w:rsidRDefault="00BE485E" w:rsidP="00BE485E">
            <w:pPr>
              <w:pStyle w:val="NoSpacing"/>
              <w:jc w:val="right"/>
              <w:rPr>
                <w:rFonts w:cs="Times New Roman"/>
              </w:rPr>
            </w:pPr>
            <w:r w:rsidRPr="00CE2694">
              <w:rPr>
                <w:rFonts w:cs="Times New Roman"/>
              </w:rPr>
              <w:t>24.00</w:t>
            </w:r>
          </w:p>
        </w:tc>
        <w:tc>
          <w:tcPr>
            <w:tcW w:w="2043" w:type="dxa"/>
          </w:tcPr>
          <w:p w14:paraId="14D6564E" w14:textId="77777777" w:rsidR="00BE485E" w:rsidRPr="00CE2694" w:rsidRDefault="00BE485E" w:rsidP="00BE485E">
            <w:pPr>
              <w:pStyle w:val="NoSpacing"/>
              <w:jc w:val="right"/>
              <w:rPr>
                <w:rFonts w:cs="Times New Roman"/>
              </w:rPr>
            </w:pPr>
            <w:r w:rsidRPr="00CE2694">
              <w:rPr>
                <w:rFonts w:cs="Times New Roman"/>
              </w:rPr>
              <w:t>0.04</w:t>
            </w:r>
          </w:p>
        </w:tc>
      </w:tr>
      <w:tr w:rsidR="00BE485E" w:rsidRPr="00CE2694" w14:paraId="32D1D931" w14:textId="77777777" w:rsidTr="00F02CF7">
        <w:tc>
          <w:tcPr>
            <w:tcW w:w="2590" w:type="dxa"/>
          </w:tcPr>
          <w:p w14:paraId="57812337" w14:textId="77777777" w:rsidR="00BE485E" w:rsidRPr="00CE2694" w:rsidRDefault="00BE485E" w:rsidP="008236FF">
            <w:pPr>
              <w:pStyle w:val="NoSpacing"/>
              <w:rPr>
                <w:rFonts w:cs="Times New Roman"/>
              </w:rPr>
            </w:pPr>
            <w:r w:rsidRPr="00CE2694">
              <w:rPr>
                <w:rFonts w:cs="Times New Roman"/>
              </w:rPr>
              <w:t>Gorilla</w:t>
            </w:r>
          </w:p>
        </w:tc>
        <w:tc>
          <w:tcPr>
            <w:tcW w:w="2030" w:type="dxa"/>
          </w:tcPr>
          <w:p w14:paraId="1030C9BA" w14:textId="77777777" w:rsidR="00BE485E" w:rsidRPr="00CE2694" w:rsidRDefault="00BE485E" w:rsidP="00BE485E">
            <w:pPr>
              <w:pStyle w:val="NoSpacing"/>
              <w:jc w:val="right"/>
              <w:rPr>
                <w:rFonts w:cs="Times New Roman"/>
              </w:rPr>
            </w:pPr>
            <w:r w:rsidRPr="00CE2694">
              <w:rPr>
                <w:rFonts w:cs="Times New Roman"/>
              </w:rPr>
              <w:t>320.00</w:t>
            </w:r>
          </w:p>
        </w:tc>
        <w:tc>
          <w:tcPr>
            <w:tcW w:w="2043" w:type="dxa"/>
          </w:tcPr>
          <w:p w14:paraId="3AB7A8C1" w14:textId="77777777" w:rsidR="00BE485E" w:rsidRPr="00CE2694" w:rsidRDefault="00BE485E" w:rsidP="00BE485E">
            <w:pPr>
              <w:pStyle w:val="NoSpacing"/>
              <w:jc w:val="right"/>
              <w:rPr>
                <w:rFonts w:cs="Times New Roman"/>
              </w:rPr>
            </w:pPr>
            <w:r w:rsidRPr="00CE2694">
              <w:rPr>
                <w:rFonts w:cs="Times New Roman"/>
              </w:rPr>
              <w:t>0.50</w:t>
            </w:r>
          </w:p>
        </w:tc>
      </w:tr>
      <w:tr w:rsidR="00BE485E" w:rsidRPr="00CE2694" w14:paraId="0238D041" w14:textId="77777777" w:rsidTr="00F02CF7">
        <w:tc>
          <w:tcPr>
            <w:tcW w:w="2590" w:type="dxa"/>
          </w:tcPr>
          <w:p w14:paraId="378607EA" w14:textId="77777777" w:rsidR="00BE485E" w:rsidRPr="00CE2694" w:rsidRDefault="00BE485E" w:rsidP="008236FF">
            <w:pPr>
              <w:pStyle w:val="NoSpacing"/>
              <w:rPr>
                <w:rFonts w:cs="Times New Roman"/>
              </w:rPr>
            </w:pPr>
            <w:r w:rsidRPr="00CE2694">
              <w:rPr>
                <w:rFonts w:cs="Times New Roman"/>
              </w:rPr>
              <w:t>Tiger</w:t>
            </w:r>
          </w:p>
        </w:tc>
        <w:tc>
          <w:tcPr>
            <w:tcW w:w="2030" w:type="dxa"/>
          </w:tcPr>
          <w:p w14:paraId="2BEA710E" w14:textId="77777777" w:rsidR="00BE485E" w:rsidRPr="00CE2694" w:rsidRDefault="00BE485E" w:rsidP="00BE485E">
            <w:pPr>
              <w:pStyle w:val="NoSpacing"/>
              <w:jc w:val="right"/>
              <w:rPr>
                <w:rFonts w:cs="Times New Roman"/>
              </w:rPr>
            </w:pPr>
            <w:r w:rsidRPr="00CE2694">
              <w:rPr>
                <w:rFonts w:cs="Times New Roman"/>
              </w:rPr>
              <w:t>170.00</w:t>
            </w:r>
          </w:p>
        </w:tc>
        <w:tc>
          <w:tcPr>
            <w:tcW w:w="2043" w:type="dxa"/>
          </w:tcPr>
          <w:p w14:paraId="5BFFDFC8" w14:textId="77777777" w:rsidR="00BE485E" w:rsidRPr="00CE2694" w:rsidRDefault="00BE485E" w:rsidP="00BE485E">
            <w:pPr>
              <w:pStyle w:val="NoSpacing"/>
              <w:jc w:val="right"/>
              <w:rPr>
                <w:rFonts w:cs="Times New Roman"/>
              </w:rPr>
            </w:pPr>
            <w:r w:rsidRPr="00CE2694">
              <w:rPr>
                <w:rFonts w:cs="Times New Roman"/>
              </w:rPr>
              <w:t>0.26</w:t>
            </w:r>
          </w:p>
        </w:tc>
      </w:tr>
      <w:tr w:rsidR="00BE485E" w:rsidRPr="00CE2694" w14:paraId="597848D9" w14:textId="77777777" w:rsidTr="00F02CF7">
        <w:tc>
          <w:tcPr>
            <w:tcW w:w="2590" w:type="dxa"/>
          </w:tcPr>
          <w:p w14:paraId="589A03DC" w14:textId="77777777" w:rsidR="00BE485E" w:rsidRPr="00CE2694" w:rsidRDefault="00BE485E" w:rsidP="008236FF">
            <w:pPr>
              <w:pStyle w:val="NoSpacing"/>
              <w:rPr>
                <w:rFonts w:cs="Times New Roman"/>
              </w:rPr>
            </w:pPr>
            <w:r w:rsidRPr="00CE2694">
              <w:rPr>
                <w:rFonts w:cs="Times New Roman"/>
              </w:rPr>
              <w:t>Owl</w:t>
            </w:r>
          </w:p>
        </w:tc>
        <w:tc>
          <w:tcPr>
            <w:tcW w:w="2030" w:type="dxa"/>
          </w:tcPr>
          <w:p w14:paraId="2792FC3F" w14:textId="77777777" w:rsidR="00BE485E" w:rsidRPr="00CE2694" w:rsidRDefault="00BE485E" w:rsidP="00BE485E">
            <w:pPr>
              <w:pStyle w:val="NoSpacing"/>
              <w:jc w:val="right"/>
              <w:rPr>
                <w:rFonts w:cs="Times New Roman"/>
              </w:rPr>
            </w:pPr>
            <w:r w:rsidRPr="00CE2694">
              <w:rPr>
                <w:rFonts w:cs="Times New Roman"/>
              </w:rPr>
              <w:t>1.50</w:t>
            </w:r>
          </w:p>
        </w:tc>
        <w:tc>
          <w:tcPr>
            <w:tcW w:w="2043" w:type="dxa"/>
          </w:tcPr>
          <w:p w14:paraId="4CE3C7E4" w14:textId="77777777" w:rsidR="00BE485E" w:rsidRPr="00CE2694" w:rsidRDefault="00BE485E" w:rsidP="00BE485E">
            <w:pPr>
              <w:pStyle w:val="NoSpacing"/>
              <w:jc w:val="right"/>
              <w:rPr>
                <w:rFonts w:cs="Times New Roman"/>
              </w:rPr>
            </w:pPr>
            <w:r w:rsidRPr="00CE2694">
              <w:rPr>
                <w:rFonts w:cs="Times New Roman"/>
              </w:rPr>
              <w:t>0.00</w:t>
            </w:r>
          </w:p>
        </w:tc>
      </w:tr>
      <w:tr w:rsidR="00BE485E" w:rsidRPr="00CE2694" w14:paraId="0B54578B" w14:textId="77777777" w:rsidTr="00F02CF7">
        <w:tc>
          <w:tcPr>
            <w:tcW w:w="2590" w:type="dxa"/>
          </w:tcPr>
          <w:p w14:paraId="768F908F" w14:textId="77777777" w:rsidR="00BE485E" w:rsidRPr="00CE2694" w:rsidRDefault="00BE485E" w:rsidP="008236FF">
            <w:pPr>
              <w:pStyle w:val="NoSpacing"/>
              <w:rPr>
                <w:rFonts w:cs="Times New Roman"/>
              </w:rPr>
            </w:pPr>
            <w:r w:rsidRPr="00CE2694">
              <w:rPr>
                <w:rFonts w:cs="Times New Roman"/>
              </w:rPr>
              <w:t>Camel</w:t>
            </w:r>
          </w:p>
        </w:tc>
        <w:tc>
          <w:tcPr>
            <w:tcW w:w="2030" w:type="dxa"/>
          </w:tcPr>
          <w:p w14:paraId="7CA9B515" w14:textId="77777777" w:rsidR="00BE485E" w:rsidRPr="00CE2694" w:rsidRDefault="00BE485E" w:rsidP="00BE485E">
            <w:pPr>
              <w:pStyle w:val="NoSpacing"/>
              <w:jc w:val="right"/>
              <w:rPr>
                <w:rFonts w:cs="Times New Roman"/>
              </w:rPr>
            </w:pPr>
            <w:r w:rsidRPr="00CE2694">
              <w:rPr>
                <w:rFonts w:cs="Times New Roman"/>
              </w:rPr>
              <w:t>550.00</w:t>
            </w:r>
          </w:p>
        </w:tc>
        <w:tc>
          <w:tcPr>
            <w:tcW w:w="2043" w:type="dxa"/>
          </w:tcPr>
          <w:p w14:paraId="1594DFA4" w14:textId="77777777" w:rsidR="00BE485E" w:rsidRPr="00CE2694" w:rsidRDefault="00BE485E" w:rsidP="00BE485E">
            <w:pPr>
              <w:pStyle w:val="NoSpacing"/>
              <w:jc w:val="right"/>
              <w:rPr>
                <w:rFonts w:cs="Times New Roman"/>
              </w:rPr>
            </w:pPr>
            <w:r w:rsidRPr="00CE2694">
              <w:rPr>
                <w:rFonts w:cs="Times New Roman"/>
              </w:rPr>
              <w:t>0.76</w:t>
            </w:r>
          </w:p>
        </w:tc>
      </w:tr>
      <w:tr w:rsidR="00BE485E" w:rsidRPr="00CE2694" w14:paraId="0BC7D48D" w14:textId="77777777" w:rsidTr="00F02CF7">
        <w:tc>
          <w:tcPr>
            <w:tcW w:w="2590" w:type="dxa"/>
          </w:tcPr>
          <w:p w14:paraId="3DAF357B" w14:textId="77777777" w:rsidR="00BE485E" w:rsidRPr="00CE2694" w:rsidRDefault="00BE485E" w:rsidP="008236FF">
            <w:pPr>
              <w:pStyle w:val="NoSpacing"/>
              <w:rPr>
                <w:rFonts w:cs="Times New Roman"/>
              </w:rPr>
            </w:pPr>
            <w:r w:rsidRPr="00CE2694">
              <w:rPr>
                <w:rFonts w:cs="Times New Roman"/>
              </w:rPr>
              <w:t>Elephant</w:t>
            </w:r>
          </w:p>
        </w:tc>
        <w:tc>
          <w:tcPr>
            <w:tcW w:w="2030" w:type="dxa"/>
          </w:tcPr>
          <w:p w14:paraId="05A37C30" w14:textId="77777777" w:rsidR="00BE485E" w:rsidRPr="00CE2694" w:rsidRDefault="00BE485E" w:rsidP="00BE485E">
            <w:pPr>
              <w:pStyle w:val="NoSpacing"/>
              <w:jc w:val="right"/>
              <w:rPr>
                <w:rFonts w:cs="Times New Roman"/>
              </w:rPr>
            </w:pPr>
            <w:r w:rsidRPr="00CE2694">
              <w:rPr>
                <w:rFonts w:cs="Times New Roman"/>
              </w:rPr>
              <w:t>4600.00</w:t>
            </w:r>
          </w:p>
        </w:tc>
        <w:tc>
          <w:tcPr>
            <w:tcW w:w="2043" w:type="dxa"/>
          </w:tcPr>
          <w:p w14:paraId="6BE0025F" w14:textId="77777777" w:rsidR="00BE485E" w:rsidRPr="00CE2694" w:rsidRDefault="00BE485E" w:rsidP="00BE485E">
            <w:pPr>
              <w:pStyle w:val="NoSpacing"/>
              <w:jc w:val="right"/>
              <w:rPr>
                <w:rFonts w:cs="Times New Roman"/>
              </w:rPr>
            </w:pPr>
            <w:r w:rsidRPr="00CE2694">
              <w:rPr>
                <w:rFonts w:cs="Times New Roman"/>
              </w:rPr>
              <w:t>6.00</w:t>
            </w:r>
          </w:p>
        </w:tc>
      </w:tr>
      <w:tr w:rsidR="00BE485E" w:rsidRPr="00CE2694" w14:paraId="42050B1E" w14:textId="77777777" w:rsidTr="00F02CF7">
        <w:tc>
          <w:tcPr>
            <w:tcW w:w="2590" w:type="dxa"/>
          </w:tcPr>
          <w:p w14:paraId="0C31D734" w14:textId="77777777" w:rsidR="00BE485E" w:rsidRPr="00CE2694" w:rsidRDefault="00BE485E" w:rsidP="008236FF">
            <w:pPr>
              <w:pStyle w:val="NoSpacing"/>
              <w:rPr>
                <w:rFonts w:cs="Times New Roman"/>
              </w:rPr>
            </w:pPr>
            <w:r w:rsidRPr="00CE2694">
              <w:rPr>
                <w:rFonts w:cs="Times New Roman"/>
              </w:rPr>
              <w:t>Lion</w:t>
            </w:r>
          </w:p>
        </w:tc>
        <w:tc>
          <w:tcPr>
            <w:tcW w:w="2030" w:type="dxa"/>
          </w:tcPr>
          <w:p w14:paraId="6F199F48" w14:textId="77777777" w:rsidR="00BE485E" w:rsidRPr="00CE2694" w:rsidRDefault="00BE485E" w:rsidP="00BE485E">
            <w:pPr>
              <w:pStyle w:val="NoSpacing"/>
              <w:jc w:val="right"/>
              <w:rPr>
                <w:rFonts w:cs="Times New Roman"/>
              </w:rPr>
            </w:pPr>
            <w:r w:rsidRPr="00CE2694">
              <w:rPr>
                <w:rFonts w:cs="Times New Roman"/>
              </w:rPr>
              <w:t>187.00</w:t>
            </w:r>
          </w:p>
        </w:tc>
        <w:tc>
          <w:tcPr>
            <w:tcW w:w="2043" w:type="dxa"/>
          </w:tcPr>
          <w:p w14:paraId="4500929B" w14:textId="77777777" w:rsidR="00BE485E" w:rsidRPr="00CE2694" w:rsidRDefault="00BE485E" w:rsidP="00BE485E">
            <w:pPr>
              <w:pStyle w:val="NoSpacing"/>
              <w:jc w:val="right"/>
              <w:rPr>
                <w:rFonts w:cs="Times New Roman"/>
              </w:rPr>
            </w:pPr>
            <w:r w:rsidRPr="00CE2694">
              <w:rPr>
                <w:rFonts w:cs="Times New Roman"/>
              </w:rPr>
              <w:t>0.24</w:t>
            </w:r>
          </w:p>
        </w:tc>
      </w:tr>
      <w:tr w:rsidR="00BE485E" w:rsidRPr="00CE2694" w14:paraId="69CD85FE" w14:textId="77777777" w:rsidTr="00F02CF7">
        <w:tc>
          <w:tcPr>
            <w:tcW w:w="2590" w:type="dxa"/>
          </w:tcPr>
          <w:p w14:paraId="56884A53" w14:textId="77777777" w:rsidR="00BE485E" w:rsidRPr="00CE2694" w:rsidRDefault="00BE485E" w:rsidP="008236FF">
            <w:pPr>
              <w:pStyle w:val="NoSpacing"/>
              <w:rPr>
                <w:rFonts w:cs="Times New Roman"/>
              </w:rPr>
            </w:pPr>
            <w:r w:rsidRPr="00CE2694">
              <w:rPr>
                <w:rFonts w:cs="Times New Roman"/>
              </w:rPr>
              <w:t>Sheep</w:t>
            </w:r>
          </w:p>
        </w:tc>
        <w:tc>
          <w:tcPr>
            <w:tcW w:w="2030" w:type="dxa"/>
          </w:tcPr>
          <w:p w14:paraId="4598367B" w14:textId="77777777" w:rsidR="00BE485E" w:rsidRPr="00CE2694" w:rsidRDefault="00BE485E" w:rsidP="00BE485E">
            <w:pPr>
              <w:pStyle w:val="NoSpacing"/>
              <w:jc w:val="right"/>
              <w:rPr>
                <w:rFonts w:cs="Times New Roman"/>
              </w:rPr>
            </w:pPr>
            <w:r w:rsidRPr="00CE2694">
              <w:rPr>
                <w:rFonts w:cs="Times New Roman"/>
              </w:rPr>
              <w:t>120.00</w:t>
            </w:r>
          </w:p>
        </w:tc>
        <w:tc>
          <w:tcPr>
            <w:tcW w:w="2043" w:type="dxa"/>
          </w:tcPr>
          <w:p w14:paraId="7B6EEED6" w14:textId="77777777" w:rsidR="00BE485E" w:rsidRPr="00CE2694" w:rsidRDefault="00BE485E" w:rsidP="00BE485E">
            <w:pPr>
              <w:pStyle w:val="NoSpacing"/>
              <w:jc w:val="right"/>
              <w:rPr>
                <w:rFonts w:cs="Times New Roman"/>
              </w:rPr>
            </w:pPr>
            <w:r w:rsidRPr="00CE2694">
              <w:rPr>
                <w:rFonts w:cs="Times New Roman"/>
              </w:rPr>
              <w:t>0.14</w:t>
            </w:r>
          </w:p>
        </w:tc>
      </w:tr>
      <w:tr w:rsidR="00BE485E" w:rsidRPr="00CE2694" w14:paraId="310919E1" w14:textId="77777777" w:rsidTr="00F02CF7">
        <w:tc>
          <w:tcPr>
            <w:tcW w:w="2590" w:type="dxa"/>
          </w:tcPr>
          <w:p w14:paraId="0C9A6407" w14:textId="77777777" w:rsidR="00BE485E" w:rsidRPr="00CE2694" w:rsidRDefault="00BE485E" w:rsidP="008236FF">
            <w:pPr>
              <w:pStyle w:val="NoSpacing"/>
              <w:rPr>
                <w:rFonts w:cs="Times New Roman"/>
              </w:rPr>
            </w:pPr>
            <w:r w:rsidRPr="00CE2694">
              <w:rPr>
                <w:rFonts w:cs="Times New Roman"/>
              </w:rPr>
              <w:t>Walrus</w:t>
            </w:r>
          </w:p>
        </w:tc>
        <w:tc>
          <w:tcPr>
            <w:tcW w:w="2030" w:type="dxa"/>
          </w:tcPr>
          <w:p w14:paraId="19FC1299" w14:textId="77777777" w:rsidR="00BE485E" w:rsidRPr="00CE2694" w:rsidRDefault="00BE485E" w:rsidP="00BE485E">
            <w:pPr>
              <w:pStyle w:val="NoSpacing"/>
              <w:jc w:val="right"/>
              <w:rPr>
                <w:rFonts w:cs="Times New Roman"/>
              </w:rPr>
            </w:pPr>
            <w:r w:rsidRPr="00CE2694">
              <w:rPr>
                <w:rFonts w:cs="Times New Roman"/>
              </w:rPr>
              <w:t>800.00</w:t>
            </w:r>
          </w:p>
        </w:tc>
        <w:tc>
          <w:tcPr>
            <w:tcW w:w="2043" w:type="dxa"/>
          </w:tcPr>
          <w:p w14:paraId="766237F1" w14:textId="77777777" w:rsidR="00BE485E" w:rsidRPr="00CE2694" w:rsidRDefault="00BE485E" w:rsidP="00BE485E">
            <w:pPr>
              <w:pStyle w:val="NoSpacing"/>
              <w:jc w:val="right"/>
              <w:rPr>
                <w:rFonts w:cs="Times New Roman"/>
              </w:rPr>
            </w:pPr>
            <w:r w:rsidRPr="00CE2694">
              <w:rPr>
                <w:rFonts w:cs="Times New Roman"/>
              </w:rPr>
              <w:t>0.93</w:t>
            </w:r>
          </w:p>
        </w:tc>
      </w:tr>
      <w:tr w:rsidR="00BE485E" w:rsidRPr="00CE2694" w14:paraId="4C5C6A34" w14:textId="77777777" w:rsidTr="00F02CF7">
        <w:tc>
          <w:tcPr>
            <w:tcW w:w="2590" w:type="dxa"/>
          </w:tcPr>
          <w:p w14:paraId="453293FF" w14:textId="77777777" w:rsidR="00BE485E" w:rsidRPr="00CE2694" w:rsidRDefault="00BE485E" w:rsidP="008236FF">
            <w:pPr>
              <w:pStyle w:val="NoSpacing"/>
              <w:rPr>
                <w:rFonts w:cs="Times New Roman"/>
              </w:rPr>
            </w:pPr>
            <w:r w:rsidRPr="00CE2694">
              <w:rPr>
                <w:rFonts w:cs="Times New Roman"/>
              </w:rPr>
              <w:t>Horse</w:t>
            </w:r>
          </w:p>
        </w:tc>
        <w:tc>
          <w:tcPr>
            <w:tcW w:w="2030" w:type="dxa"/>
          </w:tcPr>
          <w:p w14:paraId="40646D83" w14:textId="77777777" w:rsidR="00BE485E" w:rsidRPr="00CE2694" w:rsidRDefault="00BE485E" w:rsidP="00BE485E">
            <w:pPr>
              <w:pStyle w:val="NoSpacing"/>
              <w:jc w:val="right"/>
              <w:rPr>
                <w:rFonts w:cs="Times New Roman"/>
              </w:rPr>
            </w:pPr>
            <w:r w:rsidRPr="00CE2694">
              <w:rPr>
                <w:rFonts w:cs="Times New Roman"/>
              </w:rPr>
              <w:t>450.00</w:t>
            </w:r>
          </w:p>
        </w:tc>
        <w:tc>
          <w:tcPr>
            <w:tcW w:w="2043" w:type="dxa"/>
          </w:tcPr>
          <w:p w14:paraId="67CA0631" w14:textId="77777777" w:rsidR="00BE485E" w:rsidRPr="00CE2694" w:rsidRDefault="00BE485E" w:rsidP="00BE485E">
            <w:pPr>
              <w:pStyle w:val="NoSpacing"/>
              <w:jc w:val="right"/>
              <w:rPr>
                <w:rFonts w:cs="Times New Roman"/>
              </w:rPr>
            </w:pPr>
            <w:r w:rsidRPr="00CE2694">
              <w:rPr>
                <w:rFonts w:cs="Times New Roman"/>
              </w:rPr>
              <w:t>0.50</w:t>
            </w:r>
          </w:p>
        </w:tc>
      </w:tr>
      <w:tr w:rsidR="00BE485E" w:rsidRPr="00CE2694" w14:paraId="6F4FFE9D" w14:textId="77777777" w:rsidTr="00F02CF7">
        <w:tc>
          <w:tcPr>
            <w:tcW w:w="2590" w:type="dxa"/>
          </w:tcPr>
          <w:p w14:paraId="10633605" w14:textId="77777777" w:rsidR="00BE485E" w:rsidRPr="00CE2694" w:rsidRDefault="00BE485E" w:rsidP="008236FF">
            <w:pPr>
              <w:pStyle w:val="NoSpacing"/>
              <w:rPr>
                <w:rFonts w:cs="Times New Roman"/>
              </w:rPr>
            </w:pPr>
            <w:r w:rsidRPr="00CE2694">
              <w:rPr>
                <w:rFonts w:cs="Times New Roman"/>
              </w:rPr>
              <w:t>Cow</w:t>
            </w:r>
          </w:p>
        </w:tc>
        <w:tc>
          <w:tcPr>
            <w:tcW w:w="2030" w:type="dxa"/>
          </w:tcPr>
          <w:p w14:paraId="491C0B39" w14:textId="77777777" w:rsidR="00BE485E" w:rsidRPr="00CE2694" w:rsidRDefault="00BE485E" w:rsidP="00BE485E">
            <w:pPr>
              <w:pStyle w:val="NoSpacing"/>
              <w:jc w:val="right"/>
              <w:rPr>
                <w:rFonts w:cs="Times New Roman"/>
              </w:rPr>
            </w:pPr>
            <w:r w:rsidRPr="00CE2694">
              <w:rPr>
                <w:rFonts w:cs="Times New Roman"/>
              </w:rPr>
              <w:t>700.00</w:t>
            </w:r>
          </w:p>
        </w:tc>
        <w:tc>
          <w:tcPr>
            <w:tcW w:w="2043" w:type="dxa"/>
          </w:tcPr>
          <w:p w14:paraId="53E76664" w14:textId="77777777" w:rsidR="00BE485E" w:rsidRPr="00CE2694" w:rsidRDefault="00BE485E" w:rsidP="00BE485E">
            <w:pPr>
              <w:pStyle w:val="NoSpacing"/>
              <w:jc w:val="right"/>
              <w:rPr>
                <w:rFonts w:cs="Times New Roman"/>
              </w:rPr>
            </w:pPr>
            <w:r w:rsidRPr="00CE2694">
              <w:rPr>
                <w:rFonts w:cs="Times New Roman"/>
              </w:rPr>
              <w:t>0.44</w:t>
            </w:r>
          </w:p>
        </w:tc>
      </w:tr>
      <w:tr w:rsidR="00BE485E" w:rsidRPr="00CE2694" w14:paraId="5A4D25D2" w14:textId="77777777" w:rsidTr="00F02CF7">
        <w:tc>
          <w:tcPr>
            <w:tcW w:w="2590" w:type="dxa"/>
          </w:tcPr>
          <w:p w14:paraId="6AE7C9A3" w14:textId="77777777" w:rsidR="00BE485E" w:rsidRPr="00CE2694" w:rsidRDefault="00BE485E" w:rsidP="008236FF">
            <w:pPr>
              <w:pStyle w:val="NoSpacing"/>
              <w:rPr>
                <w:rFonts w:cs="Times New Roman"/>
              </w:rPr>
            </w:pPr>
            <w:r w:rsidRPr="00CE2694">
              <w:rPr>
                <w:rFonts w:cs="Times New Roman"/>
              </w:rPr>
              <w:t>Giraffe</w:t>
            </w:r>
          </w:p>
        </w:tc>
        <w:tc>
          <w:tcPr>
            <w:tcW w:w="2030" w:type="dxa"/>
          </w:tcPr>
          <w:p w14:paraId="592F751D" w14:textId="77777777" w:rsidR="00BE485E" w:rsidRPr="00CE2694" w:rsidRDefault="00BE485E" w:rsidP="00BE485E">
            <w:pPr>
              <w:pStyle w:val="NoSpacing"/>
              <w:jc w:val="right"/>
              <w:rPr>
                <w:rFonts w:cs="Times New Roman"/>
              </w:rPr>
            </w:pPr>
            <w:r w:rsidRPr="00CE2694">
              <w:rPr>
                <w:rFonts w:cs="Times New Roman"/>
              </w:rPr>
              <w:t>950.00</w:t>
            </w:r>
          </w:p>
        </w:tc>
        <w:tc>
          <w:tcPr>
            <w:tcW w:w="2043" w:type="dxa"/>
          </w:tcPr>
          <w:p w14:paraId="0CACBFF7" w14:textId="77777777" w:rsidR="00BE485E" w:rsidRPr="00CE2694" w:rsidRDefault="00BE485E" w:rsidP="00BE485E">
            <w:pPr>
              <w:pStyle w:val="NoSpacing"/>
              <w:jc w:val="right"/>
              <w:rPr>
                <w:rFonts w:cs="Times New Roman"/>
              </w:rPr>
            </w:pPr>
            <w:r w:rsidRPr="00CE2694">
              <w:rPr>
                <w:rFonts w:cs="Times New Roman"/>
              </w:rPr>
              <w:t>0.53</w:t>
            </w:r>
          </w:p>
        </w:tc>
      </w:tr>
      <w:tr w:rsidR="00BE485E" w:rsidRPr="00CE2694" w14:paraId="3B546D2A" w14:textId="77777777" w:rsidTr="00F02CF7">
        <w:tc>
          <w:tcPr>
            <w:tcW w:w="2590" w:type="dxa"/>
          </w:tcPr>
          <w:p w14:paraId="5CB0C0E1" w14:textId="485229F2" w:rsidR="00BE485E" w:rsidRPr="00CE2694" w:rsidRDefault="00BE485E" w:rsidP="008236FF">
            <w:pPr>
              <w:pStyle w:val="NoSpacing"/>
              <w:rPr>
                <w:rFonts w:cs="Times New Roman"/>
              </w:rPr>
            </w:pPr>
            <w:r w:rsidRPr="00CE2694">
              <w:rPr>
                <w:rFonts w:cs="Times New Roman"/>
              </w:rPr>
              <w:t>Green Lizard</w:t>
            </w:r>
          </w:p>
        </w:tc>
        <w:tc>
          <w:tcPr>
            <w:tcW w:w="2030" w:type="dxa"/>
          </w:tcPr>
          <w:p w14:paraId="03E45E8B" w14:textId="77777777" w:rsidR="00BE485E" w:rsidRPr="00CE2694" w:rsidRDefault="00BE485E" w:rsidP="00BE485E">
            <w:pPr>
              <w:pStyle w:val="NoSpacing"/>
              <w:jc w:val="right"/>
              <w:rPr>
                <w:rFonts w:cs="Times New Roman"/>
              </w:rPr>
            </w:pPr>
            <w:r w:rsidRPr="00CE2694">
              <w:rPr>
                <w:rFonts w:cs="Times New Roman"/>
              </w:rPr>
              <w:t>0.20</w:t>
            </w:r>
          </w:p>
        </w:tc>
        <w:tc>
          <w:tcPr>
            <w:tcW w:w="2043" w:type="dxa"/>
          </w:tcPr>
          <w:p w14:paraId="6B0BB610" w14:textId="77777777" w:rsidR="00BE485E" w:rsidRPr="00CE2694" w:rsidRDefault="00BE485E" w:rsidP="00BE485E">
            <w:pPr>
              <w:pStyle w:val="NoSpacing"/>
              <w:jc w:val="right"/>
              <w:rPr>
                <w:rFonts w:cs="Times New Roman"/>
              </w:rPr>
            </w:pPr>
            <w:r w:rsidRPr="00CE2694">
              <w:rPr>
                <w:rFonts w:cs="Times New Roman"/>
              </w:rPr>
              <w:t>0.00</w:t>
            </w:r>
          </w:p>
        </w:tc>
      </w:tr>
      <w:tr w:rsidR="00BE485E" w:rsidRPr="00CE2694" w14:paraId="14E9BAD5" w14:textId="77777777" w:rsidTr="00F02CF7">
        <w:tc>
          <w:tcPr>
            <w:tcW w:w="2590" w:type="dxa"/>
          </w:tcPr>
          <w:p w14:paraId="30ECA6B8" w14:textId="4ED14F61" w:rsidR="00BE485E" w:rsidRPr="00CE2694" w:rsidRDefault="00BE485E" w:rsidP="008236FF">
            <w:pPr>
              <w:pStyle w:val="NoSpacing"/>
              <w:rPr>
                <w:rFonts w:cs="Times New Roman"/>
              </w:rPr>
            </w:pPr>
            <w:r w:rsidRPr="00CE2694">
              <w:rPr>
                <w:rFonts w:cs="Times New Roman"/>
              </w:rPr>
              <w:t>Sperm Whale</w:t>
            </w:r>
          </w:p>
        </w:tc>
        <w:tc>
          <w:tcPr>
            <w:tcW w:w="2030" w:type="dxa"/>
          </w:tcPr>
          <w:p w14:paraId="01C4BF1C" w14:textId="77777777" w:rsidR="00BE485E" w:rsidRPr="00CE2694" w:rsidRDefault="00BE485E" w:rsidP="00BE485E">
            <w:pPr>
              <w:pStyle w:val="NoSpacing"/>
              <w:jc w:val="right"/>
              <w:rPr>
                <w:rFonts w:cs="Times New Roman"/>
              </w:rPr>
            </w:pPr>
            <w:r w:rsidRPr="00CE2694">
              <w:rPr>
                <w:rFonts w:cs="Times New Roman"/>
              </w:rPr>
              <w:t>35000.00</w:t>
            </w:r>
          </w:p>
        </w:tc>
        <w:tc>
          <w:tcPr>
            <w:tcW w:w="2043" w:type="dxa"/>
          </w:tcPr>
          <w:p w14:paraId="73E4359D" w14:textId="77777777" w:rsidR="00BE485E" w:rsidRPr="00CE2694" w:rsidRDefault="00BE485E" w:rsidP="00BE485E">
            <w:pPr>
              <w:pStyle w:val="NoSpacing"/>
              <w:jc w:val="right"/>
              <w:rPr>
                <w:rFonts w:cs="Times New Roman"/>
              </w:rPr>
            </w:pPr>
            <w:r w:rsidRPr="00CE2694">
              <w:rPr>
                <w:rFonts w:cs="Times New Roman"/>
              </w:rPr>
              <w:t>7.80</w:t>
            </w:r>
          </w:p>
        </w:tc>
      </w:tr>
      <w:tr w:rsidR="00BE485E" w:rsidRPr="00CE2694" w14:paraId="763B3AE6" w14:textId="77777777" w:rsidTr="00F02CF7">
        <w:tc>
          <w:tcPr>
            <w:tcW w:w="2590" w:type="dxa"/>
          </w:tcPr>
          <w:p w14:paraId="65B12C0F" w14:textId="77777777" w:rsidR="00BE485E" w:rsidRPr="00CE2694" w:rsidRDefault="00BE485E" w:rsidP="008236FF">
            <w:pPr>
              <w:pStyle w:val="NoSpacing"/>
              <w:rPr>
                <w:rFonts w:cs="Times New Roman"/>
              </w:rPr>
            </w:pPr>
            <w:r w:rsidRPr="00CE2694">
              <w:rPr>
                <w:rFonts w:cs="Times New Roman"/>
              </w:rPr>
              <w:t>Turtle</w:t>
            </w:r>
          </w:p>
        </w:tc>
        <w:tc>
          <w:tcPr>
            <w:tcW w:w="2030" w:type="dxa"/>
          </w:tcPr>
          <w:p w14:paraId="58F41B82" w14:textId="77777777" w:rsidR="00BE485E" w:rsidRPr="00CE2694" w:rsidRDefault="00BE485E" w:rsidP="00BE485E">
            <w:pPr>
              <w:pStyle w:val="NoSpacing"/>
              <w:jc w:val="right"/>
              <w:rPr>
                <w:rFonts w:cs="Times New Roman"/>
              </w:rPr>
            </w:pPr>
            <w:r w:rsidRPr="00CE2694">
              <w:rPr>
                <w:rFonts w:cs="Times New Roman"/>
              </w:rPr>
              <w:t>3.00</w:t>
            </w:r>
          </w:p>
        </w:tc>
        <w:tc>
          <w:tcPr>
            <w:tcW w:w="2043" w:type="dxa"/>
          </w:tcPr>
          <w:p w14:paraId="27D01ED3" w14:textId="77777777" w:rsidR="00BE485E" w:rsidRPr="00CE2694" w:rsidRDefault="00BE485E" w:rsidP="00BE485E">
            <w:pPr>
              <w:pStyle w:val="NoSpacing"/>
              <w:jc w:val="right"/>
              <w:rPr>
                <w:rFonts w:cs="Times New Roman"/>
              </w:rPr>
            </w:pPr>
            <w:r w:rsidRPr="00CE2694">
              <w:rPr>
                <w:rFonts w:cs="Times New Roman"/>
              </w:rPr>
              <w:t>0.00</w:t>
            </w:r>
          </w:p>
        </w:tc>
      </w:tr>
      <w:tr w:rsidR="00BE485E" w:rsidRPr="00CE2694" w14:paraId="0A67F330" w14:textId="77777777" w:rsidTr="00F02CF7">
        <w:tc>
          <w:tcPr>
            <w:tcW w:w="2590" w:type="dxa"/>
          </w:tcPr>
          <w:p w14:paraId="594F76E0" w14:textId="77777777" w:rsidR="00BE485E" w:rsidRPr="00CE2694" w:rsidRDefault="00BE485E" w:rsidP="008236FF">
            <w:pPr>
              <w:pStyle w:val="NoSpacing"/>
              <w:rPr>
                <w:rFonts w:cs="Times New Roman"/>
              </w:rPr>
            </w:pPr>
            <w:r w:rsidRPr="00CE2694">
              <w:rPr>
                <w:rFonts w:cs="Times New Roman"/>
              </w:rPr>
              <w:t>Alligator</w:t>
            </w:r>
          </w:p>
        </w:tc>
        <w:tc>
          <w:tcPr>
            <w:tcW w:w="2030" w:type="dxa"/>
          </w:tcPr>
          <w:p w14:paraId="589049D0" w14:textId="77777777" w:rsidR="00BE485E" w:rsidRPr="00CE2694" w:rsidRDefault="00BE485E" w:rsidP="00BE485E">
            <w:pPr>
              <w:pStyle w:val="NoSpacing"/>
              <w:jc w:val="right"/>
              <w:rPr>
                <w:rFonts w:cs="Times New Roman"/>
              </w:rPr>
            </w:pPr>
            <w:r w:rsidRPr="00CE2694">
              <w:rPr>
                <w:rFonts w:cs="Times New Roman"/>
              </w:rPr>
              <w:t>270.00</w:t>
            </w:r>
          </w:p>
        </w:tc>
        <w:tc>
          <w:tcPr>
            <w:tcW w:w="2043" w:type="dxa"/>
          </w:tcPr>
          <w:p w14:paraId="326C939E" w14:textId="77777777" w:rsidR="00BE485E" w:rsidRPr="00CE2694" w:rsidRDefault="00BE485E" w:rsidP="00BE485E">
            <w:pPr>
              <w:pStyle w:val="NoSpacing"/>
              <w:jc w:val="right"/>
              <w:rPr>
                <w:rFonts w:cs="Times New Roman"/>
              </w:rPr>
            </w:pPr>
            <w:r w:rsidRPr="00CE2694">
              <w:rPr>
                <w:rFonts w:cs="Times New Roman"/>
              </w:rPr>
              <w:t>0.01</w:t>
            </w:r>
          </w:p>
        </w:tc>
      </w:tr>
    </w:tbl>
    <w:p w14:paraId="137A3B2E" w14:textId="77777777" w:rsidR="00BE485E" w:rsidRPr="00CE2694" w:rsidRDefault="00BE485E" w:rsidP="00BE485E">
      <w:pPr>
        <w:rPr>
          <w:rFonts w:ascii="Times New Roman" w:hAnsi="Times New Roman" w:cs="Times New Roman"/>
        </w:rPr>
      </w:pPr>
    </w:p>
    <w:p w14:paraId="67922246" w14:textId="77777777" w:rsidR="00C421E3" w:rsidRDefault="00C421E3">
      <w:pPr>
        <w:rPr>
          <w:rFonts w:ascii="Times New Roman" w:hAnsi="Times New Roman" w:cs="Times New Roman"/>
        </w:rPr>
      </w:pPr>
      <w:r>
        <w:rPr>
          <w:rFonts w:ascii="Times New Roman" w:hAnsi="Times New Roman" w:cs="Times New Roman"/>
        </w:rPr>
        <w:br w:type="page"/>
      </w:r>
    </w:p>
    <w:p w14:paraId="3E956666" w14:textId="19F50373" w:rsidR="00BE485E" w:rsidRPr="00CE2694" w:rsidRDefault="00BE485E" w:rsidP="00AC302F">
      <w:pPr>
        <w:pStyle w:val="ListParagraph"/>
        <w:numPr>
          <w:ilvl w:val="0"/>
          <w:numId w:val="27"/>
        </w:numPr>
        <w:rPr>
          <w:rFonts w:ascii="Times New Roman" w:hAnsi="Times New Roman" w:cs="Times New Roman"/>
        </w:rPr>
      </w:pPr>
      <w:r w:rsidRPr="00CE2694">
        <w:rPr>
          <w:rFonts w:ascii="Times New Roman" w:hAnsi="Times New Roman" w:cs="Times New Roman"/>
        </w:rPr>
        <w:t>A random sample of beef hotdogs was taken and the amount of sodium (in mg) and calories were measured.</w:t>
      </w:r>
      <w:r w:rsidR="00F8661E" w:rsidRPr="00CE2694">
        <w:rPr>
          <w:rFonts w:ascii="Times New Roman" w:hAnsi="Times New Roman" w:cs="Times New Roman"/>
        </w:rPr>
        <w:t xml:space="preserve">  </w:t>
      </w:r>
      <w:r w:rsidR="00F8661E" w:rsidRPr="00CE2694">
        <w:rPr>
          <w:rFonts w:ascii="Times New Roman" w:hAnsi="Times New Roman" w:cs="Times New Roman"/>
          <w:szCs w:val="32"/>
        </w:rPr>
        <w:t>("Data hotdogs," 2013)</w:t>
      </w:r>
      <w:r w:rsidR="00837045">
        <w:rPr>
          <w:rFonts w:ascii="Times New Roman" w:hAnsi="Times New Roman" w:cs="Times New Roman"/>
          <w:szCs w:val="32"/>
        </w:rPr>
        <w:t xml:space="preserve">  </w:t>
      </w:r>
      <w:r w:rsidR="00795163">
        <w:rPr>
          <w:rFonts w:ascii="Times New Roman" w:hAnsi="Times New Roman" w:cs="Times New Roman"/>
          <w:szCs w:val="32"/>
        </w:rPr>
        <w:t>The d</w:t>
      </w:r>
      <w:r w:rsidR="00837045">
        <w:rPr>
          <w:rFonts w:ascii="Times New Roman" w:hAnsi="Times New Roman" w:cs="Times New Roman"/>
          <w:szCs w:val="32"/>
        </w:rPr>
        <w:t>ata</w:t>
      </w:r>
      <w:r w:rsidR="00795163">
        <w:rPr>
          <w:rFonts w:ascii="Times New Roman" w:hAnsi="Times New Roman" w:cs="Times New Roman"/>
          <w:szCs w:val="32"/>
        </w:rPr>
        <w:t xml:space="preserve"> are</w:t>
      </w:r>
      <w:r w:rsidR="00837045">
        <w:rPr>
          <w:rFonts w:ascii="Times New Roman" w:hAnsi="Times New Roman" w:cs="Times New Roman"/>
          <w:szCs w:val="32"/>
        </w:rPr>
        <w:t xml:space="preserve"> in table #10.1.11</w:t>
      </w:r>
      <w:r w:rsidR="00F02CF7" w:rsidRPr="00CE2694">
        <w:rPr>
          <w:rFonts w:ascii="Times New Roman" w:hAnsi="Times New Roman" w:cs="Times New Roman"/>
          <w:szCs w:val="32"/>
        </w:rPr>
        <w:t xml:space="preserve">.  </w:t>
      </w:r>
      <w:r w:rsidR="00F02CF7" w:rsidRPr="00CE2694">
        <w:rPr>
          <w:rFonts w:ascii="Times New Roman" w:hAnsi="Times New Roman" w:cs="Times New Roman"/>
        </w:rPr>
        <w:t>Create a scatter plot and find a regression equation between amount of calories and amount of sodium.</w:t>
      </w:r>
      <w:r w:rsidR="00CE2694">
        <w:rPr>
          <w:rFonts w:ascii="Times New Roman" w:hAnsi="Times New Roman" w:cs="Times New Roman"/>
        </w:rPr>
        <w:t xml:space="preserve">  </w:t>
      </w:r>
      <w:r w:rsidR="00CE2694" w:rsidRPr="00CE2694">
        <w:rPr>
          <w:rFonts w:ascii="Times New Roman" w:hAnsi="Times New Roman" w:cs="Times New Roman"/>
        </w:rPr>
        <w:t xml:space="preserve">Then use the regression equation to find the </w:t>
      </w:r>
      <w:r w:rsidR="00CE2694">
        <w:rPr>
          <w:rFonts w:ascii="Times New Roman" w:hAnsi="Times New Roman" w:cs="Times New Roman"/>
        </w:rPr>
        <w:t>amount of sodium a beef hotdog has if it is 170 calories and if it is 120 calories</w:t>
      </w:r>
      <w:r w:rsidR="00CE2694" w:rsidRPr="00CE2694">
        <w:rPr>
          <w:rFonts w:ascii="Times New Roman" w:hAnsi="Times New Roman" w:cs="Times New Roman"/>
        </w:rPr>
        <w:t xml:space="preserve">.  Which </w:t>
      </w:r>
      <w:r w:rsidR="00CE2694">
        <w:rPr>
          <w:rFonts w:ascii="Times New Roman" w:hAnsi="Times New Roman" w:cs="Times New Roman"/>
        </w:rPr>
        <w:t>sodium level</w:t>
      </w:r>
      <w:r w:rsidR="00CE2694" w:rsidRPr="00CE2694">
        <w:rPr>
          <w:rFonts w:ascii="Times New Roman" w:hAnsi="Times New Roman" w:cs="Times New Roman"/>
        </w:rPr>
        <w:t xml:space="preserve"> that you calculated do you think is closer to the true </w:t>
      </w:r>
      <w:r w:rsidR="00CE2694">
        <w:rPr>
          <w:rFonts w:ascii="Times New Roman" w:hAnsi="Times New Roman" w:cs="Times New Roman"/>
        </w:rPr>
        <w:t>sodium level</w:t>
      </w:r>
      <w:r w:rsidR="00CE2694" w:rsidRPr="00CE2694">
        <w:rPr>
          <w:rFonts w:ascii="Times New Roman" w:hAnsi="Times New Roman" w:cs="Times New Roman"/>
        </w:rPr>
        <w:t>?  Why?</w:t>
      </w:r>
    </w:p>
    <w:p w14:paraId="4EDF164D" w14:textId="4C89057D" w:rsidR="00BE485E" w:rsidRPr="00CE2694" w:rsidRDefault="00837045" w:rsidP="00870449">
      <w:pPr>
        <w:ind w:left="720"/>
        <w:outlineLvl w:val="0"/>
        <w:rPr>
          <w:rFonts w:ascii="Times New Roman" w:hAnsi="Times New Roman" w:cs="Times New Roman"/>
          <w:b/>
        </w:rPr>
      </w:pPr>
      <w:r>
        <w:rPr>
          <w:rFonts w:ascii="Times New Roman" w:hAnsi="Times New Roman" w:cs="Times New Roman"/>
          <w:b/>
        </w:rPr>
        <w:t>Table #10.1.11</w:t>
      </w:r>
      <w:r w:rsidR="00F02CF7" w:rsidRPr="00CE2694">
        <w:rPr>
          <w:rFonts w:ascii="Times New Roman" w:hAnsi="Times New Roman" w:cs="Times New Roman"/>
          <w:b/>
        </w:rPr>
        <w:t>: Calories and Sodium Levels in Beef Hotdogs</w:t>
      </w:r>
    </w:p>
    <w:tbl>
      <w:tblPr>
        <w:tblStyle w:val="TableGrid"/>
        <w:tblW w:w="0" w:type="auto"/>
        <w:tblInd w:w="1440" w:type="dxa"/>
        <w:tblLook w:val="04A0" w:firstRow="1" w:lastRow="0" w:firstColumn="1" w:lastColumn="0" w:noHBand="0" w:noVBand="1"/>
      </w:tblPr>
      <w:tblGrid>
        <w:gridCol w:w="1203"/>
        <w:gridCol w:w="1210"/>
      </w:tblGrid>
      <w:tr w:rsidR="00BE485E" w:rsidRPr="00CE2694" w14:paraId="5B37F6AF" w14:textId="77777777" w:rsidTr="00F02CF7">
        <w:tc>
          <w:tcPr>
            <w:tcW w:w="1203" w:type="dxa"/>
          </w:tcPr>
          <w:p w14:paraId="767235CF" w14:textId="77777777" w:rsidR="00BE485E" w:rsidRPr="00CE2694" w:rsidRDefault="00BE485E" w:rsidP="00CE2694">
            <w:pPr>
              <w:pStyle w:val="NoSpacing"/>
              <w:jc w:val="center"/>
              <w:rPr>
                <w:rFonts w:cs="Times New Roman"/>
              </w:rPr>
            </w:pPr>
            <w:r w:rsidRPr="00CE2694">
              <w:rPr>
                <w:rFonts w:cs="Times New Roman"/>
              </w:rPr>
              <w:t>Calories</w:t>
            </w:r>
          </w:p>
        </w:tc>
        <w:tc>
          <w:tcPr>
            <w:tcW w:w="1210" w:type="dxa"/>
          </w:tcPr>
          <w:p w14:paraId="16872F8D" w14:textId="0D47B6B8" w:rsidR="00BE485E" w:rsidRPr="00CE2694" w:rsidRDefault="00BE485E" w:rsidP="00CE2694">
            <w:pPr>
              <w:pStyle w:val="NoSpacing"/>
              <w:jc w:val="center"/>
              <w:rPr>
                <w:rFonts w:cs="Times New Roman"/>
              </w:rPr>
            </w:pPr>
            <w:r w:rsidRPr="00CE2694">
              <w:rPr>
                <w:rFonts w:cs="Times New Roman"/>
              </w:rPr>
              <w:t>Sodium</w:t>
            </w:r>
          </w:p>
        </w:tc>
      </w:tr>
      <w:tr w:rsidR="00BE485E" w:rsidRPr="00CE2694" w14:paraId="3B7042A6" w14:textId="77777777" w:rsidTr="00F02CF7">
        <w:tc>
          <w:tcPr>
            <w:tcW w:w="1203" w:type="dxa"/>
          </w:tcPr>
          <w:p w14:paraId="0CFF75D6" w14:textId="77777777" w:rsidR="00BE485E" w:rsidRPr="00CE2694" w:rsidRDefault="00BE485E" w:rsidP="00CE2694">
            <w:pPr>
              <w:pStyle w:val="NoSpacing"/>
              <w:jc w:val="right"/>
              <w:rPr>
                <w:rFonts w:cs="Times New Roman"/>
              </w:rPr>
            </w:pPr>
            <w:r w:rsidRPr="00CE2694">
              <w:rPr>
                <w:rFonts w:cs="Times New Roman"/>
              </w:rPr>
              <w:t>186</w:t>
            </w:r>
          </w:p>
        </w:tc>
        <w:tc>
          <w:tcPr>
            <w:tcW w:w="1210" w:type="dxa"/>
          </w:tcPr>
          <w:p w14:paraId="3F58598D" w14:textId="77777777" w:rsidR="00BE485E" w:rsidRPr="00CE2694" w:rsidRDefault="00BE485E" w:rsidP="00CE2694">
            <w:pPr>
              <w:pStyle w:val="NoSpacing"/>
              <w:jc w:val="right"/>
              <w:rPr>
                <w:rFonts w:cs="Times New Roman"/>
              </w:rPr>
            </w:pPr>
            <w:r w:rsidRPr="00CE2694">
              <w:rPr>
                <w:rFonts w:cs="Times New Roman"/>
              </w:rPr>
              <w:t>495</w:t>
            </w:r>
          </w:p>
        </w:tc>
      </w:tr>
      <w:tr w:rsidR="00BE485E" w:rsidRPr="00CE2694" w14:paraId="2CBF379E" w14:textId="77777777" w:rsidTr="00F02CF7">
        <w:tc>
          <w:tcPr>
            <w:tcW w:w="1203" w:type="dxa"/>
          </w:tcPr>
          <w:p w14:paraId="5CB9BEA2" w14:textId="77777777" w:rsidR="00BE485E" w:rsidRPr="00CE2694" w:rsidRDefault="00BE485E" w:rsidP="00CE2694">
            <w:pPr>
              <w:pStyle w:val="NoSpacing"/>
              <w:jc w:val="right"/>
              <w:rPr>
                <w:rFonts w:cs="Times New Roman"/>
              </w:rPr>
            </w:pPr>
            <w:r w:rsidRPr="00CE2694">
              <w:rPr>
                <w:rFonts w:cs="Times New Roman"/>
              </w:rPr>
              <w:t>181</w:t>
            </w:r>
          </w:p>
        </w:tc>
        <w:tc>
          <w:tcPr>
            <w:tcW w:w="1210" w:type="dxa"/>
          </w:tcPr>
          <w:p w14:paraId="5CD32F02" w14:textId="77777777" w:rsidR="00BE485E" w:rsidRPr="00CE2694" w:rsidRDefault="00BE485E" w:rsidP="00CE2694">
            <w:pPr>
              <w:pStyle w:val="NoSpacing"/>
              <w:jc w:val="right"/>
              <w:rPr>
                <w:rFonts w:cs="Times New Roman"/>
              </w:rPr>
            </w:pPr>
            <w:r w:rsidRPr="00CE2694">
              <w:rPr>
                <w:rFonts w:cs="Times New Roman"/>
              </w:rPr>
              <w:t>477</w:t>
            </w:r>
          </w:p>
        </w:tc>
      </w:tr>
      <w:tr w:rsidR="00BE485E" w:rsidRPr="00CE2694" w14:paraId="03A57E2A" w14:textId="77777777" w:rsidTr="00F02CF7">
        <w:tc>
          <w:tcPr>
            <w:tcW w:w="1203" w:type="dxa"/>
          </w:tcPr>
          <w:p w14:paraId="3EC584B6" w14:textId="77777777" w:rsidR="00BE485E" w:rsidRPr="00CE2694" w:rsidRDefault="00BE485E" w:rsidP="00CE2694">
            <w:pPr>
              <w:pStyle w:val="NoSpacing"/>
              <w:jc w:val="right"/>
              <w:rPr>
                <w:rFonts w:cs="Times New Roman"/>
              </w:rPr>
            </w:pPr>
            <w:r w:rsidRPr="00CE2694">
              <w:rPr>
                <w:rFonts w:cs="Times New Roman"/>
              </w:rPr>
              <w:t>176</w:t>
            </w:r>
          </w:p>
        </w:tc>
        <w:tc>
          <w:tcPr>
            <w:tcW w:w="1210" w:type="dxa"/>
          </w:tcPr>
          <w:p w14:paraId="3A810B91" w14:textId="77777777" w:rsidR="00BE485E" w:rsidRPr="00CE2694" w:rsidRDefault="00BE485E" w:rsidP="00CE2694">
            <w:pPr>
              <w:pStyle w:val="NoSpacing"/>
              <w:jc w:val="right"/>
              <w:rPr>
                <w:rFonts w:cs="Times New Roman"/>
              </w:rPr>
            </w:pPr>
            <w:r w:rsidRPr="00CE2694">
              <w:rPr>
                <w:rFonts w:cs="Times New Roman"/>
              </w:rPr>
              <w:t>425</w:t>
            </w:r>
          </w:p>
        </w:tc>
      </w:tr>
      <w:tr w:rsidR="00BE485E" w:rsidRPr="00CE2694" w14:paraId="5D7EF363" w14:textId="77777777" w:rsidTr="00F02CF7">
        <w:tc>
          <w:tcPr>
            <w:tcW w:w="1203" w:type="dxa"/>
          </w:tcPr>
          <w:p w14:paraId="7EE5C57B" w14:textId="77777777" w:rsidR="00BE485E" w:rsidRPr="00CE2694" w:rsidRDefault="00BE485E" w:rsidP="00CE2694">
            <w:pPr>
              <w:pStyle w:val="NoSpacing"/>
              <w:jc w:val="right"/>
              <w:rPr>
                <w:rFonts w:cs="Times New Roman"/>
              </w:rPr>
            </w:pPr>
            <w:r w:rsidRPr="00CE2694">
              <w:rPr>
                <w:rFonts w:cs="Times New Roman"/>
              </w:rPr>
              <w:t>149</w:t>
            </w:r>
          </w:p>
        </w:tc>
        <w:tc>
          <w:tcPr>
            <w:tcW w:w="1210" w:type="dxa"/>
          </w:tcPr>
          <w:p w14:paraId="4FD5F0AD" w14:textId="77777777" w:rsidR="00BE485E" w:rsidRPr="00CE2694" w:rsidRDefault="00BE485E" w:rsidP="00CE2694">
            <w:pPr>
              <w:pStyle w:val="NoSpacing"/>
              <w:jc w:val="right"/>
              <w:rPr>
                <w:rFonts w:cs="Times New Roman"/>
              </w:rPr>
            </w:pPr>
            <w:r w:rsidRPr="00CE2694">
              <w:rPr>
                <w:rFonts w:cs="Times New Roman"/>
              </w:rPr>
              <w:t>322</w:t>
            </w:r>
          </w:p>
        </w:tc>
      </w:tr>
      <w:tr w:rsidR="00BE485E" w:rsidRPr="00CE2694" w14:paraId="5C53C41D" w14:textId="77777777" w:rsidTr="00F02CF7">
        <w:tc>
          <w:tcPr>
            <w:tcW w:w="1203" w:type="dxa"/>
          </w:tcPr>
          <w:p w14:paraId="6A4C154C" w14:textId="77777777" w:rsidR="00BE485E" w:rsidRPr="00CE2694" w:rsidRDefault="00BE485E" w:rsidP="00CE2694">
            <w:pPr>
              <w:pStyle w:val="NoSpacing"/>
              <w:jc w:val="right"/>
              <w:rPr>
                <w:rFonts w:cs="Times New Roman"/>
              </w:rPr>
            </w:pPr>
            <w:r w:rsidRPr="00CE2694">
              <w:rPr>
                <w:rFonts w:cs="Times New Roman"/>
              </w:rPr>
              <w:t>184</w:t>
            </w:r>
          </w:p>
        </w:tc>
        <w:tc>
          <w:tcPr>
            <w:tcW w:w="1210" w:type="dxa"/>
          </w:tcPr>
          <w:p w14:paraId="03D9F9E0" w14:textId="77777777" w:rsidR="00BE485E" w:rsidRPr="00CE2694" w:rsidRDefault="00BE485E" w:rsidP="00CE2694">
            <w:pPr>
              <w:pStyle w:val="NoSpacing"/>
              <w:jc w:val="right"/>
              <w:rPr>
                <w:rFonts w:cs="Times New Roman"/>
              </w:rPr>
            </w:pPr>
            <w:r w:rsidRPr="00CE2694">
              <w:rPr>
                <w:rFonts w:cs="Times New Roman"/>
              </w:rPr>
              <w:t>482</w:t>
            </w:r>
          </w:p>
        </w:tc>
      </w:tr>
      <w:tr w:rsidR="00BE485E" w:rsidRPr="00CE2694" w14:paraId="378718A3" w14:textId="77777777" w:rsidTr="00F02CF7">
        <w:tc>
          <w:tcPr>
            <w:tcW w:w="1203" w:type="dxa"/>
          </w:tcPr>
          <w:p w14:paraId="14978027" w14:textId="77777777" w:rsidR="00BE485E" w:rsidRPr="00CE2694" w:rsidRDefault="00BE485E" w:rsidP="00CE2694">
            <w:pPr>
              <w:pStyle w:val="NoSpacing"/>
              <w:jc w:val="right"/>
              <w:rPr>
                <w:rFonts w:cs="Times New Roman"/>
              </w:rPr>
            </w:pPr>
            <w:r w:rsidRPr="00CE2694">
              <w:rPr>
                <w:rFonts w:cs="Times New Roman"/>
              </w:rPr>
              <w:t>190</w:t>
            </w:r>
          </w:p>
        </w:tc>
        <w:tc>
          <w:tcPr>
            <w:tcW w:w="1210" w:type="dxa"/>
          </w:tcPr>
          <w:p w14:paraId="131C1610" w14:textId="77777777" w:rsidR="00BE485E" w:rsidRPr="00CE2694" w:rsidRDefault="00BE485E" w:rsidP="00CE2694">
            <w:pPr>
              <w:pStyle w:val="NoSpacing"/>
              <w:jc w:val="right"/>
              <w:rPr>
                <w:rFonts w:cs="Times New Roman"/>
              </w:rPr>
            </w:pPr>
            <w:r w:rsidRPr="00CE2694">
              <w:rPr>
                <w:rFonts w:cs="Times New Roman"/>
              </w:rPr>
              <w:t>587</w:t>
            </w:r>
          </w:p>
        </w:tc>
      </w:tr>
      <w:tr w:rsidR="00BE485E" w:rsidRPr="00CE2694" w14:paraId="5B5E23B2" w14:textId="77777777" w:rsidTr="00F02CF7">
        <w:tc>
          <w:tcPr>
            <w:tcW w:w="1203" w:type="dxa"/>
          </w:tcPr>
          <w:p w14:paraId="54C9013A" w14:textId="77777777" w:rsidR="00BE485E" w:rsidRPr="00CE2694" w:rsidRDefault="00BE485E" w:rsidP="00CE2694">
            <w:pPr>
              <w:pStyle w:val="NoSpacing"/>
              <w:jc w:val="right"/>
              <w:rPr>
                <w:rFonts w:cs="Times New Roman"/>
              </w:rPr>
            </w:pPr>
            <w:r w:rsidRPr="00CE2694">
              <w:rPr>
                <w:rFonts w:cs="Times New Roman"/>
              </w:rPr>
              <w:t>158</w:t>
            </w:r>
          </w:p>
        </w:tc>
        <w:tc>
          <w:tcPr>
            <w:tcW w:w="1210" w:type="dxa"/>
          </w:tcPr>
          <w:p w14:paraId="3E40EA02" w14:textId="77777777" w:rsidR="00BE485E" w:rsidRPr="00CE2694" w:rsidRDefault="00BE485E" w:rsidP="00CE2694">
            <w:pPr>
              <w:pStyle w:val="NoSpacing"/>
              <w:jc w:val="right"/>
              <w:rPr>
                <w:rFonts w:cs="Times New Roman"/>
              </w:rPr>
            </w:pPr>
            <w:r w:rsidRPr="00CE2694">
              <w:rPr>
                <w:rFonts w:cs="Times New Roman"/>
              </w:rPr>
              <w:t>370</w:t>
            </w:r>
          </w:p>
        </w:tc>
      </w:tr>
      <w:tr w:rsidR="00BE485E" w:rsidRPr="00CE2694" w14:paraId="13D7F141" w14:textId="77777777" w:rsidTr="00F02CF7">
        <w:tc>
          <w:tcPr>
            <w:tcW w:w="1203" w:type="dxa"/>
          </w:tcPr>
          <w:p w14:paraId="458C3CC1" w14:textId="77777777" w:rsidR="00BE485E" w:rsidRPr="00CE2694" w:rsidRDefault="00BE485E" w:rsidP="00CE2694">
            <w:pPr>
              <w:pStyle w:val="NoSpacing"/>
              <w:jc w:val="right"/>
              <w:rPr>
                <w:rFonts w:cs="Times New Roman"/>
              </w:rPr>
            </w:pPr>
            <w:r w:rsidRPr="00CE2694">
              <w:rPr>
                <w:rFonts w:cs="Times New Roman"/>
              </w:rPr>
              <w:t>139</w:t>
            </w:r>
          </w:p>
        </w:tc>
        <w:tc>
          <w:tcPr>
            <w:tcW w:w="1210" w:type="dxa"/>
          </w:tcPr>
          <w:p w14:paraId="300390D4" w14:textId="77777777" w:rsidR="00BE485E" w:rsidRPr="00CE2694" w:rsidRDefault="00BE485E" w:rsidP="00CE2694">
            <w:pPr>
              <w:pStyle w:val="NoSpacing"/>
              <w:jc w:val="right"/>
              <w:rPr>
                <w:rFonts w:cs="Times New Roman"/>
              </w:rPr>
            </w:pPr>
            <w:r w:rsidRPr="00CE2694">
              <w:rPr>
                <w:rFonts w:cs="Times New Roman"/>
              </w:rPr>
              <w:t>322</w:t>
            </w:r>
          </w:p>
        </w:tc>
      </w:tr>
      <w:tr w:rsidR="00BE485E" w:rsidRPr="00CE2694" w14:paraId="780B045D" w14:textId="77777777" w:rsidTr="00F02CF7">
        <w:tc>
          <w:tcPr>
            <w:tcW w:w="1203" w:type="dxa"/>
          </w:tcPr>
          <w:p w14:paraId="5E4F1517" w14:textId="77777777" w:rsidR="00BE485E" w:rsidRPr="00CE2694" w:rsidRDefault="00BE485E" w:rsidP="00CE2694">
            <w:pPr>
              <w:pStyle w:val="NoSpacing"/>
              <w:jc w:val="right"/>
              <w:rPr>
                <w:rFonts w:cs="Times New Roman"/>
              </w:rPr>
            </w:pPr>
            <w:r w:rsidRPr="00CE2694">
              <w:rPr>
                <w:rFonts w:cs="Times New Roman"/>
              </w:rPr>
              <w:t>175</w:t>
            </w:r>
          </w:p>
        </w:tc>
        <w:tc>
          <w:tcPr>
            <w:tcW w:w="1210" w:type="dxa"/>
          </w:tcPr>
          <w:p w14:paraId="1AE90254" w14:textId="77777777" w:rsidR="00BE485E" w:rsidRPr="00CE2694" w:rsidRDefault="00BE485E" w:rsidP="00CE2694">
            <w:pPr>
              <w:pStyle w:val="NoSpacing"/>
              <w:jc w:val="right"/>
              <w:rPr>
                <w:rFonts w:cs="Times New Roman"/>
              </w:rPr>
            </w:pPr>
            <w:r w:rsidRPr="00CE2694">
              <w:rPr>
                <w:rFonts w:cs="Times New Roman"/>
              </w:rPr>
              <w:t>479</w:t>
            </w:r>
          </w:p>
        </w:tc>
      </w:tr>
      <w:tr w:rsidR="00BE485E" w:rsidRPr="00CE2694" w14:paraId="0C5D3073" w14:textId="77777777" w:rsidTr="00F02CF7">
        <w:tc>
          <w:tcPr>
            <w:tcW w:w="1203" w:type="dxa"/>
          </w:tcPr>
          <w:p w14:paraId="59B3584C" w14:textId="77777777" w:rsidR="00BE485E" w:rsidRPr="00CE2694" w:rsidRDefault="00BE485E" w:rsidP="00CE2694">
            <w:pPr>
              <w:pStyle w:val="NoSpacing"/>
              <w:jc w:val="right"/>
              <w:rPr>
                <w:rFonts w:cs="Times New Roman"/>
              </w:rPr>
            </w:pPr>
            <w:r w:rsidRPr="00CE2694">
              <w:rPr>
                <w:rFonts w:cs="Times New Roman"/>
              </w:rPr>
              <w:t>148</w:t>
            </w:r>
          </w:p>
        </w:tc>
        <w:tc>
          <w:tcPr>
            <w:tcW w:w="1210" w:type="dxa"/>
          </w:tcPr>
          <w:p w14:paraId="504F46D5" w14:textId="77777777" w:rsidR="00BE485E" w:rsidRPr="00CE2694" w:rsidRDefault="00BE485E" w:rsidP="00CE2694">
            <w:pPr>
              <w:pStyle w:val="NoSpacing"/>
              <w:jc w:val="right"/>
              <w:rPr>
                <w:rFonts w:cs="Times New Roman"/>
              </w:rPr>
            </w:pPr>
            <w:r w:rsidRPr="00CE2694">
              <w:rPr>
                <w:rFonts w:cs="Times New Roman"/>
              </w:rPr>
              <w:t>375</w:t>
            </w:r>
          </w:p>
        </w:tc>
      </w:tr>
      <w:tr w:rsidR="00BE485E" w:rsidRPr="00CE2694" w14:paraId="41236431" w14:textId="77777777" w:rsidTr="00F02CF7">
        <w:tc>
          <w:tcPr>
            <w:tcW w:w="1203" w:type="dxa"/>
          </w:tcPr>
          <w:p w14:paraId="6E1861CC" w14:textId="77777777" w:rsidR="00BE485E" w:rsidRPr="00CE2694" w:rsidRDefault="00BE485E" w:rsidP="00CE2694">
            <w:pPr>
              <w:pStyle w:val="NoSpacing"/>
              <w:jc w:val="right"/>
              <w:rPr>
                <w:rFonts w:cs="Times New Roman"/>
              </w:rPr>
            </w:pPr>
            <w:r w:rsidRPr="00CE2694">
              <w:rPr>
                <w:rFonts w:cs="Times New Roman"/>
              </w:rPr>
              <w:t>152</w:t>
            </w:r>
          </w:p>
        </w:tc>
        <w:tc>
          <w:tcPr>
            <w:tcW w:w="1210" w:type="dxa"/>
          </w:tcPr>
          <w:p w14:paraId="386CCDE4" w14:textId="77777777" w:rsidR="00BE485E" w:rsidRPr="00CE2694" w:rsidRDefault="00BE485E" w:rsidP="00CE2694">
            <w:pPr>
              <w:pStyle w:val="NoSpacing"/>
              <w:jc w:val="right"/>
              <w:rPr>
                <w:rFonts w:cs="Times New Roman"/>
              </w:rPr>
            </w:pPr>
            <w:r w:rsidRPr="00CE2694">
              <w:rPr>
                <w:rFonts w:cs="Times New Roman"/>
              </w:rPr>
              <w:t>330</w:t>
            </w:r>
          </w:p>
        </w:tc>
      </w:tr>
      <w:tr w:rsidR="00BE485E" w:rsidRPr="00CE2694" w14:paraId="0CA2C301" w14:textId="77777777" w:rsidTr="00F02CF7">
        <w:tc>
          <w:tcPr>
            <w:tcW w:w="1203" w:type="dxa"/>
          </w:tcPr>
          <w:p w14:paraId="05C786C5" w14:textId="77777777" w:rsidR="00BE485E" w:rsidRPr="00CE2694" w:rsidRDefault="00BE485E" w:rsidP="00CE2694">
            <w:pPr>
              <w:pStyle w:val="NoSpacing"/>
              <w:jc w:val="right"/>
              <w:rPr>
                <w:rFonts w:cs="Times New Roman"/>
              </w:rPr>
            </w:pPr>
            <w:r w:rsidRPr="00CE2694">
              <w:rPr>
                <w:rFonts w:cs="Times New Roman"/>
              </w:rPr>
              <w:t>111</w:t>
            </w:r>
          </w:p>
        </w:tc>
        <w:tc>
          <w:tcPr>
            <w:tcW w:w="1210" w:type="dxa"/>
          </w:tcPr>
          <w:p w14:paraId="5289D44F" w14:textId="77777777" w:rsidR="00BE485E" w:rsidRPr="00CE2694" w:rsidRDefault="00BE485E" w:rsidP="00CE2694">
            <w:pPr>
              <w:pStyle w:val="NoSpacing"/>
              <w:jc w:val="right"/>
              <w:rPr>
                <w:rFonts w:cs="Times New Roman"/>
              </w:rPr>
            </w:pPr>
            <w:r w:rsidRPr="00CE2694">
              <w:rPr>
                <w:rFonts w:cs="Times New Roman"/>
              </w:rPr>
              <w:t>300</w:t>
            </w:r>
          </w:p>
        </w:tc>
      </w:tr>
      <w:tr w:rsidR="00BE485E" w:rsidRPr="00CE2694" w14:paraId="74AD096D" w14:textId="77777777" w:rsidTr="00F02CF7">
        <w:tc>
          <w:tcPr>
            <w:tcW w:w="1203" w:type="dxa"/>
          </w:tcPr>
          <w:p w14:paraId="5B1FAAD8" w14:textId="77777777" w:rsidR="00BE485E" w:rsidRPr="00CE2694" w:rsidRDefault="00BE485E" w:rsidP="00CE2694">
            <w:pPr>
              <w:pStyle w:val="NoSpacing"/>
              <w:jc w:val="right"/>
              <w:rPr>
                <w:rFonts w:cs="Times New Roman"/>
              </w:rPr>
            </w:pPr>
            <w:r w:rsidRPr="00CE2694">
              <w:rPr>
                <w:rFonts w:cs="Times New Roman"/>
              </w:rPr>
              <w:t>141</w:t>
            </w:r>
          </w:p>
        </w:tc>
        <w:tc>
          <w:tcPr>
            <w:tcW w:w="1210" w:type="dxa"/>
          </w:tcPr>
          <w:p w14:paraId="68EA041F" w14:textId="77777777" w:rsidR="00BE485E" w:rsidRPr="00CE2694" w:rsidRDefault="00BE485E" w:rsidP="00CE2694">
            <w:pPr>
              <w:pStyle w:val="NoSpacing"/>
              <w:jc w:val="right"/>
              <w:rPr>
                <w:rFonts w:cs="Times New Roman"/>
              </w:rPr>
            </w:pPr>
            <w:r w:rsidRPr="00CE2694">
              <w:rPr>
                <w:rFonts w:cs="Times New Roman"/>
              </w:rPr>
              <w:t>386</w:t>
            </w:r>
          </w:p>
        </w:tc>
      </w:tr>
      <w:tr w:rsidR="00BE485E" w:rsidRPr="00CE2694" w14:paraId="28BDA789" w14:textId="77777777" w:rsidTr="00F02CF7">
        <w:tc>
          <w:tcPr>
            <w:tcW w:w="1203" w:type="dxa"/>
          </w:tcPr>
          <w:p w14:paraId="2D4F9794" w14:textId="77777777" w:rsidR="00BE485E" w:rsidRPr="00CE2694" w:rsidRDefault="00BE485E" w:rsidP="00CE2694">
            <w:pPr>
              <w:pStyle w:val="NoSpacing"/>
              <w:jc w:val="right"/>
              <w:rPr>
                <w:rFonts w:cs="Times New Roman"/>
              </w:rPr>
            </w:pPr>
            <w:r w:rsidRPr="00CE2694">
              <w:rPr>
                <w:rFonts w:cs="Times New Roman"/>
              </w:rPr>
              <w:t>153</w:t>
            </w:r>
          </w:p>
        </w:tc>
        <w:tc>
          <w:tcPr>
            <w:tcW w:w="1210" w:type="dxa"/>
          </w:tcPr>
          <w:p w14:paraId="6176E1B4" w14:textId="77777777" w:rsidR="00BE485E" w:rsidRPr="00CE2694" w:rsidRDefault="00BE485E" w:rsidP="00CE2694">
            <w:pPr>
              <w:pStyle w:val="NoSpacing"/>
              <w:jc w:val="right"/>
              <w:rPr>
                <w:rFonts w:cs="Times New Roman"/>
              </w:rPr>
            </w:pPr>
            <w:r w:rsidRPr="00CE2694">
              <w:rPr>
                <w:rFonts w:cs="Times New Roman"/>
              </w:rPr>
              <w:t>401</w:t>
            </w:r>
          </w:p>
        </w:tc>
      </w:tr>
      <w:tr w:rsidR="00BE485E" w:rsidRPr="00CE2694" w14:paraId="60E593D0" w14:textId="77777777" w:rsidTr="00F02CF7">
        <w:tc>
          <w:tcPr>
            <w:tcW w:w="1203" w:type="dxa"/>
          </w:tcPr>
          <w:p w14:paraId="0ED0F0E3" w14:textId="77777777" w:rsidR="00BE485E" w:rsidRPr="00CE2694" w:rsidRDefault="00BE485E" w:rsidP="00CE2694">
            <w:pPr>
              <w:pStyle w:val="NoSpacing"/>
              <w:jc w:val="right"/>
              <w:rPr>
                <w:rFonts w:cs="Times New Roman"/>
              </w:rPr>
            </w:pPr>
            <w:r w:rsidRPr="00CE2694">
              <w:rPr>
                <w:rFonts w:cs="Times New Roman"/>
              </w:rPr>
              <w:t>190</w:t>
            </w:r>
          </w:p>
        </w:tc>
        <w:tc>
          <w:tcPr>
            <w:tcW w:w="1210" w:type="dxa"/>
          </w:tcPr>
          <w:p w14:paraId="00B5FE33" w14:textId="77777777" w:rsidR="00BE485E" w:rsidRPr="00CE2694" w:rsidRDefault="00BE485E" w:rsidP="00CE2694">
            <w:pPr>
              <w:pStyle w:val="NoSpacing"/>
              <w:jc w:val="right"/>
              <w:rPr>
                <w:rFonts w:cs="Times New Roman"/>
              </w:rPr>
            </w:pPr>
            <w:r w:rsidRPr="00CE2694">
              <w:rPr>
                <w:rFonts w:cs="Times New Roman"/>
              </w:rPr>
              <w:t>645</w:t>
            </w:r>
          </w:p>
        </w:tc>
      </w:tr>
      <w:tr w:rsidR="00BE485E" w:rsidRPr="00CE2694" w14:paraId="261A4A42" w14:textId="77777777" w:rsidTr="00F02CF7">
        <w:tc>
          <w:tcPr>
            <w:tcW w:w="1203" w:type="dxa"/>
          </w:tcPr>
          <w:p w14:paraId="62646F9F" w14:textId="77777777" w:rsidR="00BE485E" w:rsidRPr="00CE2694" w:rsidRDefault="00BE485E" w:rsidP="00CE2694">
            <w:pPr>
              <w:pStyle w:val="NoSpacing"/>
              <w:jc w:val="right"/>
              <w:rPr>
                <w:rFonts w:cs="Times New Roman"/>
              </w:rPr>
            </w:pPr>
            <w:r w:rsidRPr="00CE2694">
              <w:rPr>
                <w:rFonts w:cs="Times New Roman"/>
              </w:rPr>
              <w:t>157</w:t>
            </w:r>
          </w:p>
        </w:tc>
        <w:tc>
          <w:tcPr>
            <w:tcW w:w="1210" w:type="dxa"/>
          </w:tcPr>
          <w:p w14:paraId="421B22FE" w14:textId="77777777" w:rsidR="00BE485E" w:rsidRPr="00CE2694" w:rsidRDefault="00BE485E" w:rsidP="00CE2694">
            <w:pPr>
              <w:pStyle w:val="NoSpacing"/>
              <w:jc w:val="right"/>
              <w:rPr>
                <w:rFonts w:cs="Times New Roman"/>
              </w:rPr>
            </w:pPr>
            <w:r w:rsidRPr="00CE2694">
              <w:rPr>
                <w:rFonts w:cs="Times New Roman"/>
              </w:rPr>
              <w:t>440</w:t>
            </w:r>
          </w:p>
        </w:tc>
      </w:tr>
      <w:tr w:rsidR="00BE485E" w:rsidRPr="00CE2694" w14:paraId="283FE8CC" w14:textId="77777777" w:rsidTr="00F02CF7">
        <w:tc>
          <w:tcPr>
            <w:tcW w:w="1203" w:type="dxa"/>
          </w:tcPr>
          <w:p w14:paraId="599F939A" w14:textId="77777777" w:rsidR="00BE485E" w:rsidRPr="00CE2694" w:rsidRDefault="00BE485E" w:rsidP="00CE2694">
            <w:pPr>
              <w:pStyle w:val="NoSpacing"/>
              <w:jc w:val="right"/>
              <w:rPr>
                <w:rFonts w:cs="Times New Roman"/>
              </w:rPr>
            </w:pPr>
            <w:r w:rsidRPr="00CE2694">
              <w:rPr>
                <w:rFonts w:cs="Times New Roman"/>
              </w:rPr>
              <w:t>131</w:t>
            </w:r>
          </w:p>
        </w:tc>
        <w:tc>
          <w:tcPr>
            <w:tcW w:w="1210" w:type="dxa"/>
          </w:tcPr>
          <w:p w14:paraId="59EE5BAD" w14:textId="77777777" w:rsidR="00BE485E" w:rsidRPr="00CE2694" w:rsidRDefault="00BE485E" w:rsidP="00CE2694">
            <w:pPr>
              <w:pStyle w:val="NoSpacing"/>
              <w:jc w:val="right"/>
              <w:rPr>
                <w:rFonts w:cs="Times New Roman"/>
              </w:rPr>
            </w:pPr>
            <w:r w:rsidRPr="00CE2694">
              <w:rPr>
                <w:rFonts w:cs="Times New Roman"/>
              </w:rPr>
              <w:t>317</w:t>
            </w:r>
          </w:p>
        </w:tc>
      </w:tr>
      <w:tr w:rsidR="00BE485E" w:rsidRPr="00CE2694" w14:paraId="2771CBBF" w14:textId="77777777" w:rsidTr="00F02CF7">
        <w:tc>
          <w:tcPr>
            <w:tcW w:w="1203" w:type="dxa"/>
          </w:tcPr>
          <w:p w14:paraId="36D291A2" w14:textId="77777777" w:rsidR="00BE485E" w:rsidRPr="00CE2694" w:rsidRDefault="00BE485E" w:rsidP="00CE2694">
            <w:pPr>
              <w:pStyle w:val="NoSpacing"/>
              <w:jc w:val="right"/>
              <w:rPr>
                <w:rFonts w:cs="Times New Roman"/>
              </w:rPr>
            </w:pPr>
            <w:r w:rsidRPr="00CE2694">
              <w:rPr>
                <w:rFonts w:cs="Times New Roman"/>
              </w:rPr>
              <w:t>149</w:t>
            </w:r>
          </w:p>
        </w:tc>
        <w:tc>
          <w:tcPr>
            <w:tcW w:w="1210" w:type="dxa"/>
          </w:tcPr>
          <w:p w14:paraId="4729BE2E" w14:textId="77777777" w:rsidR="00BE485E" w:rsidRPr="00CE2694" w:rsidRDefault="00BE485E" w:rsidP="00CE2694">
            <w:pPr>
              <w:pStyle w:val="NoSpacing"/>
              <w:jc w:val="right"/>
              <w:rPr>
                <w:rFonts w:cs="Times New Roman"/>
              </w:rPr>
            </w:pPr>
            <w:r w:rsidRPr="00CE2694">
              <w:rPr>
                <w:rFonts w:cs="Times New Roman"/>
              </w:rPr>
              <w:t>319</w:t>
            </w:r>
          </w:p>
        </w:tc>
      </w:tr>
      <w:tr w:rsidR="00BE485E" w:rsidRPr="00CE2694" w14:paraId="55C94DD2" w14:textId="77777777" w:rsidTr="00F02CF7">
        <w:tc>
          <w:tcPr>
            <w:tcW w:w="1203" w:type="dxa"/>
          </w:tcPr>
          <w:p w14:paraId="53A21A7A" w14:textId="77777777" w:rsidR="00BE485E" w:rsidRPr="00CE2694" w:rsidRDefault="00BE485E" w:rsidP="00CE2694">
            <w:pPr>
              <w:pStyle w:val="NoSpacing"/>
              <w:jc w:val="right"/>
              <w:rPr>
                <w:rFonts w:cs="Times New Roman"/>
              </w:rPr>
            </w:pPr>
            <w:r w:rsidRPr="00CE2694">
              <w:rPr>
                <w:rFonts w:cs="Times New Roman"/>
              </w:rPr>
              <w:t>135</w:t>
            </w:r>
          </w:p>
        </w:tc>
        <w:tc>
          <w:tcPr>
            <w:tcW w:w="1210" w:type="dxa"/>
          </w:tcPr>
          <w:p w14:paraId="0CDEAE17" w14:textId="77777777" w:rsidR="00BE485E" w:rsidRPr="00CE2694" w:rsidRDefault="00BE485E" w:rsidP="00CE2694">
            <w:pPr>
              <w:pStyle w:val="NoSpacing"/>
              <w:jc w:val="right"/>
              <w:rPr>
                <w:rFonts w:cs="Times New Roman"/>
              </w:rPr>
            </w:pPr>
            <w:r w:rsidRPr="00CE2694">
              <w:rPr>
                <w:rFonts w:cs="Times New Roman"/>
              </w:rPr>
              <w:t>298</w:t>
            </w:r>
          </w:p>
        </w:tc>
      </w:tr>
      <w:tr w:rsidR="00BE485E" w:rsidRPr="00CE2694" w14:paraId="16AAD8D9" w14:textId="77777777" w:rsidTr="00F02CF7">
        <w:tc>
          <w:tcPr>
            <w:tcW w:w="1203" w:type="dxa"/>
          </w:tcPr>
          <w:p w14:paraId="26BB443D" w14:textId="77777777" w:rsidR="00BE485E" w:rsidRPr="00CE2694" w:rsidRDefault="00BE485E" w:rsidP="00CE2694">
            <w:pPr>
              <w:pStyle w:val="NoSpacing"/>
              <w:jc w:val="right"/>
              <w:rPr>
                <w:rFonts w:cs="Times New Roman"/>
              </w:rPr>
            </w:pPr>
            <w:r w:rsidRPr="00CE2694">
              <w:rPr>
                <w:rFonts w:cs="Times New Roman"/>
              </w:rPr>
              <w:t>132</w:t>
            </w:r>
          </w:p>
        </w:tc>
        <w:tc>
          <w:tcPr>
            <w:tcW w:w="1210" w:type="dxa"/>
          </w:tcPr>
          <w:p w14:paraId="79358E8E" w14:textId="77777777" w:rsidR="00BE485E" w:rsidRPr="00CE2694" w:rsidRDefault="00BE485E" w:rsidP="00CE2694">
            <w:pPr>
              <w:pStyle w:val="NoSpacing"/>
              <w:jc w:val="right"/>
              <w:rPr>
                <w:rFonts w:cs="Times New Roman"/>
              </w:rPr>
            </w:pPr>
            <w:r w:rsidRPr="00CE2694">
              <w:rPr>
                <w:rFonts w:cs="Times New Roman"/>
              </w:rPr>
              <w:t>253</w:t>
            </w:r>
          </w:p>
        </w:tc>
      </w:tr>
    </w:tbl>
    <w:p w14:paraId="6B79239E" w14:textId="77777777" w:rsidR="00BE485E" w:rsidRPr="00CE2694" w:rsidRDefault="00BE485E" w:rsidP="00BE485E">
      <w:pPr>
        <w:rPr>
          <w:rFonts w:ascii="Times New Roman" w:hAnsi="Times New Roman" w:cs="Times New Roman"/>
        </w:rPr>
      </w:pPr>
    </w:p>
    <w:p w14:paraId="00772605" w14:textId="77777777" w:rsidR="00C421E3" w:rsidRDefault="00C421E3">
      <w:pPr>
        <w:rPr>
          <w:rFonts w:ascii="Times New Roman" w:hAnsi="Times New Roman" w:cs="Times New Roman"/>
        </w:rPr>
      </w:pPr>
      <w:r>
        <w:rPr>
          <w:rFonts w:ascii="Times New Roman" w:hAnsi="Times New Roman" w:cs="Times New Roman"/>
        </w:rPr>
        <w:br w:type="page"/>
      </w:r>
    </w:p>
    <w:p w14:paraId="454C6590" w14:textId="6C39CCEA" w:rsidR="00BE485E" w:rsidRPr="00CE2694" w:rsidRDefault="00F02CF7" w:rsidP="00AC302F">
      <w:pPr>
        <w:pStyle w:val="ListParagraph"/>
        <w:numPr>
          <w:ilvl w:val="0"/>
          <w:numId w:val="27"/>
        </w:numPr>
        <w:rPr>
          <w:rFonts w:ascii="Times New Roman" w:hAnsi="Times New Roman" w:cs="Times New Roman"/>
        </w:rPr>
      </w:pPr>
      <w:r w:rsidRPr="00CE2694">
        <w:rPr>
          <w:rFonts w:ascii="Times New Roman" w:hAnsi="Times New Roman" w:cs="Times New Roman"/>
        </w:rPr>
        <w:t>Per capita income in 1960 dollars for European countries and the percent of the labor force that works in agriculture in 1960 are in table #10.1.1</w:t>
      </w:r>
      <w:r w:rsidR="00837045">
        <w:rPr>
          <w:rFonts w:ascii="Times New Roman" w:hAnsi="Times New Roman" w:cs="Times New Roman"/>
        </w:rPr>
        <w:t>2</w:t>
      </w:r>
      <w:r w:rsidRPr="00CE2694">
        <w:rPr>
          <w:rFonts w:ascii="Times New Roman" w:hAnsi="Times New Roman" w:cs="Times New Roman"/>
          <w:sz w:val="20"/>
        </w:rPr>
        <w:t xml:space="preserve"> </w:t>
      </w:r>
      <w:r w:rsidRPr="00CE2694">
        <w:rPr>
          <w:rFonts w:ascii="Times New Roman" w:hAnsi="Times New Roman" w:cs="Times New Roman"/>
          <w:szCs w:val="32"/>
        </w:rPr>
        <w:t>("</w:t>
      </w:r>
      <w:r w:rsidR="00372AB8">
        <w:rPr>
          <w:rFonts w:ascii="Times New Roman" w:hAnsi="Times New Roman" w:cs="Times New Roman"/>
          <w:szCs w:val="32"/>
        </w:rPr>
        <w:t>OECD</w:t>
      </w:r>
      <w:r w:rsidRPr="00CE2694">
        <w:rPr>
          <w:rFonts w:ascii="Times New Roman" w:hAnsi="Times New Roman" w:cs="Times New Roman"/>
          <w:szCs w:val="32"/>
        </w:rPr>
        <w:t xml:space="preserve"> economic development," 2013)</w:t>
      </w:r>
      <w:r w:rsidRPr="00CE2694">
        <w:rPr>
          <w:rFonts w:ascii="Times New Roman" w:hAnsi="Times New Roman" w:cs="Times New Roman"/>
        </w:rPr>
        <w:t xml:space="preserve">.  Create a scatter plot and find a regression equation between </w:t>
      </w:r>
      <w:r w:rsidR="00CE2694" w:rsidRPr="00CE2694">
        <w:rPr>
          <w:rFonts w:ascii="Times New Roman" w:hAnsi="Times New Roman" w:cs="Times New Roman"/>
        </w:rPr>
        <w:t xml:space="preserve">percent of labor force in agriculture </w:t>
      </w:r>
      <w:r w:rsidR="00CE2694">
        <w:rPr>
          <w:rFonts w:ascii="Times New Roman" w:hAnsi="Times New Roman" w:cs="Times New Roman"/>
        </w:rPr>
        <w:t xml:space="preserve">and </w:t>
      </w:r>
      <w:r w:rsidRPr="00CE2694">
        <w:rPr>
          <w:rFonts w:ascii="Times New Roman" w:hAnsi="Times New Roman" w:cs="Times New Roman"/>
        </w:rPr>
        <w:t>per capita income.</w:t>
      </w:r>
      <w:r w:rsidR="00CE2694">
        <w:rPr>
          <w:rFonts w:ascii="Times New Roman" w:hAnsi="Times New Roman" w:cs="Times New Roman"/>
        </w:rPr>
        <w:t xml:space="preserve">  </w:t>
      </w:r>
      <w:r w:rsidR="00CE2694" w:rsidRPr="00CE2694">
        <w:rPr>
          <w:rFonts w:ascii="Times New Roman" w:hAnsi="Times New Roman" w:cs="Times New Roman"/>
        </w:rPr>
        <w:t xml:space="preserve">Then use the regression equation to find the </w:t>
      </w:r>
      <w:r w:rsidR="00CE2694">
        <w:rPr>
          <w:rFonts w:ascii="Times New Roman" w:hAnsi="Times New Roman" w:cs="Times New Roman"/>
        </w:rPr>
        <w:t>per capita income in a</w:t>
      </w:r>
      <w:r w:rsidR="00CE2694" w:rsidRPr="00CE2694">
        <w:rPr>
          <w:rFonts w:ascii="Times New Roman" w:hAnsi="Times New Roman" w:cs="Times New Roman"/>
        </w:rPr>
        <w:t xml:space="preserve"> country that </w:t>
      </w:r>
      <w:r w:rsidR="00CE2694">
        <w:rPr>
          <w:rFonts w:ascii="Times New Roman" w:hAnsi="Times New Roman" w:cs="Times New Roman"/>
        </w:rPr>
        <w:t xml:space="preserve">has 21 </w:t>
      </w:r>
      <w:r w:rsidR="00CE2694" w:rsidRPr="00CE2694">
        <w:rPr>
          <w:rFonts w:ascii="Times New Roman" w:hAnsi="Times New Roman" w:cs="Times New Roman"/>
        </w:rPr>
        <w:t xml:space="preserve">percent of </w:t>
      </w:r>
      <w:r w:rsidR="00CE2694">
        <w:rPr>
          <w:rFonts w:ascii="Times New Roman" w:hAnsi="Times New Roman" w:cs="Times New Roman"/>
        </w:rPr>
        <w:t>labor in agriculture and in</w:t>
      </w:r>
      <w:r w:rsidR="00CE2694" w:rsidRPr="00CE2694">
        <w:rPr>
          <w:rFonts w:ascii="Times New Roman" w:hAnsi="Times New Roman" w:cs="Times New Roman"/>
        </w:rPr>
        <w:t xml:space="preserve"> a country that </w:t>
      </w:r>
      <w:r w:rsidR="00CE2694">
        <w:rPr>
          <w:rFonts w:ascii="Times New Roman" w:hAnsi="Times New Roman" w:cs="Times New Roman"/>
        </w:rPr>
        <w:t xml:space="preserve">has 2 </w:t>
      </w:r>
      <w:r w:rsidR="00CE2694" w:rsidRPr="00CE2694">
        <w:rPr>
          <w:rFonts w:ascii="Times New Roman" w:hAnsi="Times New Roman" w:cs="Times New Roman"/>
        </w:rPr>
        <w:t xml:space="preserve">percent of </w:t>
      </w:r>
      <w:r w:rsidR="00CE2694">
        <w:rPr>
          <w:rFonts w:ascii="Times New Roman" w:hAnsi="Times New Roman" w:cs="Times New Roman"/>
        </w:rPr>
        <w:t>labor in agriculture</w:t>
      </w:r>
      <w:r w:rsidR="00CE2694" w:rsidRPr="00CE2694">
        <w:rPr>
          <w:rFonts w:ascii="Times New Roman" w:hAnsi="Times New Roman" w:cs="Times New Roman"/>
        </w:rPr>
        <w:t xml:space="preserve">.  Which </w:t>
      </w:r>
      <w:r w:rsidR="00CE2694">
        <w:rPr>
          <w:rFonts w:ascii="Times New Roman" w:hAnsi="Times New Roman" w:cs="Times New Roman"/>
        </w:rPr>
        <w:t>per capita income</w:t>
      </w:r>
      <w:r w:rsidR="00CE2694" w:rsidRPr="00CE2694">
        <w:rPr>
          <w:rFonts w:ascii="Times New Roman" w:hAnsi="Times New Roman" w:cs="Times New Roman"/>
        </w:rPr>
        <w:t xml:space="preserve"> that you calculated do you think is closer to the true </w:t>
      </w:r>
      <w:r w:rsidR="00CE2694">
        <w:rPr>
          <w:rFonts w:ascii="Times New Roman" w:hAnsi="Times New Roman" w:cs="Times New Roman"/>
        </w:rPr>
        <w:t>income</w:t>
      </w:r>
      <w:r w:rsidR="00CE2694" w:rsidRPr="00CE2694">
        <w:rPr>
          <w:rFonts w:ascii="Times New Roman" w:hAnsi="Times New Roman" w:cs="Times New Roman"/>
        </w:rPr>
        <w:t>?  Why?</w:t>
      </w:r>
    </w:p>
    <w:p w14:paraId="2AE29E16" w14:textId="20441ED0" w:rsidR="00F02CF7" w:rsidRPr="00CE2694" w:rsidRDefault="00837045" w:rsidP="00795163">
      <w:pPr>
        <w:ind w:left="720"/>
        <w:rPr>
          <w:rFonts w:ascii="Times New Roman" w:hAnsi="Times New Roman" w:cs="Times New Roman"/>
          <w:b/>
        </w:rPr>
      </w:pPr>
      <w:r>
        <w:rPr>
          <w:rFonts w:ascii="Times New Roman" w:hAnsi="Times New Roman" w:cs="Times New Roman"/>
          <w:b/>
        </w:rPr>
        <w:t>Table #10.1.12</w:t>
      </w:r>
      <w:r w:rsidR="00F02CF7" w:rsidRPr="00CE2694">
        <w:rPr>
          <w:rFonts w:ascii="Times New Roman" w:hAnsi="Times New Roman" w:cs="Times New Roman"/>
          <w:b/>
        </w:rPr>
        <w:t xml:space="preserve">: </w:t>
      </w:r>
      <w:r w:rsidR="00CE2694">
        <w:rPr>
          <w:rFonts w:ascii="Times New Roman" w:hAnsi="Times New Roman" w:cs="Times New Roman"/>
          <w:b/>
        </w:rPr>
        <w:t>P</w:t>
      </w:r>
      <w:r w:rsidR="00CE2694" w:rsidRPr="00CE2694">
        <w:rPr>
          <w:rFonts w:ascii="Times New Roman" w:hAnsi="Times New Roman" w:cs="Times New Roman"/>
          <w:b/>
        </w:rPr>
        <w:t xml:space="preserve">ercent of </w:t>
      </w:r>
      <w:r w:rsidR="00CE2694">
        <w:rPr>
          <w:rFonts w:ascii="Times New Roman" w:hAnsi="Times New Roman" w:cs="Times New Roman"/>
          <w:b/>
        </w:rPr>
        <w:t>Labor in A</w:t>
      </w:r>
      <w:r w:rsidR="00CE2694" w:rsidRPr="00CE2694">
        <w:rPr>
          <w:rFonts w:ascii="Times New Roman" w:hAnsi="Times New Roman" w:cs="Times New Roman"/>
          <w:b/>
        </w:rPr>
        <w:t xml:space="preserve">griculture </w:t>
      </w:r>
      <w:r w:rsidR="00CE2694">
        <w:rPr>
          <w:rFonts w:ascii="Times New Roman" w:hAnsi="Times New Roman" w:cs="Times New Roman"/>
          <w:b/>
        </w:rPr>
        <w:t xml:space="preserve">and </w:t>
      </w:r>
      <w:r w:rsidR="00F02CF7" w:rsidRPr="00CE2694">
        <w:rPr>
          <w:rFonts w:ascii="Times New Roman" w:hAnsi="Times New Roman" w:cs="Times New Roman"/>
          <w:b/>
        </w:rPr>
        <w:t>Per Capita Income for European Countries</w:t>
      </w:r>
    </w:p>
    <w:tbl>
      <w:tblPr>
        <w:tblStyle w:val="TableGrid"/>
        <w:tblW w:w="4080" w:type="dxa"/>
        <w:tblInd w:w="1440" w:type="dxa"/>
        <w:tblLook w:val="04A0" w:firstRow="1" w:lastRow="0" w:firstColumn="1" w:lastColumn="0" w:noHBand="0" w:noVBand="1"/>
      </w:tblPr>
      <w:tblGrid>
        <w:gridCol w:w="1456"/>
        <w:gridCol w:w="1323"/>
        <w:gridCol w:w="1301"/>
      </w:tblGrid>
      <w:tr w:rsidR="00CE2694" w:rsidRPr="00CE2694" w14:paraId="2207778F" w14:textId="77777777" w:rsidTr="00CE2694">
        <w:tc>
          <w:tcPr>
            <w:tcW w:w="1456" w:type="dxa"/>
          </w:tcPr>
          <w:p w14:paraId="53E8C209" w14:textId="02B89739" w:rsidR="00CE2694" w:rsidRPr="00CE2694" w:rsidRDefault="00CE2694" w:rsidP="001A1F1A">
            <w:pPr>
              <w:pStyle w:val="NoSpacing"/>
              <w:rPr>
                <w:rFonts w:cs="Times New Roman"/>
              </w:rPr>
            </w:pPr>
            <w:r w:rsidRPr="00CE2694">
              <w:rPr>
                <w:rFonts w:cs="Times New Roman"/>
              </w:rPr>
              <w:t>Country</w:t>
            </w:r>
          </w:p>
        </w:tc>
        <w:tc>
          <w:tcPr>
            <w:tcW w:w="1312" w:type="dxa"/>
          </w:tcPr>
          <w:p w14:paraId="6D16AB77" w14:textId="1C7F803B" w:rsidR="00CE2694" w:rsidRPr="00CE2694" w:rsidRDefault="00CE2694" w:rsidP="00CE2694">
            <w:pPr>
              <w:pStyle w:val="NoSpacing"/>
              <w:jc w:val="center"/>
              <w:rPr>
                <w:rFonts w:cs="Times New Roman"/>
              </w:rPr>
            </w:pPr>
            <w:r w:rsidRPr="00CE2694">
              <w:rPr>
                <w:rFonts w:cs="Times New Roman"/>
              </w:rPr>
              <w:t>Percent in Agriculture</w:t>
            </w:r>
          </w:p>
        </w:tc>
        <w:tc>
          <w:tcPr>
            <w:tcW w:w="1312" w:type="dxa"/>
          </w:tcPr>
          <w:p w14:paraId="2368C5FD" w14:textId="5293043E" w:rsidR="00CE2694" w:rsidRPr="00CE2694" w:rsidRDefault="00CE2694" w:rsidP="00CE2694">
            <w:pPr>
              <w:pStyle w:val="NoSpacing"/>
              <w:jc w:val="center"/>
              <w:rPr>
                <w:rFonts w:cs="Times New Roman"/>
              </w:rPr>
            </w:pPr>
            <w:r w:rsidRPr="00CE2694">
              <w:rPr>
                <w:rFonts w:cs="Times New Roman"/>
              </w:rPr>
              <w:t>Per capita income</w:t>
            </w:r>
          </w:p>
        </w:tc>
      </w:tr>
      <w:tr w:rsidR="00CE2694" w:rsidRPr="00CE2694" w14:paraId="0C27E343" w14:textId="77777777" w:rsidTr="00CE2694">
        <w:tc>
          <w:tcPr>
            <w:tcW w:w="1456" w:type="dxa"/>
          </w:tcPr>
          <w:p w14:paraId="13828078" w14:textId="6D1CE7C6" w:rsidR="00CE2694" w:rsidRPr="00CE2694" w:rsidRDefault="00CE2694" w:rsidP="001A1F1A">
            <w:pPr>
              <w:pStyle w:val="NoSpacing"/>
              <w:rPr>
                <w:rFonts w:cs="Times New Roman"/>
              </w:rPr>
            </w:pPr>
            <w:r w:rsidRPr="00CE2694">
              <w:rPr>
                <w:rFonts w:cs="Times New Roman"/>
              </w:rPr>
              <w:t>Sweden</w:t>
            </w:r>
          </w:p>
        </w:tc>
        <w:tc>
          <w:tcPr>
            <w:tcW w:w="1312" w:type="dxa"/>
          </w:tcPr>
          <w:p w14:paraId="01955117" w14:textId="6267219C" w:rsidR="00CE2694" w:rsidRPr="00CE2694" w:rsidRDefault="00CE2694" w:rsidP="00CE2694">
            <w:pPr>
              <w:pStyle w:val="NoSpacing"/>
              <w:jc w:val="right"/>
              <w:rPr>
                <w:rFonts w:cs="Times New Roman"/>
              </w:rPr>
            </w:pPr>
            <w:r w:rsidRPr="00CE2694">
              <w:rPr>
                <w:rFonts w:cs="Times New Roman"/>
              </w:rPr>
              <w:t>14</w:t>
            </w:r>
          </w:p>
        </w:tc>
        <w:tc>
          <w:tcPr>
            <w:tcW w:w="1312" w:type="dxa"/>
          </w:tcPr>
          <w:p w14:paraId="10873511" w14:textId="19BCF87B" w:rsidR="00CE2694" w:rsidRPr="00CE2694" w:rsidRDefault="00CE2694" w:rsidP="00CE2694">
            <w:pPr>
              <w:pStyle w:val="NoSpacing"/>
              <w:jc w:val="right"/>
              <w:rPr>
                <w:rFonts w:cs="Times New Roman"/>
              </w:rPr>
            </w:pPr>
            <w:r w:rsidRPr="00CE2694">
              <w:rPr>
                <w:rFonts w:cs="Times New Roman"/>
              </w:rPr>
              <w:t>1644</w:t>
            </w:r>
          </w:p>
        </w:tc>
      </w:tr>
      <w:tr w:rsidR="00CE2694" w:rsidRPr="00CE2694" w14:paraId="621E2D3B" w14:textId="77777777" w:rsidTr="00CE2694">
        <w:tc>
          <w:tcPr>
            <w:tcW w:w="1456" w:type="dxa"/>
          </w:tcPr>
          <w:p w14:paraId="7146472C" w14:textId="2A9EA1CB" w:rsidR="00CE2694" w:rsidRPr="00CE2694" w:rsidRDefault="00CE2694" w:rsidP="001A1F1A">
            <w:pPr>
              <w:pStyle w:val="NoSpacing"/>
              <w:rPr>
                <w:rFonts w:cs="Times New Roman"/>
              </w:rPr>
            </w:pPr>
            <w:r w:rsidRPr="00CE2694">
              <w:rPr>
                <w:rFonts w:cs="Times New Roman"/>
              </w:rPr>
              <w:t>Switzerland</w:t>
            </w:r>
          </w:p>
        </w:tc>
        <w:tc>
          <w:tcPr>
            <w:tcW w:w="1312" w:type="dxa"/>
          </w:tcPr>
          <w:p w14:paraId="41B10E9C" w14:textId="29815722" w:rsidR="00CE2694" w:rsidRPr="00CE2694" w:rsidRDefault="00CE2694" w:rsidP="00CE2694">
            <w:pPr>
              <w:pStyle w:val="NoSpacing"/>
              <w:jc w:val="right"/>
              <w:rPr>
                <w:rFonts w:cs="Times New Roman"/>
              </w:rPr>
            </w:pPr>
            <w:r w:rsidRPr="00CE2694">
              <w:rPr>
                <w:rFonts w:cs="Times New Roman"/>
              </w:rPr>
              <w:t>11</w:t>
            </w:r>
          </w:p>
        </w:tc>
        <w:tc>
          <w:tcPr>
            <w:tcW w:w="1312" w:type="dxa"/>
          </w:tcPr>
          <w:p w14:paraId="302547EA" w14:textId="5854A0FE" w:rsidR="00CE2694" w:rsidRPr="00CE2694" w:rsidRDefault="00CE2694" w:rsidP="00CE2694">
            <w:pPr>
              <w:pStyle w:val="NoSpacing"/>
              <w:jc w:val="right"/>
              <w:rPr>
                <w:rFonts w:cs="Times New Roman"/>
              </w:rPr>
            </w:pPr>
            <w:r w:rsidRPr="00CE2694">
              <w:rPr>
                <w:rFonts w:cs="Times New Roman"/>
              </w:rPr>
              <w:t>1361</w:t>
            </w:r>
          </w:p>
        </w:tc>
      </w:tr>
      <w:tr w:rsidR="00CE2694" w:rsidRPr="00CE2694" w14:paraId="4EE5C29E" w14:textId="77777777" w:rsidTr="00CE2694">
        <w:tc>
          <w:tcPr>
            <w:tcW w:w="1456" w:type="dxa"/>
          </w:tcPr>
          <w:p w14:paraId="3ABA0B9F" w14:textId="14809456" w:rsidR="00CE2694" w:rsidRPr="00CE2694" w:rsidRDefault="00CE2694" w:rsidP="001A1F1A">
            <w:pPr>
              <w:pStyle w:val="NoSpacing"/>
              <w:rPr>
                <w:rFonts w:cs="Times New Roman"/>
              </w:rPr>
            </w:pPr>
            <w:r w:rsidRPr="00CE2694">
              <w:rPr>
                <w:rFonts w:cs="Times New Roman"/>
              </w:rPr>
              <w:t>Luxembourg</w:t>
            </w:r>
          </w:p>
        </w:tc>
        <w:tc>
          <w:tcPr>
            <w:tcW w:w="1312" w:type="dxa"/>
          </w:tcPr>
          <w:p w14:paraId="1528844D" w14:textId="61F877AF" w:rsidR="00CE2694" w:rsidRPr="00CE2694" w:rsidRDefault="00CE2694" w:rsidP="00CE2694">
            <w:pPr>
              <w:pStyle w:val="NoSpacing"/>
              <w:jc w:val="right"/>
              <w:rPr>
                <w:rFonts w:cs="Times New Roman"/>
              </w:rPr>
            </w:pPr>
            <w:r w:rsidRPr="00CE2694">
              <w:rPr>
                <w:rFonts w:cs="Times New Roman"/>
              </w:rPr>
              <w:t>15</w:t>
            </w:r>
          </w:p>
        </w:tc>
        <w:tc>
          <w:tcPr>
            <w:tcW w:w="1312" w:type="dxa"/>
          </w:tcPr>
          <w:p w14:paraId="0E5CAEC7" w14:textId="408A4FE9" w:rsidR="00CE2694" w:rsidRPr="00CE2694" w:rsidRDefault="00CE2694" w:rsidP="00CE2694">
            <w:pPr>
              <w:pStyle w:val="NoSpacing"/>
              <w:jc w:val="right"/>
              <w:rPr>
                <w:rFonts w:cs="Times New Roman"/>
              </w:rPr>
            </w:pPr>
            <w:r w:rsidRPr="00CE2694">
              <w:rPr>
                <w:rFonts w:cs="Times New Roman"/>
              </w:rPr>
              <w:t>1242</w:t>
            </w:r>
          </w:p>
        </w:tc>
      </w:tr>
      <w:tr w:rsidR="00CE2694" w:rsidRPr="00CE2694" w14:paraId="3478C7C4" w14:textId="77777777" w:rsidTr="00CE2694">
        <w:tc>
          <w:tcPr>
            <w:tcW w:w="1456" w:type="dxa"/>
          </w:tcPr>
          <w:p w14:paraId="5F68007D" w14:textId="33E16025" w:rsidR="00CE2694" w:rsidRPr="00CE2694" w:rsidRDefault="00CE2694" w:rsidP="001A1F1A">
            <w:pPr>
              <w:pStyle w:val="NoSpacing"/>
              <w:rPr>
                <w:rFonts w:cs="Times New Roman"/>
              </w:rPr>
            </w:pPr>
            <w:r w:rsidRPr="00CE2694">
              <w:rPr>
                <w:rFonts w:cs="Times New Roman"/>
              </w:rPr>
              <w:t>U. Kingdom</w:t>
            </w:r>
          </w:p>
        </w:tc>
        <w:tc>
          <w:tcPr>
            <w:tcW w:w="1312" w:type="dxa"/>
          </w:tcPr>
          <w:p w14:paraId="0D5DA48A" w14:textId="14146798" w:rsidR="00CE2694" w:rsidRPr="00CE2694" w:rsidRDefault="00CE2694" w:rsidP="00CE2694">
            <w:pPr>
              <w:pStyle w:val="NoSpacing"/>
              <w:jc w:val="right"/>
              <w:rPr>
                <w:rFonts w:cs="Times New Roman"/>
              </w:rPr>
            </w:pPr>
            <w:r w:rsidRPr="00CE2694">
              <w:rPr>
                <w:rFonts w:cs="Times New Roman"/>
              </w:rPr>
              <w:t>4</w:t>
            </w:r>
          </w:p>
        </w:tc>
        <w:tc>
          <w:tcPr>
            <w:tcW w:w="1312" w:type="dxa"/>
          </w:tcPr>
          <w:p w14:paraId="33E79420" w14:textId="4E682B9A" w:rsidR="00CE2694" w:rsidRPr="00CE2694" w:rsidRDefault="00CE2694" w:rsidP="00CE2694">
            <w:pPr>
              <w:pStyle w:val="NoSpacing"/>
              <w:jc w:val="right"/>
              <w:rPr>
                <w:rFonts w:cs="Times New Roman"/>
              </w:rPr>
            </w:pPr>
            <w:r w:rsidRPr="00CE2694">
              <w:rPr>
                <w:rFonts w:cs="Times New Roman"/>
              </w:rPr>
              <w:t>1105</w:t>
            </w:r>
          </w:p>
        </w:tc>
      </w:tr>
      <w:tr w:rsidR="00CE2694" w:rsidRPr="00CE2694" w14:paraId="3ABD592E" w14:textId="77777777" w:rsidTr="00CE2694">
        <w:tc>
          <w:tcPr>
            <w:tcW w:w="1456" w:type="dxa"/>
          </w:tcPr>
          <w:p w14:paraId="189472D0" w14:textId="682BF445" w:rsidR="00CE2694" w:rsidRPr="00CE2694" w:rsidRDefault="00CE2694" w:rsidP="001A1F1A">
            <w:pPr>
              <w:pStyle w:val="NoSpacing"/>
              <w:rPr>
                <w:rFonts w:cs="Times New Roman"/>
              </w:rPr>
            </w:pPr>
            <w:r w:rsidRPr="00CE2694">
              <w:rPr>
                <w:rFonts w:cs="Times New Roman"/>
              </w:rPr>
              <w:t>Denmark</w:t>
            </w:r>
          </w:p>
        </w:tc>
        <w:tc>
          <w:tcPr>
            <w:tcW w:w="1312" w:type="dxa"/>
          </w:tcPr>
          <w:p w14:paraId="69609B07" w14:textId="6DD6DEB9" w:rsidR="00CE2694" w:rsidRPr="00CE2694" w:rsidRDefault="00CE2694" w:rsidP="00CE2694">
            <w:pPr>
              <w:pStyle w:val="NoSpacing"/>
              <w:jc w:val="right"/>
              <w:rPr>
                <w:rFonts w:cs="Times New Roman"/>
              </w:rPr>
            </w:pPr>
            <w:r w:rsidRPr="00CE2694">
              <w:rPr>
                <w:rFonts w:cs="Times New Roman"/>
              </w:rPr>
              <w:t>18</w:t>
            </w:r>
          </w:p>
        </w:tc>
        <w:tc>
          <w:tcPr>
            <w:tcW w:w="1312" w:type="dxa"/>
          </w:tcPr>
          <w:p w14:paraId="1205496A" w14:textId="5C7E03B2" w:rsidR="00CE2694" w:rsidRPr="00CE2694" w:rsidRDefault="00CE2694" w:rsidP="00CE2694">
            <w:pPr>
              <w:pStyle w:val="NoSpacing"/>
              <w:jc w:val="right"/>
              <w:rPr>
                <w:rFonts w:cs="Times New Roman"/>
              </w:rPr>
            </w:pPr>
            <w:r w:rsidRPr="00CE2694">
              <w:rPr>
                <w:rFonts w:cs="Times New Roman"/>
              </w:rPr>
              <w:t>1049</w:t>
            </w:r>
          </w:p>
        </w:tc>
      </w:tr>
      <w:tr w:rsidR="00CE2694" w:rsidRPr="00CE2694" w14:paraId="11E1AB67" w14:textId="77777777" w:rsidTr="00CE2694">
        <w:tc>
          <w:tcPr>
            <w:tcW w:w="1456" w:type="dxa"/>
          </w:tcPr>
          <w:p w14:paraId="0D1309F6" w14:textId="31B5482A" w:rsidR="00CE2694" w:rsidRPr="00CE2694" w:rsidRDefault="00CE2694" w:rsidP="001A1F1A">
            <w:pPr>
              <w:pStyle w:val="NoSpacing"/>
              <w:rPr>
                <w:rFonts w:cs="Times New Roman"/>
              </w:rPr>
            </w:pPr>
            <w:r w:rsidRPr="00CE2694">
              <w:rPr>
                <w:rFonts w:cs="Times New Roman"/>
              </w:rPr>
              <w:t>W. Germany</w:t>
            </w:r>
          </w:p>
        </w:tc>
        <w:tc>
          <w:tcPr>
            <w:tcW w:w="1312" w:type="dxa"/>
          </w:tcPr>
          <w:p w14:paraId="3823CDC5" w14:textId="672B5B5C" w:rsidR="00CE2694" w:rsidRPr="00CE2694" w:rsidRDefault="00CE2694" w:rsidP="00CE2694">
            <w:pPr>
              <w:pStyle w:val="NoSpacing"/>
              <w:jc w:val="right"/>
              <w:rPr>
                <w:rFonts w:cs="Times New Roman"/>
              </w:rPr>
            </w:pPr>
            <w:r w:rsidRPr="00CE2694">
              <w:rPr>
                <w:rFonts w:cs="Times New Roman"/>
              </w:rPr>
              <w:t>15</w:t>
            </w:r>
          </w:p>
        </w:tc>
        <w:tc>
          <w:tcPr>
            <w:tcW w:w="1312" w:type="dxa"/>
          </w:tcPr>
          <w:p w14:paraId="2E71EA73" w14:textId="3A2853CE" w:rsidR="00CE2694" w:rsidRPr="00CE2694" w:rsidRDefault="00CE2694" w:rsidP="00CE2694">
            <w:pPr>
              <w:pStyle w:val="NoSpacing"/>
              <w:jc w:val="right"/>
              <w:rPr>
                <w:rFonts w:cs="Times New Roman"/>
              </w:rPr>
            </w:pPr>
            <w:r w:rsidRPr="00CE2694">
              <w:rPr>
                <w:rFonts w:cs="Times New Roman"/>
              </w:rPr>
              <w:t>1035</w:t>
            </w:r>
          </w:p>
        </w:tc>
      </w:tr>
      <w:tr w:rsidR="00CE2694" w:rsidRPr="00CE2694" w14:paraId="2332D4D1" w14:textId="77777777" w:rsidTr="00CE2694">
        <w:tc>
          <w:tcPr>
            <w:tcW w:w="1456" w:type="dxa"/>
          </w:tcPr>
          <w:p w14:paraId="19795095" w14:textId="5BE42211" w:rsidR="00CE2694" w:rsidRPr="00CE2694" w:rsidRDefault="00CE2694" w:rsidP="001A1F1A">
            <w:pPr>
              <w:pStyle w:val="NoSpacing"/>
              <w:rPr>
                <w:rFonts w:cs="Times New Roman"/>
              </w:rPr>
            </w:pPr>
            <w:r w:rsidRPr="00CE2694">
              <w:rPr>
                <w:rFonts w:cs="Times New Roman"/>
              </w:rPr>
              <w:t>France</w:t>
            </w:r>
          </w:p>
        </w:tc>
        <w:tc>
          <w:tcPr>
            <w:tcW w:w="1312" w:type="dxa"/>
          </w:tcPr>
          <w:p w14:paraId="357808D7" w14:textId="055CD7E1" w:rsidR="00CE2694" w:rsidRPr="00CE2694" w:rsidRDefault="00CE2694" w:rsidP="00CE2694">
            <w:pPr>
              <w:pStyle w:val="NoSpacing"/>
              <w:jc w:val="right"/>
              <w:rPr>
                <w:rFonts w:cs="Times New Roman"/>
              </w:rPr>
            </w:pPr>
            <w:r w:rsidRPr="00CE2694">
              <w:rPr>
                <w:rFonts w:cs="Times New Roman"/>
              </w:rPr>
              <w:t>20</w:t>
            </w:r>
          </w:p>
        </w:tc>
        <w:tc>
          <w:tcPr>
            <w:tcW w:w="1312" w:type="dxa"/>
          </w:tcPr>
          <w:p w14:paraId="5E152684" w14:textId="5099C06D" w:rsidR="00CE2694" w:rsidRPr="00CE2694" w:rsidRDefault="00CE2694" w:rsidP="00CE2694">
            <w:pPr>
              <w:pStyle w:val="NoSpacing"/>
              <w:jc w:val="right"/>
              <w:rPr>
                <w:rFonts w:cs="Times New Roman"/>
              </w:rPr>
            </w:pPr>
            <w:r w:rsidRPr="00CE2694">
              <w:rPr>
                <w:rFonts w:cs="Times New Roman"/>
              </w:rPr>
              <w:t>1013</w:t>
            </w:r>
          </w:p>
        </w:tc>
      </w:tr>
      <w:tr w:rsidR="00CE2694" w:rsidRPr="00CE2694" w14:paraId="73BE64DC" w14:textId="77777777" w:rsidTr="00CE2694">
        <w:tc>
          <w:tcPr>
            <w:tcW w:w="1456" w:type="dxa"/>
          </w:tcPr>
          <w:p w14:paraId="701B21FA" w14:textId="59FAEF83" w:rsidR="00CE2694" w:rsidRPr="00CE2694" w:rsidRDefault="00CE2694" w:rsidP="001A1F1A">
            <w:pPr>
              <w:pStyle w:val="NoSpacing"/>
              <w:rPr>
                <w:rFonts w:cs="Times New Roman"/>
              </w:rPr>
            </w:pPr>
            <w:r w:rsidRPr="00CE2694">
              <w:rPr>
                <w:rFonts w:cs="Times New Roman"/>
              </w:rPr>
              <w:t>Belgium</w:t>
            </w:r>
          </w:p>
        </w:tc>
        <w:tc>
          <w:tcPr>
            <w:tcW w:w="1312" w:type="dxa"/>
          </w:tcPr>
          <w:p w14:paraId="389374BF" w14:textId="55D28517" w:rsidR="00CE2694" w:rsidRPr="00CE2694" w:rsidRDefault="00CE2694" w:rsidP="00CE2694">
            <w:pPr>
              <w:pStyle w:val="NoSpacing"/>
              <w:jc w:val="right"/>
              <w:rPr>
                <w:rFonts w:cs="Times New Roman"/>
              </w:rPr>
            </w:pPr>
            <w:r w:rsidRPr="00CE2694">
              <w:rPr>
                <w:rFonts w:cs="Times New Roman"/>
              </w:rPr>
              <w:t>6</w:t>
            </w:r>
          </w:p>
        </w:tc>
        <w:tc>
          <w:tcPr>
            <w:tcW w:w="1312" w:type="dxa"/>
          </w:tcPr>
          <w:p w14:paraId="5BF35BAB" w14:textId="58F7E184" w:rsidR="00CE2694" w:rsidRPr="00CE2694" w:rsidRDefault="00CE2694" w:rsidP="00CE2694">
            <w:pPr>
              <w:pStyle w:val="NoSpacing"/>
              <w:jc w:val="right"/>
              <w:rPr>
                <w:rFonts w:cs="Times New Roman"/>
              </w:rPr>
            </w:pPr>
            <w:r w:rsidRPr="00CE2694">
              <w:rPr>
                <w:rFonts w:cs="Times New Roman"/>
              </w:rPr>
              <w:t>1005</w:t>
            </w:r>
          </w:p>
        </w:tc>
      </w:tr>
      <w:tr w:rsidR="00CE2694" w:rsidRPr="00CE2694" w14:paraId="41B73A56" w14:textId="77777777" w:rsidTr="00CE2694">
        <w:tc>
          <w:tcPr>
            <w:tcW w:w="1456" w:type="dxa"/>
          </w:tcPr>
          <w:p w14:paraId="6A303199" w14:textId="6F6C8EBC" w:rsidR="00CE2694" w:rsidRPr="00CE2694" w:rsidRDefault="00CE2694" w:rsidP="001A1F1A">
            <w:pPr>
              <w:pStyle w:val="NoSpacing"/>
              <w:rPr>
                <w:rFonts w:cs="Times New Roman"/>
              </w:rPr>
            </w:pPr>
            <w:r w:rsidRPr="00CE2694">
              <w:rPr>
                <w:rFonts w:cs="Times New Roman"/>
              </w:rPr>
              <w:t>Norway</w:t>
            </w:r>
          </w:p>
        </w:tc>
        <w:tc>
          <w:tcPr>
            <w:tcW w:w="1312" w:type="dxa"/>
          </w:tcPr>
          <w:p w14:paraId="75920B39" w14:textId="08489F99" w:rsidR="00CE2694" w:rsidRPr="00CE2694" w:rsidRDefault="00CE2694" w:rsidP="00CE2694">
            <w:pPr>
              <w:pStyle w:val="NoSpacing"/>
              <w:jc w:val="right"/>
              <w:rPr>
                <w:rFonts w:cs="Times New Roman"/>
              </w:rPr>
            </w:pPr>
            <w:r w:rsidRPr="00CE2694">
              <w:rPr>
                <w:rFonts w:cs="Times New Roman"/>
              </w:rPr>
              <w:t>20</w:t>
            </w:r>
          </w:p>
        </w:tc>
        <w:tc>
          <w:tcPr>
            <w:tcW w:w="1312" w:type="dxa"/>
          </w:tcPr>
          <w:p w14:paraId="55EBA727" w14:textId="0BF29D87" w:rsidR="00CE2694" w:rsidRPr="00CE2694" w:rsidRDefault="00CE2694" w:rsidP="00CE2694">
            <w:pPr>
              <w:pStyle w:val="NoSpacing"/>
              <w:jc w:val="right"/>
              <w:rPr>
                <w:rFonts w:cs="Times New Roman"/>
              </w:rPr>
            </w:pPr>
            <w:r w:rsidRPr="00CE2694">
              <w:rPr>
                <w:rFonts w:cs="Times New Roman"/>
              </w:rPr>
              <w:t>977</w:t>
            </w:r>
          </w:p>
        </w:tc>
      </w:tr>
      <w:tr w:rsidR="00CE2694" w:rsidRPr="00CE2694" w14:paraId="56CBED68" w14:textId="77777777" w:rsidTr="00CE2694">
        <w:tc>
          <w:tcPr>
            <w:tcW w:w="1456" w:type="dxa"/>
          </w:tcPr>
          <w:p w14:paraId="2D45D467" w14:textId="28B439FD" w:rsidR="00CE2694" w:rsidRPr="00CE2694" w:rsidRDefault="00CE2694" w:rsidP="001A1F1A">
            <w:pPr>
              <w:pStyle w:val="NoSpacing"/>
              <w:rPr>
                <w:rFonts w:cs="Times New Roman"/>
              </w:rPr>
            </w:pPr>
            <w:r w:rsidRPr="00CE2694">
              <w:rPr>
                <w:rFonts w:cs="Times New Roman"/>
              </w:rPr>
              <w:t>Iceland</w:t>
            </w:r>
          </w:p>
        </w:tc>
        <w:tc>
          <w:tcPr>
            <w:tcW w:w="1312" w:type="dxa"/>
          </w:tcPr>
          <w:p w14:paraId="78BEDE9E" w14:textId="651F54B2" w:rsidR="00CE2694" w:rsidRPr="00CE2694" w:rsidRDefault="00CE2694" w:rsidP="00CE2694">
            <w:pPr>
              <w:pStyle w:val="NoSpacing"/>
              <w:jc w:val="right"/>
              <w:rPr>
                <w:rFonts w:cs="Times New Roman"/>
              </w:rPr>
            </w:pPr>
            <w:r w:rsidRPr="00CE2694">
              <w:rPr>
                <w:rFonts w:cs="Times New Roman"/>
              </w:rPr>
              <w:t>25</w:t>
            </w:r>
          </w:p>
        </w:tc>
        <w:tc>
          <w:tcPr>
            <w:tcW w:w="1312" w:type="dxa"/>
          </w:tcPr>
          <w:p w14:paraId="6AF2411E" w14:textId="7EC578F9" w:rsidR="00CE2694" w:rsidRPr="00CE2694" w:rsidRDefault="00CE2694" w:rsidP="00CE2694">
            <w:pPr>
              <w:pStyle w:val="NoSpacing"/>
              <w:jc w:val="right"/>
              <w:rPr>
                <w:rFonts w:cs="Times New Roman"/>
              </w:rPr>
            </w:pPr>
            <w:r w:rsidRPr="00CE2694">
              <w:rPr>
                <w:rFonts w:cs="Times New Roman"/>
              </w:rPr>
              <w:t>839</w:t>
            </w:r>
          </w:p>
        </w:tc>
      </w:tr>
      <w:tr w:rsidR="00CE2694" w:rsidRPr="00CE2694" w14:paraId="546A9AAB" w14:textId="77777777" w:rsidTr="00CE2694">
        <w:tc>
          <w:tcPr>
            <w:tcW w:w="1456" w:type="dxa"/>
          </w:tcPr>
          <w:p w14:paraId="685F8D0A" w14:textId="0FE01266" w:rsidR="00CE2694" w:rsidRPr="00CE2694" w:rsidRDefault="00CE2694" w:rsidP="001A1F1A">
            <w:pPr>
              <w:pStyle w:val="NoSpacing"/>
              <w:rPr>
                <w:rFonts w:cs="Times New Roman"/>
              </w:rPr>
            </w:pPr>
            <w:r w:rsidRPr="00CE2694">
              <w:rPr>
                <w:rFonts w:cs="Times New Roman"/>
              </w:rPr>
              <w:t>Netherlands</w:t>
            </w:r>
          </w:p>
        </w:tc>
        <w:tc>
          <w:tcPr>
            <w:tcW w:w="1312" w:type="dxa"/>
          </w:tcPr>
          <w:p w14:paraId="3FBC712A" w14:textId="7E011FA1" w:rsidR="00CE2694" w:rsidRPr="00CE2694" w:rsidRDefault="00CE2694" w:rsidP="00CE2694">
            <w:pPr>
              <w:pStyle w:val="NoSpacing"/>
              <w:jc w:val="right"/>
              <w:rPr>
                <w:rFonts w:cs="Times New Roman"/>
              </w:rPr>
            </w:pPr>
            <w:r w:rsidRPr="00CE2694">
              <w:rPr>
                <w:rFonts w:cs="Times New Roman"/>
              </w:rPr>
              <w:t>11</w:t>
            </w:r>
          </w:p>
        </w:tc>
        <w:tc>
          <w:tcPr>
            <w:tcW w:w="1312" w:type="dxa"/>
          </w:tcPr>
          <w:p w14:paraId="34B2A5CE" w14:textId="4D6F3E78" w:rsidR="00CE2694" w:rsidRPr="00CE2694" w:rsidRDefault="00CE2694" w:rsidP="00CE2694">
            <w:pPr>
              <w:pStyle w:val="NoSpacing"/>
              <w:jc w:val="right"/>
              <w:rPr>
                <w:rFonts w:cs="Times New Roman"/>
              </w:rPr>
            </w:pPr>
            <w:r w:rsidRPr="00CE2694">
              <w:rPr>
                <w:rFonts w:cs="Times New Roman"/>
              </w:rPr>
              <w:t>810</w:t>
            </w:r>
          </w:p>
        </w:tc>
      </w:tr>
      <w:tr w:rsidR="00CE2694" w:rsidRPr="00CE2694" w14:paraId="780C4DE9" w14:textId="77777777" w:rsidTr="00CE2694">
        <w:tc>
          <w:tcPr>
            <w:tcW w:w="1456" w:type="dxa"/>
          </w:tcPr>
          <w:p w14:paraId="18BC7448" w14:textId="708F62AF" w:rsidR="00CE2694" w:rsidRPr="00CE2694" w:rsidRDefault="00CE2694" w:rsidP="001A1F1A">
            <w:pPr>
              <w:pStyle w:val="NoSpacing"/>
              <w:rPr>
                <w:rFonts w:cs="Times New Roman"/>
              </w:rPr>
            </w:pPr>
            <w:r w:rsidRPr="00CE2694">
              <w:rPr>
                <w:rFonts w:cs="Times New Roman"/>
              </w:rPr>
              <w:t>Austria</w:t>
            </w:r>
          </w:p>
        </w:tc>
        <w:tc>
          <w:tcPr>
            <w:tcW w:w="1312" w:type="dxa"/>
          </w:tcPr>
          <w:p w14:paraId="3ECE3E52" w14:textId="0C276412" w:rsidR="00CE2694" w:rsidRPr="00CE2694" w:rsidRDefault="00CE2694" w:rsidP="00CE2694">
            <w:pPr>
              <w:pStyle w:val="NoSpacing"/>
              <w:jc w:val="right"/>
              <w:rPr>
                <w:rFonts w:cs="Times New Roman"/>
              </w:rPr>
            </w:pPr>
            <w:r w:rsidRPr="00CE2694">
              <w:rPr>
                <w:rFonts w:cs="Times New Roman"/>
              </w:rPr>
              <w:t>23</w:t>
            </w:r>
          </w:p>
        </w:tc>
        <w:tc>
          <w:tcPr>
            <w:tcW w:w="1312" w:type="dxa"/>
          </w:tcPr>
          <w:p w14:paraId="10C59FB0" w14:textId="3B4E1D7E" w:rsidR="00CE2694" w:rsidRPr="00CE2694" w:rsidRDefault="00CE2694" w:rsidP="00CE2694">
            <w:pPr>
              <w:pStyle w:val="NoSpacing"/>
              <w:jc w:val="right"/>
              <w:rPr>
                <w:rFonts w:cs="Times New Roman"/>
              </w:rPr>
            </w:pPr>
            <w:r w:rsidRPr="00CE2694">
              <w:rPr>
                <w:rFonts w:cs="Times New Roman"/>
              </w:rPr>
              <w:t>681</w:t>
            </w:r>
          </w:p>
        </w:tc>
      </w:tr>
      <w:tr w:rsidR="00CE2694" w:rsidRPr="00CE2694" w14:paraId="500EC0D5" w14:textId="77777777" w:rsidTr="00CE2694">
        <w:tc>
          <w:tcPr>
            <w:tcW w:w="1456" w:type="dxa"/>
          </w:tcPr>
          <w:p w14:paraId="0B15CE7F" w14:textId="2355BBE9" w:rsidR="00CE2694" w:rsidRPr="00CE2694" w:rsidRDefault="00CE2694" w:rsidP="001A1F1A">
            <w:pPr>
              <w:pStyle w:val="NoSpacing"/>
              <w:rPr>
                <w:rFonts w:cs="Times New Roman"/>
              </w:rPr>
            </w:pPr>
            <w:r w:rsidRPr="00CE2694">
              <w:rPr>
                <w:rFonts w:cs="Times New Roman"/>
              </w:rPr>
              <w:t>Ireland</w:t>
            </w:r>
          </w:p>
        </w:tc>
        <w:tc>
          <w:tcPr>
            <w:tcW w:w="1312" w:type="dxa"/>
          </w:tcPr>
          <w:p w14:paraId="01789655" w14:textId="5E36AE53" w:rsidR="00CE2694" w:rsidRPr="00CE2694" w:rsidRDefault="00CE2694" w:rsidP="00CE2694">
            <w:pPr>
              <w:pStyle w:val="NoSpacing"/>
              <w:jc w:val="right"/>
              <w:rPr>
                <w:rFonts w:cs="Times New Roman"/>
              </w:rPr>
            </w:pPr>
            <w:r w:rsidRPr="00CE2694">
              <w:rPr>
                <w:rFonts w:cs="Times New Roman"/>
              </w:rPr>
              <w:t>36</w:t>
            </w:r>
          </w:p>
        </w:tc>
        <w:tc>
          <w:tcPr>
            <w:tcW w:w="1312" w:type="dxa"/>
          </w:tcPr>
          <w:p w14:paraId="5E9F9283" w14:textId="09399793" w:rsidR="00CE2694" w:rsidRPr="00CE2694" w:rsidRDefault="00CE2694" w:rsidP="00CE2694">
            <w:pPr>
              <w:pStyle w:val="NoSpacing"/>
              <w:jc w:val="right"/>
              <w:rPr>
                <w:rFonts w:cs="Times New Roman"/>
              </w:rPr>
            </w:pPr>
            <w:r w:rsidRPr="00CE2694">
              <w:rPr>
                <w:rFonts w:cs="Times New Roman"/>
              </w:rPr>
              <w:t>529</w:t>
            </w:r>
          </w:p>
        </w:tc>
      </w:tr>
      <w:tr w:rsidR="00CE2694" w:rsidRPr="00CE2694" w14:paraId="1741D26F" w14:textId="77777777" w:rsidTr="00CE2694">
        <w:tc>
          <w:tcPr>
            <w:tcW w:w="1456" w:type="dxa"/>
          </w:tcPr>
          <w:p w14:paraId="61087E19" w14:textId="1B89CBED" w:rsidR="00CE2694" w:rsidRPr="00CE2694" w:rsidRDefault="00CE2694" w:rsidP="001A1F1A">
            <w:pPr>
              <w:pStyle w:val="NoSpacing"/>
              <w:rPr>
                <w:rFonts w:cs="Times New Roman"/>
              </w:rPr>
            </w:pPr>
            <w:r w:rsidRPr="00CE2694">
              <w:rPr>
                <w:rFonts w:cs="Times New Roman"/>
              </w:rPr>
              <w:t>Italy</w:t>
            </w:r>
          </w:p>
        </w:tc>
        <w:tc>
          <w:tcPr>
            <w:tcW w:w="1312" w:type="dxa"/>
          </w:tcPr>
          <w:p w14:paraId="51AED2E1" w14:textId="72CA914C" w:rsidR="00CE2694" w:rsidRPr="00CE2694" w:rsidRDefault="00CE2694" w:rsidP="00CE2694">
            <w:pPr>
              <w:pStyle w:val="NoSpacing"/>
              <w:jc w:val="right"/>
              <w:rPr>
                <w:rFonts w:cs="Times New Roman"/>
              </w:rPr>
            </w:pPr>
            <w:r w:rsidRPr="00CE2694">
              <w:rPr>
                <w:rFonts w:cs="Times New Roman"/>
              </w:rPr>
              <w:t>27</w:t>
            </w:r>
          </w:p>
        </w:tc>
        <w:tc>
          <w:tcPr>
            <w:tcW w:w="1312" w:type="dxa"/>
          </w:tcPr>
          <w:p w14:paraId="1DDA734E" w14:textId="0A2BE9A3" w:rsidR="00CE2694" w:rsidRPr="00CE2694" w:rsidRDefault="00CE2694" w:rsidP="00CE2694">
            <w:pPr>
              <w:pStyle w:val="NoSpacing"/>
              <w:jc w:val="right"/>
              <w:rPr>
                <w:rFonts w:cs="Times New Roman"/>
              </w:rPr>
            </w:pPr>
            <w:r w:rsidRPr="00CE2694">
              <w:rPr>
                <w:rFonts w:cs="Times New Roman"/>
              </w:rPr>
              <w:t>504</w:t>
            </w:r>
          </w:p>
        </w:tc>
      </w:tr>
      <w:tr w:rsidR="00CE2694" w:rsidRPr="00CE2694" w14:paraId="19FCCF75" w14:textId="77777777" w:rsidTr="00CE2694">
        <w:tc>
          <w:tcPr>
            <w:tcW w:w="1456" w:type="dxa"/>
          </w:tcPr>
          <w:p w14:paraId="32CC85DA" w14:textId="5F5378F4" w:rsidR="00CE2694" w:rsidRPr="00CE2694" w:rsidRDefault="00CE2694" w:rsidP="001A1F1A">
            <w:pPr>
              <w:pStyle w:val="NoSpacing"/>
              <w:rPr>
                <w:rFonts w:cs="Times New Roman"/>
              </w:rPr>
            </w:pPr>
            <w:r w:rsidRPr="00CE2694">
              <w:rPr>
                <w:rFonts w:cs="Times New Roman"/>
              </w:rPr>
              <w:t>Greece</w:t>
            </w:r>
          </w:p>
        </w:tc>
        <w:tc>
          <w:tcPr>
            <w:tcW w:w="1312" w:type="dxa"/>
          </w:tcPr>
          <w:p w14:paraId="46327AB7" w14:textId="60350712" w:rsidR="00CE2694" w:rsidRPr="00CE2694" w:rsidRDefault="00CE2694" w:rsidP="00CE2694">
            <w:pPr>
              <w:pStyle w:val="NoSpacing"/>
              <w:jc w:val="right"/>
              <w:rPr>
                <w:rFonts w:cs="Times New Roman"/>
              </w:rPr>
            </w:pPr>
            <w:r w:rsidRPr="00CE2694">
              <w:rPr>
                <w:rFonts w:cs="Times New Roman"/>
              </w:rPr>
              <w:t>56</w:t>
            </w:r>
          </w:p>
        </w:tc>
        <w:tc>
          <w:tcPr>
            <w:tcW w:w="1312" w:type="dxa"/>
          </w:tcPr>
          <w:p w14:paraId="6B37BFDA" w14:textId="3ADCDDB7" w:rsidR="00CE2694" w:rsidRPr="00CE2694" w:rsidRDefault="00CE2694" w:rsidP="00CE2694">
            <w:pPr>
              <w:pStyle w:val="NoSpacing"/>
              <w:jc w:val="right"/>
              <w:rPr>
                <w:rFonts w:cs="Times New Roman"/>
              </w:rPr>
            </w:pPr>
            <w:r w:rsidRPr="00CE2694">
              <w:rPr>
                <w:rFonts w:cs="Times New Roman"/>
              </w:rPr>
              <w:t>324</w:t>
            </w:r>
          </w:p>
        </w:tc>
      </w:tr>
      <w:tr w:rsidR="00CE2694" w:rsidRPr="00CE2694" w14:paraId="1E1EC025" w14:textId="77777777" w:rsidTr="00CE2694">
        <w:tc>
          <w:tcPr>
            <w:tcW w:w="1456" w:type="dxa"/>
          </w:tcPr>
          <w:p w14:paraId="12AF7580" w14:textId="52491658" w:rsidR="00CE2694" w:rsidRPr="00CE2694" w:rsidRDefault="00CE2694" w:rsidP="001A1F1A">
            <w:pPr>
              <w:pStyle w:val="NoSpacing"/>
              <w:rPr>
                <w:rFonts w:cs="Times New Roman"/>
              </w:rPr>
            </w:pPr>
            <w:r w:rsidRPr="00CE2694">
              <w:rPr>
                <w:rFonts w:cs="Times New Roman"/>
              </w:rPr>
              <w:t>Spain</w:t>
            </w:r>
          </w:p>
        </w:tc>
        <w:tc>
          <w:tcPr>
            <w:tcW w:w="1312" w:type="dxa"/>
          </w:tcPr>
          <w:p w14:paraId="59E0DE53" w14:textId="6D5D1E1F" w:rsidR="00CE2694" w:rsidRPr="00CE2694" w:rsidRDefault="00CE2694" w:rsidP="00CE2694">
            <w:pPr>
              <w:pStyle w:val="NoSpacing"/>
              <w:jc w:val="right"/>
              <w:rPr>
                <w:rFonts w:cs="Times New Roman"/>
              </w:rPr>
            </w:pPr>
            <w:r w:rsidRPr="00CE2694">
              <w:rPr>
                <w:rFonts w:cs="Times New Roman"/>
              </w:rPr>
              <w:t>42</w:t>
            </w:r>
          </w:p>
        </w:tc>
        <w:tc>
          <w:tcPr>
            <w:tcW w:w="1312" w:type="dxa"/>
          </w:tcPr>
          <w:p w14:paraId="703B799A" w14:textId="199A9207" w:rsidR="00CE2694" w:rsidRPr="00CE2694" w:rsidRDefault="00CE2694" w:rsidP="00CE2694">
            <w:pPr>
              <w:pStyle w:val="NoSpacing"/>
              <w:jc w:val="right"/>
              <w:rPr>
                <w:rFonts w:cs="Times New Roman"/>
              </w:rPr>
            </w:pPr>
            <w:r w:rsidRPr="00CE2694">
              <w:rPr>
                <w:rFonts w:cs="Times New Roman"/>
              </w:rPr>
              <w:t>290</w:t>
            </w:r>
          </w:p>
        </w:tc>
      </w:tr>
      <w:tr w:rsidR="00CE2694" w:rsidRPr="00CE2694" w14:paraId="3867814E" w14:textId="77777777" w:rsidTr="00CE2694">
        <w:tc>
          <w:tcPr>
            <w:tcW w:w="1456" w:type="dxa"/>
          </w:tcPr>
          <w:p w14:paraId="1CBE17B9" w14:textId="4F60164A" w:rsidR="00CE2694" w:rsidRPr="00CE2694" w:rsidRDefault="00CE2694" w:rsidP="001A1F1A">
            <w:pPr>
              <w:pStyle w:val="NoSpacing"/>
              <w:rPr>
                <w:rFonts w:cs="Times New Roman"/>
              </w:rPr>
            </w:pPr>
            <w:r w:rsidRPr="00CE2694">
              <w:rPr>
                <w:rFonts w:cs="Times New Roman"/>
              </w:rPr>
              <w:t>Portugal</w:t>
            </w:r>
          </w:p>
        </w:tc>
        <w:tc>
          <w:tcPr>
            <w:tcW w:w="1312" w:type="dxa"/>
          </w:tcPr>
          <w:p w14:paraId="6BBDF42B" w14:textId="28596A46" w:rsidR="00CE2694" w:rsidRPr="00CE2694" w:rsidRDefault="00CE2694" w:rsidP="00CE2694">
            <w:pPr>
              <w:pStyle w:val="NoSpacing"/>
              <w:jc w:val="right"/>
              <w:rPr>
                <w:rFonts w:cs="Times New Roman"/>
              </w:rPr>
            </w:pPr>
            <w:r w:rsidRPr="00CE2694">
              <w:rPr>
                <w:rFonts w:cs="Times New Roman"/>
              </w:rPr>
              <w:t>44</w:t>
            </w:r>
          </w:p>
        </w:tc>
        <w:tc>
          <w:tcPr>
            <w:tcW w:w="1312" w:type="dxa"/>
          </w:tcPr>
          <w:p w14:paraId="43A0C43C" w14:textId="22BDF071" w:rsidR="00CE2694" w:rsidRPr="00CE2694" w:rsidRDefault="00CE2694" w:rsidP="00CE2694">
            <w:pPr>
              <w:pStyle w:val="NoSpacing"/>
              <w:jc w:val="right"/>
              <w:rPr>
                <w:rFonts w:cs="Times New Roman"/>
              </w:rPr>
            </w:pPr>
            <w:r w:rsidRPr="00CE2694">
              <w:rPr>
                <w:rFonts w:cs="Times New Roman"/>
              </w:rPr>
              <w:t>238</w:t>
            </w:r>
          </w:p>
        </w:tc>
      </w:tr>
      <w:tr w:rsidR="00CE2694" w:rsidRPr="00CE2694" w14:paraId="7CF81119" w14:textId="77777777" w:rsidTr="00CE2694">
        <w:tc>
          <w:tcPr>
            <w:tcW w:w="1456" w:type="dxa"/>
          </w:tcPr>
          <w:p w14:paraId="75D870B0" w14:textId="2BF0AEFA" w:rsidR="00CE2694" w:rsidRPr="00CE2694" w:rsidRDefault="00CE2694" w:rsidP="001A1F1A">
            <w:pPr>
              <w:pStyle w:val="NoSpacing"/>
              <w:rPr>
                <w:rFonts w:cs="Times New Roman"/>
              </w:rPr>
            </w:pPr>
            <w:r w:rsidRPr="00CE2694">
              <w:rPr>
                <w:rFonts w:cs="Times New Roman"/>
              </w:rPr>
              <w:t>Turkey</w:t>
            </w:r>
          </w:p>
        </w:tc>
        <w:tc>
          <w:tcPr>
            <w:tcW w:w="1312" w:type="dxa"/>
          </w:tcPr>
          <w:p w14:paraId="31853CDB" w14:textId="094EBF33" w:rsidR="00CE2694" w:rsidRPr="00CE2694" w:rsidRDefault="00CE2694" w:rsidP="00CE2694">
            <w:pPr>
              <w:pStyle w:val="NoSpacing"/>
              <w:jc w:val="right"/>
              <w:rPr>
                <w:rFonts w:cs="Times New Roman"/>
              </w:rPr>
            </w:pPr>
            <w:r w:rsidRPr="00CE2694">
              <w:rPr>
                <w:rFonts w:cs="Times New Roman"/>
              </w:rPr>
              <w:t>79</w:t>
            </w:r>
          </w:p>
        </w:tc>
        <w:tc>
          <w:tcPr>
            <w:tcW w:w="1312" w:type="dxa"/>
          </w:tcPr>
          <w:p w14:paraId="0B680A99" w14:textId="714CFCA5" w:rsidR="00CE2694" w:rsidRPr="00CE2694" w:rsidRDefault="00CE2694" w:rsidP="00CE2694">
            <w:pPr>
              <w:pStyle w:val="NoSpacing"/>
              <w:jc w:val="right"/>
              <w:rPr>
                <w:rFonts w:cs="Times New Roman"/>
              </w:rPr>
            </w:pPr>
            <w:r w:rsidRPr="00CE2694">
              <w:rPr>
                <w:rFonts w:cs="Times New Roman"/>
              </w:rPr>
              <w:t>177</w:t>
            </w:r>
          </w:p>
        </w:tc>
      </w:tr>
    </w:tbl>
    <w:p w14:paraId="67BAF0FA" w14:textId="77777777" w:rsidR="00F02CF7" w:rsidRPr="00CE2694" w:rsidRDefault="00F02CF7" w:rsidP="00F02CF7">
      <w:pPr>
        <w:rPr>
          <w:rFonts w:ascii="Times New Roman" w:hAnsi="Times New Roman" w:cs="Times New Roman"/>
        </w:rPr>
      </w:pPr>
    </w:p>
    <w:p w14:paraId="1EAD14A5" w14:textId="77777777" w:rsidR="00C421E3" w:rsidRDefault="00C421E3">
      <w:pPr>
        <w:rPr>
          <w:rFonts w:ascii="Times New Roman" w:hAnsi="Times New Roman" w:cs="Times New Roman"/>
        </w:rPr>
      </w:pPr>
      <w:r>
        <w:rPr>
          <w:rFonts w:ascii="Times New Roman" w:hAnsi="Times New Roman" w:cs="Times New Roman"/>
        </w:rPr>
        <w:br w:type="page"/>
      </w:r>
    </w:p>
    <w:p w14:paraId="497CA7BC" w14:textId="75FA4EC7" w:rsidR="00F02CF7" w:rsidRPr="00CE2694" w:rsidRDefault="00F02CF7" w:rsidP="00AC302F">
      <w:pPr>
        <w:pStyle w:val="ListParagraph"/>
        <w:numPr>
          <w:ilvl w:val="0"/>
          <w:numId w:val="27"/>
        </w:numPr>
        <w:rPr>
          <w:rFonts w:ascii="Times New Roman" w:hAnsi="Times New Roman" w:cs="Times New Roman"/>
        </w:rPr>
      </w:pPr>
      <w:r w:rsidRPr="00CE2694">
        <w:rPr>
          <w:rFonts w:ascii="Times New Roman" w:hAnsi="Times New Roman" w:cs="Times New Roman"/>
        </w:rPr>
        <w:t>Cigarette smoking and cancer have been linked.  The number of deaths per one hundred thousand from bladder cancer and the number of cigarettes sold per capi</w:t>
      </w:r>
      <w:r w:rsidR="00837045">
        <w:rPr>
          <w:rFonts w:ascii="Times New Roman" w:hAnsi="Times New Roman" w:cs="Times New Roman"/>
        </w:rPr>
        <w:t>ta in 1960 are in table #10.1.13</w:t>
      </w:r>
      <w:r w:rsidRPr="00CE2694">
        <w:rPr>
          <w:rFonts w:ascii="Times New Roman" w:hAnsi="Times New Roman" w:cs="Times New Roman"/>
        </w:rPr>
        <w:t xml:space="preserve"> </w:t>
      </w:r>
      <w:r w:rsidRPr="00CE2694">
        <w:rPr>
          <w:rFonts w:ascii="Times New Roman" w:hAnsi="Times New Roman" w:cs="Times New Roman"/>
          <w:szCs w:val="32"/>
        </w:rPr>
        <w:t>("Smoking and cancer," 2013)</w:t>
      </w:r>
      <w:r w:rsidRPr="00CE2694">
        <w:rPr>
          <w:rFonts w:ascii="Times New Roman" w:hAnsi="Times New Roman" w:cs="Times New Roman"/>
        </w:rPr>
        <w:t>.  Create a scatter plot and find a regression equation between cigarette smoking and deaths of bladder cancer.</w:t>
      </w:r>
      <w:r w:rsidR="00CE2694">
        <w:rPr>
          <w:rFonts w:ascii="Times New Roman" w:hAnsi="Times New Roman" w:cs="Times New Roman"/>
        </w:rPr>
        <w:t xml:space="preserve">  </w:t>
      </w:r>
      <w:r w:rsidR="00CE2694" w:rsidRPr="00CE2694">
        <w:rPr>
          <w:rFonts w:ascii="Times New Roman" w:hAnsi="Times New Roman" w:cs="Times New Roman"/>
        </w:rPr>
        <w:t xml:space="preserve">Then use the regression equation to find the </w:t>
      </w:r>
      <w:r w:rsidR="00CE2694">
        <w:rPr>
          <w:rFonts w:ascii="Times New Roman" w:hAnsi="Times New Roman" w:cs="Times New Roman"/>
        </w:rPr>
        <w:t>number of deaths from bladder cancer</w:t>
      </w:r>
      <w:r w:rsidR="00CE2694" w:rsidRPr="00CE2694">
        <w:rPr>
          <w:rFonts w:ascii="Times New Roman" w:hAnsi="Times New Roman" w:cs="Times New Roman"/>
        </w:rPr>
        <w:t xml:space="preserve"> </w:t>
      </w:r>
      <w:r w:rsidR="00532801">
        <w:rPr>
          <w:rFonts w:ascii="Times New Roman" w:hAnsi="Times New Roman" w:cs="Times New Roman"/>
        </w:rPr>
        <w:t>when the cigarette sales were</w:t>
      </w:r>
      <w:r w:rsidR="00CE2694">
        <w:rPr>
          <w:rFonts w:ascii="Times New Roman" w:hAnsi="Times New Roman" w:cs="Times New Roman"/>
        </w:rPr>
        <w:t xml:space="preserve"> 20 per capita</w:t>
      </w:r>
      <w:r w:rsidR="00CE2694" w:rsidRPr="00CE2694">
        <w:rPr>
          <w:rFonts w:ascii="Times New Roman" w:hAnsi="Times New Roman" w:cs="Times New Roman"/>
        </w:rPr>
        <w:t xml:space="preserve"> </w:t>
      </w:r>
      <w:r w:rsidR="00532801">
        <w:rPr>
          <w:rFonts w:ascii="Times New Roman" w:hAnsi="Times New Roman" w:cs="Times New Roman"/>
        </w:rPr>
        <w:t>and when the cigarette sales were</w:t>
      </w:r>
      <w:r w:rsidR="00CE2694">
        <w:rPr>
          <w:rFonts w:ascii="Times New Roman" w:hAnsi="Times New Roman" w:cs="Times New Roman"/>
        </w:rPr>
        <w:t xml:space="preserve"> 6 per capita</w:t>
      </w:r>
      <w:r w:rsidR="00CE2694" w:rsidRPr="00CE2694">
        <w:rPr>
          <w:rFonts w:ascii="Times New Roman" w:hAnsi="Times New Roman" w:cs="Times New Roman"/>
        </w:rPr>
        <w:t xml:space="preserve">.  Which </w:t>
      </w:r>
      <w:r w:rsidR="00CE2694">
        <w:rPr>
          <w:rFonts w:ascii="Times New Roman" w:hAnsi="Times New Roman" w:cs="Times New Roman"/>
        </w:rPr>
        <w:t>number of deaths</w:t>
      </w:r>
      <w:r w:rsidR="00CE2694" w:rsidRPr="00CE2694">
        <w:rPr>
          <w:rFonts w:ascii="Times New Roman" w:hAnsi="Times New Roman" w:cs="Times New Roman"/>
        </w:rPr>
        <w:t xml:space="preserve"> that you calculated do you think is closer to the true </w:t>
      </w:r>
      <w:r w:rsidR="00CE2694">
        <w:rPr>
          <w:rFonts w:ascii="Times New Roman" w:hAnsi="Times New Roman" w:cs="Times New Roman"/>
        </w:rPr>
        <w:t>number</w:t>
      </w:r>
      <w:r w:rsidR="00CE2694" w:rsidRPr="00CE2694">
        <w:rPr>
          <w:rFonts w:ascii="Times New Roman" w:hAnsi="Times New Roman" w:cs="Times New Roman"/>
        </w:rPr>
        <w:t>?  Why?</w:t>
      </w:r>
    </w:p>
    <w:p w14:paraId="3C2F3667" w14:textId="51FCE4D9" w:rsidR="00F02CF7" w:rsidRPr="00CE2694" w:rsidRDefault="00837045" w:rsidP="00795163">
      <w:pPr>
        <w:ind w:left="720"/>
        <w:rPr>
          <w:rFonts w:ascii="Times New Roman" w:hAnsi="Times New Roman" w:cs="Times New Roman"/>
          <w:b/>
        </w:rPr>
      </w:pPr>
      <w:r>
        <w:rPr>
          <w:rFonts w:ascii="Times New Roman" w:hAnsi="Times New Roman" w:cs="Times New Roman"/>
          <w:b/>
        </w:rPr>
        <w:t>Table #10.1.13</w:t>
      </w:r>
      <w:r w:rsidR="00F02CF7" w:rsidRPr="00CE2694">
        <w:rPr>
          <w:rFonts w:ascii="Times New Roman" w:hAnsi="Times New Roman" w:cs="Times New Roman"/>
          <w:b/>
        </w:rPr>
        <w:t>: Number of Cigarettes and Number of Bladder Cancer Deaths in 1960</w:t>
      </w:r>
    </w:p>
    <w:tbl>
      <w:tblPr>
        <w:tblStyle w:val="TableGrid"/>
        <w:tblW w:w="0" w:type="auto"/>
        <w:tblInd w:w="1440" w:type="dxa"/>
        <w:tblLook w:val="04A0" w:firstRow="1" w:lastRow="0" w:firstColumn="1" w:lastColumn="0" w:noHBand="0" w:noVBand="1"/>
      </w:tblPr>
      <w:tblGrid>
        <w:gridCol w:w="1300"/>
        <w:gridCol w:w="1778"/>
        <w:gridCol w:w="1778"/>
        <w:gridCol w:w="1778"/>
      </w:tblGrid>
      <w:tr w:rsidR="00C421E3" w:rsidRPr="00CE2694" w14:paraId="2636CB6D" w14:textId="4212406E" w:rsidTr="00C421E3">
        <w:tc>
          <w:tcPr>
            <w:tcW w:w="1300" w:type="dxa"/>
          </w:tcPr>
          <w:p w14:paraId="5E41DA9D" w14:textId="60E3F822" w:rsidR="00C421E3" w:rsidRPr="00CE2694" w:rsidRDefault="00C421E3" w:rsidP="00F342AA">
            <w:pPr>
              <w:jc w:val="center"/>
              <w:rPr>
                <w:rFonts w:ascii="Times New Roman" w:eastAsia="Times New Roman" w:hAnsi="Times New Roman" w:cs="Times New Roman"/>
                <w:color w:val="000000"/>
              </w:rPr>
            </w:pPr>
            <w:r w:rsidRPr="00CE2694">
              <w:rPr>
                <w:rFonts w:ascii="Times New Roman" w:eastAsia="Times New Roman" w:hAnsi="Times New Roman" w:cs="Times New Roman"/>
                <w:color w:val="000000"/>
              </w:rPr>
              <w:t>Cigarette Sales (per Capita)</w:t>
            </w:r>
          </w:p>
        </w:tc>
        <w:tc>
          <w:tcPr>
            <w:tcW w:w="1778" w:type="dxa"/>
            <w:tcBorders>
              <w:right w:val="double" w:sz="4" w:space="0" w:color="auto"/>
            </w:tcBorders>
          </w:tcPr>
          <w:p w14:paraId="1F6CA65C" w14:textId="71EB135C" w:rsidR="00C421E3" w:rsidRPr="00CE2694" w:rsidRDefault="00C421E3" w:rsidP="00F342AA">
            <w:pPr>
              <w:jc w:val="center"/>
              <w:rPr>
                <w:rFonts w:ascii="Times New Roman" w:eastAsia="Times New Roman" w:hAnsi="Times New Roman" w:cs="Times New Roman"/>
                <w:color w:val="000000"/>
              </w:rPr>
            </w:pPr>
            <w:r w:rsidRPr="00CE2694">
              <w:rPr>
                <w:rFonts w:ascii="Times New Roman" w:eastAsia="Times New Roman" w:hAnsi="Times New Roman" w:cs="Times New Roman"/>
                <w:color w:val="000000"/>
              </w:rPr>
              <w:t xml:space="preserve">Bladder Cancer Deaths (per </w:t>
            </w:r>
            <w:r w:rsidR="00D51F85">
              <w:rPr>
                <w:rFonts w:ascii="Times New Roman" w:eastAsia="Times New Roman" w:hAnsi="Times New Roman" w:cs="Times New Roman"/>
                <w:color w:val="000000"/>
              </w:rPr>
              <w:t xml:space="preserve">100 </w:t>
            </w:r>
            <w:r w:rsidRPr="00CE2694">
              <w:rPr>
                <w:rFonts w:ascii="Times New Roman" w:eastAsia="Times New Roman" w:hAnsi="Times New Roman" w:cs="Times New Roman"/>
                <w:color w:val="000000"/>
              </w:rPr>
              <w:t>Thousand)</w:t>
            </w:r>
          </w:p>
        </w:tc>
        <w:tc>
          <w:tcPr>
            <w:tcW w:w="1778" w:type="dxa"/>
            <w:tcBorders>
              <w:left w:val="double" w:sz="4" w:space="0" w:color="auto"/>
            </w:tcBorders>
          </w:tcPr>
          <w:p w14:paraId="4545E375" w14:textId="1D8EDEAC" w:rsidR="00C421E3" w:rsidRPr="00CE2694" w:rsidRDefault="00C421E3" w:rsidP="00C421E3">
            <w:pPr>
              <w:rPr>
                <w:rFonts w:ascii="Times New Roman" w:eastAsia="Times New Roman" w:hAnsi="Times New Roman" w:cs="Times New Roman"/>
                <w:color w:val="000000"/>
              </w:rPr>
            </w:pPr>
            <w:r w:rsidRPr="00CE2694">
              <w:rPr>
                <w:rFonts w:ascii="Times New Roman" w:eastAsia="Times New Roman" w:hAnsi="Times New Roman" w:cs="Times New Roman"/>
                <w:color w:val="000000"/>
              </w:rPr>
              <w:t>Cigarette Sales (per Capita)</w:t>
            </w:r>
          </w:p>
        </w:tc>
        <w:tc>
          <w:tcPr>
            <w:tcW w:w="1778" w:type="dxa"/>
          </w:tcPr>
          <w:p w14:paraId="513E81DE" w14:textId="336CD9C4" w:rsidR="00C421E3" w:rsidRPr="00CE2694" w:rsidRDefault="00C421E3" w:rsidP="00F342AA">
            <w:pPr>
              <w:jc w:val="center"/>
              <w:rPr>
                <w:rFonts w:ascii="Times New Roman" w:eastAsia="Times New Roman" w:hAnsi="Times New Roman" w:cs="Times New Roman"/>
                <w:color w:val="000000"/>
              </w:rPr>
            </w:pPr>
            <w:r w:rsidRPr="00CE2694">
              <w:rPr>
                <w:rFonts w:ascii="Times New Roman" w:eastAsia="Times New Roman" w:hAnsi="Times New Roman" w:cs="Times New Roman"/>
                <w:color w:val="000000"/>
              </w:rPr>
              <w:t xml:space="preserve">Bladder Cancer Deaths (per </w:t>
            </w:r>
            <w:r w:rsidR="00D51F85">
              <w:rPr>
                <w:rFonts w:ascii="Times New Roman" w:eastAsia="Times New Roman" w:hAnsi="Times New Roman" w:cs="Times New Roman"/>
                <w:color w:val="000000"/>
              </w:rPr>
              <w:t xml:space="preserve">100 </w:t>
            </w:r>
            <w:r w:rsidRPr="00CE2694">
              <w:rPr>
                <w:rFonts w:ascii="Times New Roman" w:eastAsia="Times New Roman" w:hAnsi="Times New Roman" w:cs="Times New Roman"/>
                <w:color w:val="000000"/>
              </w:rPr>
              <w:t>Thousand)</w:t>
            </w:r>
          </w:p>
        </w:tc>
      </w:tr>
      <w:tr w:rsidR="00C421E3" w:rsidRPr="00CE2694" w14:paraId="7B1CB99A" w14:textId="66090D8B" w:rsidTr="00C421E3">
        <w:tc>
          <w:tcPr>
            <w:tcW w:w="1300" w:type="dxa"/>
          </w:tcPr>
          <w:p w14:paraId="6CD8620D" w14:textId="1C2B8424"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18.2</w:t>
            </w:r>
            <w:r>
              <w:rPr>
                <w:rFonts w:ascii="Times New Roman" w:eastAsia="Times New Roman" w:hAnsi="Times New Roman" w:cs="Times New Roman"/>
                <w:color w:val="000000"/>
              </w:rPr>
              <w:t>0</w:t>
            </w:r>
          </w:p>
        </w:tc>
        <w:tc>
          <w:tcPr>
            <w:tcW w:w="1778" w:type="dxa"/>
            <w:tcBorders>
              <w:right w:val="double" w:sz="4" w:space="0" w:color="auto"/>
            </w:tcBorders>
          </w:tcPr>
          <w:p w14:paraId="4436886E" w14:textId="4C7910D3"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2.9</w:t>
            </w:r>
            <w:r>
              <w:rPr>
                <w:rFonts w:ascii="Times New Roman" w:eastAsia="Times New Roman" w:hAnsi="Times New Roman" w:cs="Times New Roman"/>
                <w:color w:val="000000"/>
              </w:rPr>
              <w:t>0</w:t>
            </w:r>
          </w:p>
        </w:tc>
        <w:tc>
          <w:tcPr>
            <w:tcW w:w="1778" w:type="dxa"/>
            <w:tcBorders>
              <w:left w:val="double" w:sz="4" w:space="0" w:color="auto"/>
            </w:tcBorders>
          </w:tcPr>
          <w:p w14:paraId="4EECB03F" w14:textId="16D30D60"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42.4</w:t>
            </w:r>
            <w:r>
              <w:rPr>
                <w:rFonts w:ascii="Times New Roman" w:eastAsia="Times New Roman" w:hAnsi="Times New Roman" w:cs="Times New Roman"/>
                <w:color w:val="000000"/>
              </w:rPr>
              <w:t>0</w:t>
            </w:r>
          </w:p>
        </w:tc>
        <w:tc>
          <w:tcPr>
            <w:tcW w:w="1778" w:type="dxa"/>
          </w:tcPr>
          <w:p w14:paraId="04597CEB" w14:textId="39B4DEA3"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6.54</w:t>
            </w:r>
          </w:p>
        </w:tc>
      </w:tr>
      <w:tr w:rsidR="00C421E3" w:rsidRPr="00CE2694" w14:paraId="05504CFF" w14:textId="7819FAAA" w:rsidTr="00C421E3">
        <w:tc>
          <w:tcPr>
            <w:tcW w:w="1300" w:type="dxa"/>
          </w:tcPr>
          <w:p w14:paraId="18093A64"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25.82</w:t>
            </w:r>
          </w:p>
        </w:tc>
        <w:tc>
          <w:tcPr>
            <w:tcW w:w="1778" w:type="dxa"/>
            <w:tcBorders>
              <w:right w:val="double" w:sz="4" w:space="0" w:color="auto"/>
            </w:tcBorders>
          </w:tcPr>
          <w:p w14:paraId="3511C21B"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3.52</w:t>
            </w:r>
          </w:p>
        </w:tc>
        <w:tc>
          <w:tcPr>
            <w:tcW w:w="1778" w:type="dxa"/>
            <w:tcBorders>
              <w:left w:val="double" w:sz="4" w:space="0" w:color="auto"/>
            </w:tcBorders>
          </w:tcPr>
          <w:p w14:paraId="487F322C" w14:textId="6ACDE6FB"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28.64</w:t>
            </w:r>
          </w:p>
        </w:tc>
        <w:tc>
          <w:tcPr>
            <w:tcW w:w="1778" w:type="dxa"/>
          </w:tcPr>
          <w:p w14:paraId="17B24DE9" w14:textId="78232E3B"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5.98</w:t>
            </w:r>
          </w:p>
        </w:tc>
      </w:tr>
      <w:tr w:rsidR="00C421E3" w:rsidRPr="00CE2694" w14:paraId="2410C75B" w14:textId="2E63AAC1" w:rsidTr="00C421E3">
        <w:tc>
          <w:tcPr>
            <w:tcW w:w="1300" w:type="dxa"/>
          </w:tcPr>
          <w:p w14:paraId="74A6752D"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18.24</w:t>
            </w:r>
          </w:p>
        </w:tc>
        <w:tc>
          <w:tcPr>
            <w:tcW w:w="1778" w:type="dxa"/>
            <w:tcBorders>
              <w:right w:val="double" w:sz="4" w:space="0" w:color="auto"/>
            </w:tcBorders>
          </w:tcPr>
          <w:p w14:paraId="30EA3570"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2.99</w:t>
            </w:r>
          </w:p>
        </w:tc>
        <w:tc>
          <w:tcPr>
            <w:tcW w:w="1778" w:type="dxa"/>
            <w:tcBorders>
              <w:left w:val="double" w:sz="4" w:space="0" w:color="auto"/>
            </w:tcBorders>
          </w:tcPr>
          <w:p w14:paraId="74B10BFF" w14:textId="78B181CB"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21.16</w:t>
            </w:r>
          </w:p>
        </w:tc>
        <w:tc>
          <w:tcPr>
            <w:tcW w:w="1778" w:type="dxa"/>
          </w:tcPr>
          <w:p w14:paraId="409A700D" w14:textId="4CCD4C65"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2.9</w:t>
            </w:r>
            <w:r>
              <w:rPr>
                <w:rFonts w:ascii="Times New Roman" w:eastAsia="Times New Roman" w:hAnsi="Times New Roman" w:cs="Times New Roman"/>
                <w:color w:val="000000"/>
              </w:rPr>
              <w:t>0</w:t>
            </w:r>
          </w:p>
        </w:tc>
      </w:tr>
      <w:tr w:rsidR="00C421E3" w:rsidRPr="00CE2694" w14:paraId="407258FF" w14:textId="7FC97690" w:rsidTr="00C421E3">
        <w:tc>
          <w:tcPr>
            <w:tcW w:w="1300" w:type="dxa"/>
          </w:tcPr>
          <w:p w14:paraId="32BCB458" w14:textId="5B874DE3"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28.6</w:t>
            </w:r>
            <w:r>
              <w:rPr>
                <w:rFonts w:ascii="Times New Roman" w:eastAsia="Times New Roman" w:hAnsi="Times New Roman" w:cs="Times New Roman"/>
                <w:color w:val="000000"/>
              </w:rPr>
              <w:t>0</w:t>
            </w:r>
          </w:p>
        </w:tc>
        <w:tc>
          <w:tcPr>
            <w:tcW w:w="1778" w:type="dxa"/>
            <w:tcBorders>
              <w:right w:val="double" w:sz="4" w:space="0" w:color="auto"/>
            </w:tcBorders>
          </w:tcPr>
          <w:p w14:paraId="0C5F55FC"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4.46</w:t>
            </w:r>
          </w:p>
        </w:tc>
        <w:tc>
          <w:tcPr>
            <w:tcW w:w="1778" w:type="dxa"/>
            <w:tcBorders>
              <w:left w:val="double" w:sz="4" w:space="0" w:color="auto"/>
            </w:tcBorders>
          </w:tcPr>
          <w:p w14:paraId="1D236AED" w14:textId="7AF89E12"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29.14</w:t>
            </w:r>
          </w:p>
        </w:tc>
        <w:tc>
          <w:tcPr>
            <w:tcW w:w="1778" w:type="dxa"/>
          </w:tcPr>
          <w:p w14:paraId="6ED67C54" w14:textId="2ED52182"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5.3</w:t>
            </w:r>
            <w:r>
              <w:rPr>
                <w:rFonts w:ascii="Times New Roman" w:eastAsia="Times New Roman" w:hAnsi="Times New Roman" w:cs="Times New Roman"/>
                <w:color w:val="000000"/>
              </w:rPr>
              <w:t>0</w:t>
            </w:r>
          </w:p>
        </w:tc>
      </w:tr>
      <w:tr w:rsidR="00C421E3" w:rsidRPr="00CE2694" w14:paraId="6CFFB680" w14:textId="356C92D6" w:rsidTr="00C421E3">
        <w:tc>
          <w:tcPr>
            <w:tcW w:w="1300" w:type="dxa"/>
          </w:tcPr>
          <w:p w14:paraId="7DCD0E2B" w14:textId="70C3D222"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31.1</w:t>
            </w:r>
            <w:r>
              <w:rPr>
                <w:rFonts w:ascii="Times New Roman" w:eastAsia="Times New Roman" w:hAnsi="Times New Roman" w:cs="Times New Roman"/>
                <w:color w:val="000000"/>
              </w:rPr>
              <w:t>0</w:t>
            </w:r>
          </w:p>
        </w:tc>
        <w:tc>
          <w:tcPr>
            <w:tcW w:w="1778" w:type="dxa"/>
            <w:tcBorders>
              <w:right w:val="double" w:sz="4" w:space="0" w:color="auto"/>
            </w:tcBorders>
          </w:tcPr>
          <w:p w14:paraId="3EA5782A"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5.11</w:t>
            </w:r>
          </w:p>
        </w:tc>
        <w:tc>
          <w:tcPr>
            <w:tcW w:w="1778" w:type="dxa"/>
            <w:tcBorders>
              <w:left w:val="double" w:sz="4" w:space="0" w:color="auto"/>
            </w:tcBorders>
          </w:tcPr>
          <w:p w14:paraId="4489F867" w14:textId="41735390"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19.96</w:t>
            </w:r>
          </w:p>
        </w:tc>
        <w:tc>
          <w:tcPr>
            <w:tcW w:w="1778" w:type="dxa"/>
          </w:tcPr>
          <w:p w14:paraId="2149DA03" w14:textId="0059A544"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2.89</w:t>
            </w:r>
          </w:p>
        </w:tc>
      </w:tr>
      <w:tr w:rsidR="00C421E3" w:rsidRPr="00CE2694" w14:paraId="284CA2FD" w14:textId="293D5665" w:rsidTr="00C421E3">
        <w:tc>
          <w:tcPr>
            <w:tcW w:w="1300" w:type="dxa"/>
          </w:tcPr>
          <w:p w14:paraId="29094523" w14:textId="236145EF"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33.6</w:t>
            </w:r>
            <w:r>
              <w:rPr>
                <w:rFonts w:ascii="Times New Roman" w:eastAsia="Times New Roman" w:hAnsi="Times New Roman" w:cs="Times New Roman"/>
                <w:color w:val="000000"/>
              </w:rPr>
              <w:t>0</w:t>
            </w:r>
          </w:p>
        </w:tc>
        <w:tc>
          <w:tcPr>
            <w:tcW w:w="1778" w:type="dxa"/>
            <w:tcBorders>
              <w:right w:val="double" w:sz="4" w:space="0" w:color="auto"/>
            </w:tcBorders>
          </w:tcPr>
          <w:p w14:paraId="63AE1446"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4.78</w:t>
            </w:r>
          </w:p>
        </w:tc>
        <w:tc>
          <w:tcPr>
            <w:tcW w:w="1778" w:type="dxa"/>
            <w:tcBorders>
              <w:left w:val="double" w:sz="4" w:space="0" w:color="auto"/>
            </w:tcBorders>
          </w:tcPr>
          <w:p w14:paraId="5DFA977D" w14:textId="0A25CF0A"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26.38</w:t>
            </w:r>
          </w:p>
        </w:tc>
        <w:tc>
          <w:tcPr>
            <w:tcW w:w="1778" w:type="dxa"/>
          </w:tcPr>
          <w:p w14:paraId="31282819" w14:textId="678461FD"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4.47</w:t>
            </w:r>
          </w:p>
        </w:tc>
      </w:tr>
      <w:tr w:rsidR="00C421E3" w:rsidRPr="00CE2694" w14:paraId="028D70D6" w14:textId="6C9724E4" w:rsidTr="00C421E3">
        <w:tc>
          <w:tcPr>
            <w:tcW w:w="1300" w:type="dxa"/>
          </w:tcPr>
          <w:p w14:paraId="1F158A6C"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40.46</w:t>
            </w:r>
          </w:p>
        </w:tc>
        <w:tc>
          <w:tcPr>
            <w:tcW w:w="1778" w:type="dxa"/>
            <w:tcBorders>
              <w:right w:val="double" w:sz="4" w:space="0" w:color="auto"/>
            </w:tcBorders>
          </w:tcPr>
          <w:p w14:paraId="186C01CA" w14:textId="3987D7E0"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5.6</w:t>
            </w:r>
            <w:r>
              <w:rPr>
                <w:rFonts w:ascii="Times New Roman" w:eastAsia="Times New Roman" w:hAnsi="Times New Roman" w:cs="Times New Roman"/>
                <w:color w:val="000000"/>
              </w:rPr>
              <w:t>0</w:t>
            </w:r>
          </w:p>
        </w:tc>
        <w:tc>
          <w:tcPr>
            <w:tcW w:w="1778" w:type="dxa"/>
            <w:tcBorders>
              <w:left w:val="double" w:sz="4" w:space="0" w:color="auto"/>
            </w:tcBorders>
          </w:tcPr>
          <w:p w14:paraId="1C617C79" w14:textId="5CB00755"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23.44</w:t>
            </w:r>
          </w:p>
        </w:tc>
        <w:tc>
          <w:tcPr>
            <w:tcW w:w="1778" w:type="dxa"/>
          </w:tcPr>
          <w:p w14:paraId="7D6F288C" w14:textId="6816300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2.93</w:t>
            </w:r>
          </w:p>
        </w:tc>
      </w:tr>
      <w:tr w:rsidR="00C421E3" w:rsidRPr="00CE2694" w14:paraId="05A8A8E4" w14:textId="2C738E74" w:rsidTr="00C421E3">
        <w:tc>
          <w:tcPr>
            <w:tcW w:w="1300" w:type="dxa"/>
          </w:tcPr>
          <w:p w14:paraId="072E7C0A"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28.27</w:t>
            </w:r>
          </w:p>
        </w:tc>
        <w:tc>
          <w:tcPr>
            <w:tcW w:w="1778" w:type="dxa"/>
            <w:tcBorders>
              <w:right w:val="double" w:sz="4" w:space="0" w:color="auto"/>
            </w:tcBorders>
          </w:tcPr>
          <w:p w14:paraId="1D594B40"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4.46</w:t>
            </w:r>
          </w:p>
        </w:tc>
        <w:tc>
          <w:tcPr>
            <w:tcW w:w="1778" w:type="dxa"/>
            <w:tcBorders>
              <w:left w:val="double" w:sz="4" w:space="0" w:color="auto"/>
            </w:tcBorders>
          </w:tcPr>
          <w:p w14:paraId="50161933" w14:textId="363D68D1"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23.78</w:t>
            </w:r>
          </w:p>
        </w:tc>
        <w:tc>
          <w:tcPr>
            <w:tcW w:w="1778" w:type="dxa"/>
          </w:tcPr>
          <w:p w14:paraId="682CBAE6" w14:textId="6CEADF75"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4.89</w:t>
            </w:r>
          </w:p>
        </w:tc>
      </w:tr>
      <w:tr w:rsidR="00C421E3" w:rsidRPr="00CE2694" w14:paraId="73C0D3CB" w14:textId="170B03B1" w:rsidTr="00C421E3">
        <w:tc>
          <w:tcPr>
            <w:tcW w:w="1300" w:type="dxa"/>
          </w:tcPr>
          <w:p w14:paraId="3263E478" w14:textId="65C4A4BC"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20.1</w:t>
            </w:r>
            <w:r>
              <w:rPr>
                <w:rFonts w:ascii="Times New Roman" w:eastAsia="Times New Roman" w:hAnsi="Times New Roman" w:cs="Times New Roman"/>
                <w:color w:val="000000"/>
              </w:rPr>
              <w:t>0</w:t>
            </w:r>
          </w:p>
        </w:tc>
        <w:tc>
          <w:tcPr>
            <w:tcW w:w="1778" w:type="dxa"/>
            <w:tcBorders>
              <w:right w:val="double" w:sz="4" w:space="0" w:color="auto"/>
            </w:tcBorders>
          </w:tcPr>
          <w:p w14:paraId="3D40A32D"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3.08</w:t>
            </w:r>
          </w:p>
        </w:tc>
        <w:tc>
          <w:tcPr>
            <w:tcW w:w="1778" w:type="dxa"/>
            <w:tcBorders>
              <w:left w:val="double" w:sz="4" w:space="0" w:color="auto"/>
            </w:tcBorders>
          </w:tcPr>
          <w:p w14:paraId="56570013" w14:textId="098B7AED"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29.18</w:t>
            </w:r>
          </w:p>
        </w:tc>
        <w:tc>
          <w:tcPr>
            <w:tcW w:w="1778" w:type="dxa"/>
          </w:tcPr>
          <w:p w14:paraId="1C9953A0" w14:textId="46F78D78"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4.99</w:t>
            </w:r>
          </w:p>
        </w:tc>
      </w:tr>
      <w:tr w:rsidR="00C421E3" w:rsidRPr="00CE2694" w14:paraId="015D00B3" w14:textId="4129EF0D" w:rsidTr="00C421E3">
        <w:tc>
          <w:tcPr>
            <w:tcW w:w="1300" w:type="dxa"/>
          </w:tcPr>
          <w:p w14:paraId="4789FE31"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27.91</w:t>
            </w:r>
          </w:p>
        </w:tc>
        <w:tc>
          <w:tcPr>
            <w:tcW w:w="1778" w:type="dxa"/>
            <w:tcBorders>
              <w:right w:val="double" w:sz="4" w:space="0" w:color="auto"/>
            </w:tcBorders>
          </w:tcPr>
          <w:p w14:paraId="13E989ED"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4.75</w:t>
            </w:r>
          </w:p>
        </w:tc>
        <w:tc>
          <w:tcPr>
            <w:tcW w:w="1778" w:type="dxa"/>
            <w:tcBorders>
              <w:left w:val="double" w:sz="4" w:space="0" w:color="auto"/>
            </w:tcBorders>
          </w:tcPr>
          <w:p w14:paraId="4DDC438D" w14:textId="21FB175A"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18.06</w:t>
            </w:r>
          </w:p>
        </w:tc>
        <w:tc>
          <w:tcPr>
            <w:tcW w:w="1778" w:type="dxa"/>
          </w:tcPr>
          <w:p w14:paraId="00C49BF8" w14:textId="38BB9A9B"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3.25</w:t>
            </w:r>
          </w:p>
        </w:tc>
      </w:tr>
      <w:tr w:rsidR="00C421E3" w:rsidRPr="00CE2694" w14:paraId="48DF4916" w14:textId="11A02F32" w:rsidTr="00C421E3">
        <w:tc>
          <w:tcPr>
            <w:tcW w:w="1300" w:type="dxa"/>
          </w:tcPr>
          <w:p w14:paraId="67F07DF6"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26.18</w:t>
            </w:r>
          </w:p>
        </w:tc>
        <w:tc>
          <w:tcPr>
            <w:tcW w:w="1778" w:type="dxa"/>
            <w:tcBorders>
              <w:right w:val="double" w:sz="4" w:space="0" w:color="auto"/>
            </w:tcBorders>
          </w:tcPr>
          <w:p w14:paraId="101D2348"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4.09</w:t>
            </w:r>
          </w:p>
        </w:tc>
        <w:tc>
          <w:tcPr>
            <w:tcW w:w="1778" w:type="dxa"/>
            <w:tcBorders>
              <w:left w:val="double" w:sz="4" w:space="0" w:color="auto"/>
            </w:tcBorders>
          </w:tcPr>
          <w:p w14:paraId="3F08365D" w14:textId="10270E05"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20.94</w:t>
            </w:r>
          </w:p>
        </w:tc>
        <w:tc>
          <w:tcPr>
            <w:tcW w:w="1778" w:type="dxa"/>
          </w:tcPr>
          <w:p w14:paraId="493F4A2F" w14:textId="455183E6"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3.64</w:t>
            </w:r>
          </w:p>
        </w:tc>
      </w:tr>
      <w:tr w:rsidR="00C421E3" w:rsidRPr="00CE2694" w14:paraId="218F5A1F" w14:textId="1C0DDB2F" w:rsidTr="00C421E3">
        <w:tc>
          <w:tcPr>
            <w:tcW w:w="1300" w:type="dxa"/>
          </w:tcPr>
          <w:p w14:paraId="3903B938"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22.12</w:t>
            </w:r>
          </w:p>
        </w:tc>
        <w:tc>
          <w:tcPr>
            <w:tcW w:w="1778" w:type="dxa"/>
            <w:tcBorders>
              <w:right w:val="double" w:sz="4" w:space="0" w:color="auto"/>
            </w:tcBorders>
          </w:tcPr>
          <w:p w14:paraId="5EE56638"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4.23</w:t>
            </w:r>
          </w:p>
        </w:tc>
        <w:tc>
          <w:tcPr>
            <w:tcW w:w="1778" w:type="dxa"/>
            <w:tcBorders>
              <w:left w:val="double" w:sz="4" w:space="0" w:color="auto"/>
            </w:tcBorders>
          </w:tcPr>
          <w:p w14:paraId="4396475A" w14:textId="633DDD3A"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20.08</w:t>
            </w:r>
          </w:p>
        </w:tc>
        <w:tc>
          <w:tcPr>
            <w:tcW w:w="1778" w:type="dxa"/>
          </w:tcPr>
          <w:p w14:paraId="5A9E5DA9" w14:textId="575CEFA2"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2.94</w:t>
            </w:r>
          </w:p>
        </w:tc>
      </w:tr>
      <w:tr w:rsidR="00C421E3" w:rsidRPr="00CE2694" w14:paraId="55ADB63B" w14:textId="087BF018" w:rsidTr="00C421E3">
        <w:tc>
          <w:tcPr>
            <w:tcW w:w="1300" w:type="dxa"/>
          </w:tcPr>
          <w:p w14:paraId="138120B2"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21.84</w:t>
            </w:r>
          </w:p>
        </w:tc>
        <w:tc>
          <w:tcPr>
            <w:tcW w:w="1778" w:type="dxa"/>
            <w:tcBorders>
              <w:right w:val="double" w:sz="4" w:space="0" w:color="auto"/>
            </w:tcBorders>
          </w:tcPr>
          <w:p w14:paraId="5BD00070"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2.91</w:t>
            </w:r>
          </w:p>
        </w:tc>
        <w:tc>
          <w:tcPr>
            <w:tcW w:w="1778" w:type="dxa"/>
            <w:tcBorders>
              <w:left w:val="double" w:sz="4" w:space="0" w:color="auto"/>
            </w:tcBorders>
          </w:tcPr>
          <w:p w14:paraId="575E27C5" w14:textId="2361F378"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22.57</w:t>
            </w:r>
          </w:p>
        </w:tc>
        <w:tc>
          <w:tcPr>
            <w:tcW w:w="1778" w:type="dxa"/>
          </w:tcPr>
          <w:p w14:paraId="15B67814" w14:textId="7FC5FF5B"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3.21</w:t>
            </w:r>
          </w:p>
        </w:tc>
      </w:tr>
      <w:tr w:rsidR="00C421E3" w:rsidRPr="00CE2694" w14:paraId="56364590" w14:textId="142942F4" w:rsidTr="00C421E3">
        <w:tc>
          <w:tcPr>
            <w:tcW w:w="1300" w:type="dxa"/>
          </w:tcPr>
          <w:p w14:paraId="0434E4B5"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23.44</w:t>
            </w:r>
          </w:p>
        </w:tc>
        <w:tc>
          <w:tcPr>
            <w:tcW w:w="1778" w:type="dxa"/>
            <w:tcBorders>
              <w:right w:val="double" w:sz="4" w:space="0" w:color="auto"/>
            </w:tcBorders>
          </w:tcPr>
          <w:p w14:paraId="7C369D1C"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2.86</w:t>
            </w:r>
          </w:p>
        </w:tc>
        <w:tc>
          <w:tcPr>
            <w:tcW w:w="1778" w:type="dxa"/>
            <w:tcBorders>
              <w:left w:val="double" w:sz="4" w:space="0" w:color="auto"/>
            </w:tcBorders>
          </w:tcPr>
          <w:p w14:paraId="7A85F01A" w14:textId="69E2522C"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14</w:t>
            </w:r>
            <w:r>
              <w:rPr>
                <w:rFonts w:ascii="Times New Roman" w:eastAsia="Times New Roman" w:hAnsi="Times New Roman" w:cs="Times New Roman"/>
                <w:color w:val="000000"/>
              </w:rPr>
              <w:t>.00</w:t>
            </w:r>
          </w:p>
        </w:tc>
        <w:tc>
          <w:tcPr>
            <w:tcW w:w="1778" w:type="dxa"/>
          </w:tcPr>
          <w:p w14:paraId="0DFA3A26" w14:textId="2A77559A"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3.31</w:t>
            </w:r>
          </w:p>
        </w:tc>
      </w:tr>
      <w:tr w:rsidR="00C421E3" w:rsidRPr="00CE2694" w14:paraId="02906A19" w14:textId="53957D6C" w:rsidTr="00C421E3">
        <w:tc>
          <w:tcPr>
            <w:tcW w:w="1300" w:type="dxa"/>
          </w:tcPr>
          <w:p w14:paraId="7B179208"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21.58</w:t>
            </w:r>
          </w:p>
        </w:tc>
        <w:tc>
          <w:tcPr>
            <w:tcW w:w="1778" w:type="dxa"/>
            <w:tcBorders>
              <w:right w:val="double" w:sz="4" w:space="0" w:color="auto"/>
            </w:tcBorders>
          </w:tcPr>
          <w:p w14:paraId="524A2C40"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4.65</w:t>
            </w:r>
          </w:p>
        </w:tc>
        <w:tc>
          <w:tcPr>
            <w:tcW w:w="1778" w:type="dxa"/>
            <w:tcBorders>
              <w:left w:val="double" w:sz="4" w:space="0" w:color="auto"/>
            </w:tcBorders>
          </w:tcPr>
          <w:p w14:paraId="173E9774" w14:textId="3F1BB2D6"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25.89</w:t>
            </w:r>
          </w:p>
        </w:tc>
        <w:tc>
          <w:tcPr>
            <w:tcW w:w="1778" w:type="dxa"/>
          </w:tcPr>
          <w:p w14:paraId="28F98C3A" w14:textId="24A896EF"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4.63</w:t>
            </w:r>
          </w:p>
        </w:tc>
      </w:tr>
      <w:tr w:rsidR="00C421E3" w:rsidRPr="00CE2694" w14:paraId="3241E3F1" w14:textId="08854771" w:rsidTr="00C421E3">
        <w:tc>
          <w:tcPr>
            <w:tcW w:w="1300" w:type="dxa"/>
          </w:tcPr>
          <w:p w14:paraId="7942E232"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28.92</w:t>
            </w:r>
          </w:p>
        </w:tc>
        <w:tc>
          <w:tcPr>
            <w:tcW w:w="1778" w:type="dxa"/>
            <w:tcBorders>
              <w:right w:val="double" w:sz="4" w:space="0" w:color="auto"/>
            </w:tcBorders>
          </w:tcPr>
          <w:p w14:paraId="15ECA350"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4.79</w:t>
            </w:r>
          </w:p>
        </w:tc>
        <w:tc>
          <w:tcPr>
            <w:tcW w:w="1778" w:type="dxa"/>
            <w:tcBorders>
              <w:left w:val="double" w:sz="4" w:space="0" w:color="auto"/>
            </w:tcBorders>
          </w:tcPr>
          <w:p w14:paraId="09CCFAB7" w14:textId="72B30478"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21.17</w:t>
            </w:r>
          </w:p>
        </w:tc>
        <w:tc>
          <w:tcPr>
            <w:tcW w:w="1778" w:type="dxa"/>
          </w:tcPr>
          <w:p w14:paraId="7C1280A1" w14:textId="58BF71E5"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4.04</w:t>
            </w:r>
          </w:p>
        </w:tc>
      </w:tr>
      <w:tr w:rsidR="00C421E3" w:rsidRPr="00CE2694" w14:paraId="7EC9878F" w14:textId="6CDDA4BC" w:rsidTr="00C421E3">
        <w:tc>
          <w:tcPr>
            <w:tcW w:w="1300" w:type="dxa"/>
          </w:tcPr>
          <w:p w14:paraId="24D27104"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25.91</w:t>
            </w:r>
          </w:p>
        </w:tc>
        <w:tc>
          <w:tcPr>
            <w:tcW w:w="1778" w:type="dxa"/>
            <w:tcBorders>
              <w:right w:val="double" w:sz="4" w:space="0" w:color="auto"/>
            </w:tcBorders>
          </w:tcPr>
          <w:p w14:paraId="38465F79"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5.21</w:t>
            </w:r>
          </w:p>
        </w:tc>
        <w:tc>
          <w:tcPr>
            <w:tcW w:w="1778" w:type="dxa"/>
            <w:tcBorders>
              <w:left w:val="double" w:sz="4" w:space="0" w:color="auto"/>
            </w:tcBorders>
          </w:tcPr>
          <w:p w14:paraId="77E72C6F" w14:textId="4381333C"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21.25</w:t>
            </w:r>
          </w:p>
        </w:tc>
        <w:tc>
          <w:tcPr>
            <w:tcW w:w="1778" w:type="dxa"/>
          </w:tcPr>
          <w:p w14:paraId="0E05B111" w14:textId="4E9764DB"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5.14</w:t>
            </w:r>
          </w:p>
        </w:tc>
      </w:tr>
      <w:tr w:rsidR="00C421E3" w:rsidRPr="00CE2694" w14:paraId="4F339D2E" w14:textId="0B669AE4" w:rsidTr="00C421E3">
        <w:tc>
          <w:tcPr>
            <w:tcW w:w="1300" w:type="dxa"/>
          </w:tcPr>
          <w:p w14:paraId="14627AA7"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26.92</w:t>
            </w:r>
          </w:p>
        </w:tc>
        <w:tc>
          <w:tcPr>
            <w:tcW w:w="1778" w:type="dxa"/>
            <w:tcBorders>
              <w:right w:val="double" w:sz="4" w:space="0" w:color="auto"/>
            </w:tcBorders>
          </w:tcPr>
          <w:p w14:paraId="21081C55"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4.69</w:t>
            </w:r>
          </w:p>
        </w:tc>
        <w:tc>
          <w:tcPr>
            <w:tcW w:w="1778" w:type="dxa"/>
            <w:tcBorders>
              <w:left w:val="double" w:sz="4" w:space="0" w:color="auto"/>
            </w:tcBorders>
          </w:tcPr>
          <w:p w14:paraId="7E5339C5" w14:textId="2104FA28"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22.86</w:t>
            </w:r>
          </w:p>
        </w:tc>
        <w:tc>
          <w:tcPr>
            <w:tcW w:w="1778" w:type="dxa"/>
          </w:tcPr>
          <w:p w14:paraId="7A50DBC4" w14:textId="56FD86C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4.78</w:t>
            </w:r>
          </w:p>
        </w:tc>
      </w:tr>
      <w:tr w:rsidR="00C421E3" w:rsidRPr="00CE2694" w14:paraId="7B9ED39B" w14:textId="0B0BDE39" w:rsidTr="00C421E3">
        <w:tc>
          <w:tcPr>
            <w:tcW w:w="1300" w:type="dxa"/>
          </w:tcPr>
          <w:p w14:paraId="0A21BF50"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24.96</w:t>
            </w:r>
          </w:p>
        </w:tc>
        <w:tc>
          <w:tcPr>
            <w:tcW w:w="1778" w:type="dxa"/>
            <w:tcBorders>
              <w:right w:val="double" w:sz="4" w:space="0" w:color="auto"/>
            </w:tcBorders>
          </w:tcPr>
          <w:p w14:paraId="4BB50C1F"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5.27</w:t>
            </w:r>
          </w:p>
        </w:tc>
        <w:tc>
          <w:tcPr>
            <w:tcW w:w="1778" w:type="dxa"/>
            <w:tcBorders>
              <w:left w:val="double" w:sz="4" w:space="0" w:color="auto"/>
            </w:tcBorders>
          </w:tcPr>
          <w:p w14:paraId="709F2B1F" w14:textId="57286D9D"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28.04</w:t>
            </w:r>
          </w:p>
        </w:tc>
        <w:tc>
          <w:tcPr>
            <w:tcW w:w="1778" w:type="dxa"/>
          </w:tcPr>
          <w:p w14:paraId="6158F976" w14:textId="4501FA66"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3.2</w:t>
            </w:r>
            <w:r>
              <w:rPr>
                <w:rFonts w:ascii="Times New Roman" w:eastAsia="Times New Roman" w:hAnsi="Times New Roman" w:cs="Times New Roman"/>
                <w:color w:val="000000"/>
              </w:rPr>
              <w:t>0</w:t>
            </w:r>
          </w:p>
        </w:tc>
      </w:tr>
      <w:tr w:rsidR="00C421E3" w:rsidRPr="00CE2694" w14:paraId="60183E92" w14:textId="2D670C05" w:rsidTr="00C421E3">
        <w:tc>
          <w:tcPr>
            <w:tcW w:w="1300" w:type="dxa"/>
          </w:tcPr>
          <w:p w14:paraId="1728D30D"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22.06</w:t>
            </w:r>
          </w:p>
        </w:tc>
        <w:tc>
          <w:tcPr>
            <w:tcW w:w="1778" w:type="dxa"/>
            <w:tcBorders>
              <w:right w:val="double" w:sz="4" w:space="0" w:color="auto"/>
            </w:tcBorders>
          </w:tcPr>
          <w:p w14:paraId="14356960"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3.72</w:t>
            </w:r>
          </w:p>
        </w:tc>
        <w:tc>
          <w:tcPr>
            <w:tcW w:w="1778" w:type="dxa"/>
            <w:tcBorders>
              <w:left w:val="double" w:sz="4" w:space="0" w:color="auto"/>
            </w:tcBorders>
          </w:tcPr>
          <w:p w14:paraId="11DD5081" w14:textId="77EFF723"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30.34</w:t>
            </w:r>
          </w:p>
        </w:tc>
        <w:tc>
          <w:tcPr>
            <w:tcW w:w="1778" w:type="dxa"/>
          </w:tcPr>
          <w:p w14:paraId="6544E1B9" w14:textId="4BE902FC"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3.46</w:t>
            </w:r>
          </w:p>
        </w:tc>
      </w:tr>
      <w:tr w:rsidR="00C421E3" w:rsidRPr="00CE2694" w14:paraId="56042D13" w14:textId="1E94621B" w:rsidTr="00C421E3">
        <w:tc>
          <w:tcPr>
            <w:tcW w:w="1300" w:type="dxa"/>
          </w:tcPr>
          <w:p w14:paraId="1D2557CF"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16.08</w:t>
            </w:r>
          </w:p>
        </w:tc>
        <w:tc>
          <w:tcPr>
            <w:tcW w:w="1778" w:type="dxa"/>
            <w:tcBorders>
              <w:right w:val="double" w:sz="4" w:space="0" w:color="auto"/>
            </w:tcBorders>
          </w:tcPr>
          <w:p w14:paraId="3CA661D6"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3.06</w:t>
            </w:r>
          </w:p>
        </w:tc>
        <w:tc>
          <w:tcPr>
            <w:tcW w:w="1778" w:type="dxa"/>
            <w:tcBorders>
              <w:left w:val="double" w:sz="4" w:space="0" w:color="auto"/>
            </w:tcBorders>
          </w:tcPr>
          <w:p w14:paraId="51563810" w14:textId="4B7622B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23.75</w:t>
            </w:r>
          </w:p>
        </w:tc>
        <w:tc>
          <w:tcPr>
            <w:tcW w:w="1778" w:type="dxa"/>
          </w:tcPr>
          <w:p w14:paraId="3D846EDD" w14:textId="0E1EAB7D"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3.95</w:t>
            </w:r>
          </w:p>
        </w:tc>
      </w:tr>
      <w:tr w:rsidR="00C421E3" w:rsidRPr="00CE2694" w14:paraId="78A83AC0" w14:textId="1C9DF1F3" w:rsidTr="00C421E3">
        <w:tc>
          <w:tcPr>
            <w:tcW w:w="1300" w:type="dxa"/>
          </w:tcPr>
          <w:p w14:paraId="7942260A"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27.56</w:t>
            </w:r>
          </w:p>
        </w:tc>
        <w:tc>
          <w:tcPr>
            <w:tcW w:w="1778" w:type="dxa"/>
            <w:tcBorders>
              <w:right w:val="double" w:sz="4" w:space="0" w:color="auto"/>
            </w:tcBorders>
          </w:tcPr>
          <w:p w14:paraId="79BA3C4C" w14:textId="7777777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4.04</w:t>
            </w:r>
          </w:p>
        </w:tc>
        <w:tc>
          <w:tcPr>
            <w:tcW w:w="1778" w:type="dxa"/>
            <w:tcBorders>
              <w:left w:val="double" w:sz="4" w:space="0" w:color="auto"/>
            </w:tcBorders>
          </w:tcPr>
          <w:p w14:paraId="7EDFF5AA" w14:textId="49A58831"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23.32</w:t>
            </w:r>
          </w:p>
        </w:tc>
        <w:tc>
          <w:tcPr>
            <w:tcW w:w="1778" w:type="dxa"/>
          </w:tcPr>
          <w:p w14:paraId="7257ACB3" w14:textId="6E6698F7" w:rsidR="00C421E3" w:rsidRPr="00CE2694" w:rsidRDefault="00C421E3" w:rsidP="00F342AA">
            <w:pPr>
              <w:jc w:val="right"/>
              <w:rPr>
                <w:rFonts w:ascii="Times New Roman" w:eastAsia="Times New Roman" w:hAnsi="Times New Roman" w:cs="Times New Roman"/>
                <w:color w:val="000000"/>
              </w:rPr>
            </w:pPr>
            <w:r w:rsidRPr="00CE2694">
              <w:rPr>
                <w:rFonts w:ascii="Times New Roman" w:eastAsia="Times New Roman" w:hAnsi="Times New Roman" w:cs="Times New Roman"/>
                <w:color w:val="000000"/>
              </w:rPr>
              <w:t>3.72</w:t>
            </w:r>
          </w:p>
        </w:tc>
      </w:tr>
    </w:tbl>
    <w:p w14:paraId="425A57C6" w14:textId="77777777" w:rsidR="00F02CF7" w:rsidRPr="00CE2694" w:rsidRDefault="00F02CF7" w:rsidP="00F02CF7">
      <w:pPr>
        <w:rPr>
          <w:rFonts w:ascii="Times New Roman" w:hAnsi="Times New Roman" w:cs="Times New Roman"/>
          <w:b/>
        </w:rPr>
      </w:pPr>
    </w:p>
    <w:p w14:paraId="38B389B3" w14:textId="77777777" w:rsidR="00C421E3" w:rsidRDefault="00C421E3">
      <w:pPr>
        <w:rPr>
          <w:rFonts w:ascii="Times New Roman" w:hAnsi="Times New Roman" w:cs="Times New Roman"/>
        </w:rPr>
      </w:pPr>
      <w:r>
        <w:rPr>
          <w:rFonts w:ascii="Times New Roman" w:hAnsi="Times New Roman" w:cs="Times New Roman"/>
        </w:rPr>
        <w:br w:type="page"/>
      </w:r>
    </w:p>
    <w:p w14:paraId="1EE610B8" w14:textId="71071B69" w:rsidR="00F02CF7" w:rsidRPr="00CE2694" w:rsidRDefault="00F02CF7" w:rsidP="00AC302F">
      <w:pPr>
        <w:pStyle w:val="ListParagraph"/>
        <w:numPr>
          <w:ilvl w:val="0"/>
          <w:numId w:val="27"/>
        </w:numPr>
        <w:rPr>
          <w:rFonts w:ascii="Times New Roman" w:hAnsi="Times New Roman" w:cs="Times New Roman"/>
        </w:rPr>
      </w:pPr>
      <w:r w:rsidRPr="00CE2694">
        <w:rPr>
          <w:rFonts w:ascii="Times New Roman" w:hAnsi="Times New Roman" w:cs="Times New Roman"/>
        </w:rPr>
        <w:t>The weight of a car can influence the mileage that the car can obtain.  A random sample of cars</w:t>
      </w:r>
      <w:r w:rsidR="00795163">
        <w:rPr>
          <w:rFonts w:ascii="Times New Roman" w:hAnsi="Times New Roman" w:cs="Times New Roman"/>
        </w:rPr>
        <w:t>’</w:t>
      </w:r>
      <w:r w:rsidRPr="00CE2694">
        <w:rPr>
          <w:rFonts w:ascii="Times New Roman" w:hAnsi="Times New Roman" w:cs="Times New Roman"/>
        </w:rPr>
        <w:t xml:space="preserve"> weights and mileage was collected and are in table </w:t>
      </w:r>
      <w:r w:rsidR="00837045">
        <w:rPr>
          <w:rFonts w:ascii="Times New Roman" w:hAnsi="Times New Roman" w:cs="Times New Roman"/>
        </w:rPr>
        <w:t>#10.1.14</w:t>
      </w:r>
      <w:r w:rsidRPr="00CE2694">
        <w:rPr>
          <w:rFonts w:ascii="Times New Roman" w:hAnsi="Times New Roman" w:cs="Times New Roman"/>
        </w:rPr>
        <w:t xml:space="preserve"> </w:t>
      </w:r>
      <w:r w:rsidRPr="00CE2694">
        <w:rPr>
          <w:rFonts w:ascii="Times New Roman" w:hAnsi="Times New Roman" w:cs="Times New Roman"/>
          <w:szCs w:val="32"/>
        </w:rPr>
        <w:t>("Passenger car mileage," 2013)</w:t>
      </w:r>
      <w:r w:rsidRPr="00CE2694">
        <w:rPr>
          <w:rFonts w:ascii="Times New Roman" w:hAnsi="Times New Roman" w:cs="Times New Roman"/>
        </w:rPr>
        <w:t>.   Create a scatter plot and find a regression equation between weight of cars and mileage.</w:t>
      </w:r>
      <w:r w:rsidR="00CE2694">
        <w:rPr>
          <w:rFonts w:ascii="Times New Roman" w:hAnsi="Times New Roman" w:cs="Times New Roman"/>
        </w:rPr>
        <w:t xml:space="preserve">  </w:t>
      </w:r>
      <w:r w:rsidR="00CE2694" w:rsidRPr="00CE2694">
        <w:rPr>
          <w:rFonts w:ascii="Times New Roman" w:hAnsi="Times New Roman" w:cs="Times New Roman"/>
        </w:rPr>
        <w:t xml:space="preserve">Then use the regression equation to find the </w:t>
      </w:r>
      <w:r w:rsidR="00CE2694">
        <w:rPr>
          <w:rFonts w:ascii="Times New Roman" w:hAnsi="Times New Roman" w:cs="Times New Roman"/>
        </w:rPr>
        <w:t>mileage on a car that weighs 3800 pounds</w:t>
      </w:r>
      <w:r w:rsidR="00CE2694" w:rsidRPr="00CE2694">
        <w:rPr>
          <w:rFonts w:ascii="Times New Roman" w:hAnsi="Times New Roman" w:cs="Times New Roman"/>
        </w:rPr>
        <w:t xml:space="preserve"> and </w:t>
      </w:r>
      <w:r w:rsidR="00CE2694">
        <w:rPr>
          <w:rFonts w:ascii="Times New Roman" w:hAnsi="Times New Roman" w:cs="Times New Roman"/>
        </w:rPr>
        <w:t>on a car that weighs 2000 pounds</w:t>
      </w:r>
      <w:r w:rsidR="00CE2694" w:rsidRPr="00CE2694">
        <w:rPr>
          <w:rFonts w:ascii="Times New Roman" w:hAnsi="Times New Roman" w:cs="Times New Roman"/>
        </w:rPr>
        <w:t>.  Which</w:t>
      </w:r>
      <w:r w:rsidR="00CE2694">
        <w:rPr>
          <w:rFonts w:ascii="Times New Roman" w:hAnsi="Times New Roman" w:cs="Times New Roman"/>
        </w:rPr>
        <w:t xml:space="preserve"> mileage</w:t>
      </w:r>
      <w:r w:rsidR="00CE2694" w:rsidRPr="00CE2694">
        <w:rPr>
          <w:rFonts w:ascii="Times New Roman" w:hAnsi="Times New Roman" w:cs="Times New Roman"/>
        </w:rPr>
        <w:t xml:space="preserve"> that you calculated do you think is closer to the true </w:t>
      </w:r>
      <w:r w:rsidR="00CE2694">
        <w:rPr>
          <w:rFonts w:ascii="Times New Roman" w:hAnsi="Times New Roman" w:cs="Times New Roman"/>
        </w:rPr>
        <w:t>mileage</w:t>
      </w:r>
      <w:r w:rsidR="00CE2694" w:rsidRPr="00CE2694">
        <w:rPr>
          <w:rFonts w:ascii="Times New Roman" w:hAnsi="Times New Roman" w:cs="Times New Roman"/>
        </w:rPr>
        <w:t>?  Why?</w:t>
      </w:r>
    </w:p>
    <w:p w14:paraId="75271047" w14:textId="295AD1B3" w:rsidR="00F02CF7" w:rsidRPr="00CE2694" w:rsidRDefault="00837045" w:rsidP="00870449">
      <w:pPr>
        <w:ind w:left="720"/>
        <w:outlineLvl w:val="0"/>
        <w:rPr>
          <w:rFonts w:ascii="Times New Roman" w:hAnsi="Times New Roman" w:cs="Times New Roman"/>
        </w:rPr>
      </w:pPr>
      <w:r>
        <w:rPr>
          <w:rFonts w:ascii="Times New Roman" w:hAnsi="Times New Roman" w:cs="Times New Roman"/>
          <w:b/>
        </w:rPr>
        <w:t>Table #10.1.14</w:t>
      </w:r>
      <w:r w:rsidR="00F02CF7" w:rsidRPr="00CE2694">
        <w:rPr>
          <w:rFonts w:ascii="Times New Roman" w:hAnsi="Times New Roman" w:cs="Times New Roman"/>
          <w:b/>
        </w:rPr>
        <w:t>: Weights and Mileages of Cars</w:t>
      </w:r>
    </w:p>
    <w:tbl>
      <w:tblPr>
        <w:tblStyle w:val="TableGrid"/>
        <w:tblW w:w="0" w:type="auto"/>
        <w:tblInd w:w="1440" w:type="dxa"/>
        <w:tblLook w:val="04A0" w:firstRow="1" w:lastRow="0" w:firstColumn="1" w:lastColumn="0" w:noHBand="0" w:noVBand="1"/>
      </w:tblPr>
      <w:tblGrid>
        <w:gridCol w:w="1300"/>
        <w:gridCol w:w="1300"/>
      </w:tblGrid>
      <w:tr w:rsidR="00F02CF7" w:rsidRPr="00CE2694" w14:paraId="427A2E1E" w14:textId="77777777" w:rsidTr="00F02CF7">
        <w:tc>
          <w:tcPr>
            <w:tcW w:w="1300" w:type="dxa"/>
          </w:tcPr>
          <w:p w14:paraId="0491442E" w14:textId="565912C6" w:rsidR="00F02CF7" w:rsidRPr="00CE2694" w:rsidRDefault="00F02CF7" w:rsidP="00F342AA">
            <w:pPr>
              <w:pStyle w:val="NoSpacing"/>
              <w:jc w:val="center"/>
              <w:rPr>
                <w:rFonts w:cs="Times New Roman"/>
              </w:rPr>
            </w:pPr>
            <w:r w:rsidRPr="00CE2694">
              <w:rPr>
                <w:rFonts w:cs="Times New Roman"/>
              </w:rPr>
              <w:t>Weight (100 pounds)</w:t>
            </w:r>
          </w:p>
        </w:tc>
        <w:tc>
          <w:tcPr>
            <w:tcW w:w="1300" w:type="dxa"/>
          </w:tcPr>
          <w:p w14:paraId="3DD6038B" w14:textId="45FFE216" w:rsidR="00F02CF7" w:rsidRPr="00CE2694" w:rsidRDefault="00F02CF7" w:rsidP="00F342AA">
            <w:pPr>
              <w:pStyle w:val="NoSpacing"/>
              <w:jc w:val="center"/>
              <w:rPr>
                <w:rFonts w:cs="Times New Roman"/>
              </w:rPr>
            </w:pPr>
            <w:r w:rsidRPr="00CE2694">
              <w:rPr>
                <w:rFonts w:cs="Times New Roman"/>
              </w:rPr>
              <w:t>Mileage (mpg)</w:t>
            </w:r>
          </w:p>
        </w:tc>
      </w:tr>
      <w:tr w:rsidR="00F02CF7" w:rsidRPr="00CE2694" w14:paraId="5DE4314F" w14:textId="77777777" w:rsidTr="00F02CF7">
        <w:tc>
          <w:tcPr>
            <w:tcW w:w="1300" w:type="dxa"/>
          </w:tcPr>
          <w:p w14:paraId="6CDEE9C5" w14:textId="32321910" w:rsidR="00F02CF7" w:rsidRPr="00CE2694" w:rsidRDefault="00F02CF7" w:rsidP="00F342AA">
            <w:pPr>
              <w:pStyle w:val="NoSpacing"/>
              <w:jc w:val="right"/>
              <w:rPr>
                <w:rFonts w:cs="Times New Roman"/>
              </w:rPr>
            </w:pPr>
            <w:r w:rsidRPr="00CE2694">
              <w:rPr>
                <w:rFonts w:cs="Times New Roman"/>
              </w:rPr>
              <w:t>22.5</w:t>
            </w:r>
          </w:p>
        </w:tc>
        <w:tc>
          <w:tcPr>
            <w:tcW w:w="1300" w:type="dxa"/>
          </w:tcPr>
          <w:p w14:paraId="10DBE469" w14:textId="53F1588D" w:rsidR="00F02CF7" w:rsidRPr="00CE2694" w:rsidRDefault="00F02CF7" w:rsidP="00F342AA">
            <w:pPr>
              <w:pStyle w:val="NoSpacing"/>
              <w:jc w:val="right"/>
              <w:rPr>
                <w:rFonts w:cs="Times New Roman"/>
              </w:rPr>
            </w:pPr>
            <w:r w:rsidRPr="00CE2694">
              <w:rPr>
                <w:rFonts w:cs="Times New Roman"/>
              </w:rPr>
              <w:t>53.3</w:t>
            </w:r>
          </w:p>
        </w:tc>
      </w:tr>
      <w:tr w:rsidR="00F02CF7" w:rsidRPr="00CE2694" w14:paraId="27DED63E" w14:textId="77777777" w:rsidTr="00F02CF7">
        <w:tc>
          <w:tcPr>
            <w:tcW w:w="1300" w:type="dxa"/>
          </w:tcPr>
          <w:p w14:paraId="2928EA25" w14:textId="46F83A34" w:rsidR="00F02CF7" w:rsidRPr="00CE2694" w:rsidRDefault="00F02CF7" w:rsidP="00F342AA">
            <w:pPr>
              <w:pStyle w:val="NoSpacing"/>
              <w:jc w:val="right"/>
              <w:rPr>
                <w:rFonts w:cs="Times New Roman"/>
              </w:rPr>
            </w:pPr>
            <w:r w:rsidRPr="00CE2694">
              <w:rPr>
                <w:rFonts w:cs="Times New Roman"/>
              </w:rPr>
              <w:t>22.5</w:t>
            </w:r>
          </w:p>
        </w:tc>
        <w:tc>
          <w:tcPr>
            <w:tcW w:w="1300" w:type="dxa"/>
          </w:tcPr>
          <w:p w14:paraId="16449A50" w14:textId="3EBB0E85" w:rsidR="00F02CF7" w:rsidRPr="00CE2694" w:rsidRDefault="00F02CF7" w:rsidP="00F342AA">
            <w:pPr>
              <w:pStyle w:val="NoSpacing"/>
              <w:jc w:val="right"/>
              <w:rPr>
                <w:rFonts w:cs="Times New Roman"/>
              </w:rPr>
            </w:pPr>
            <w:r w:rsidRPr="00CE2694">
              <w:rPr>
                <w:rFonts w:cs="Times New Roman"/>
              </w:rPr>
              <w:t>41.1</w:t>
            </w:r>
          </w:p>
        </w:tc>
      </w:tr>
      <w:tr w:rsidR="00F02CF7" w:rsidRPr="00CE2694" w14:paraId="3E25E1D6" w14:textId="77777777" w:rsidTr="00F02CF7">
        <w:tc>
          <w:tcPr>
            <w:tcW w:w="1300" w:type="dxa"/>
          </w:tcPr>
          <w:p w14:paraId="46C8B0C9" w14:textId="3BDDA9FE" w:rsidR="00F02CF7" w:rsidRPr="00CE2694" w:rsidRDefault="00F02CF7" w:rsidP="00F342AA">
            <w:pPr>
              <w:pStyle w:val="NoSpacing"/>
              <w:jc w:val="right"/>
              <w:rPr>
                <w:rFonts w:cs="Times New Roman"/>
              </w:rPr>
            </w:pPr>
            <w:r w:rsidRPr="00CE2694">
              <w:rPr>
                <w:rFonts w:cs="Times New Roman"/>
              </w:rPr>
              <w:t>22.5</w:t>
            </w:r>
          </w:p>
        </w:tc>
        <w:tc>
          <w:tcPr>
            <w:tcW w:w="1300" w:type="dxa"/>
          </w:tcPr>
          <w:p w14:paraId="2ACDCD29" w14:textId="21AB6183" w:rsidR="00F02CF7" w:rsidRPr="00CE2694" w:rsidRDefault="00F02CF7" w:rsidP="00F342AA">
            <w:pPr>
              <w:pStyle w:val="NoSpacing"/>
              <w:jc w:val="right"/>
              <w:rPr>
                <w:rFonts w:cs="Times New Roman"/>
              </w:rPr>
            </w:pPr>
            <w:r w:rsidRPr="00CE2694">
              <w:rPr>
                <w:rFonts w:cs="Times New Roman"/>
              </w:rPr>
              <w:t>38.9</w:t>
            </w:r>
          </w:p>
        </w:tc>
      </w:tr>
      <w:tr w:rsidR="00F02CF7" w:rsidRPr="00CE2694" w14:paraId="1F5CDA95" w14:textId="77777777" w:rsidTr="00F02CF7">
        <w:tc>
          <w:tcPr>
            <w:tcW w:w="1300" w:type="dxa"/>
          </w:tcPr>
          <w:p w14:paraId="699A6064" w14:textId="27559F28" w:rsidR="00F02CF7" w:rsidRPr="00CE2694" w:rsidRDefault="00F02CF7" w:rsidP="00F342AA">
            <w:pPr>
              <w:pStyle w:val="NoSpacing"/>
              <w:jc w:val="right"/>
              <w:rPr>
                <w:rFonts w:cs="Times New Roman"/>
              </w:rPr>
            </w:pPr>
            <w:r w:rsidRPr="00CE2694">
              <w:rPr>
                <w:rFonts w:cs="Times New Roman"/>
              </w:rPr>
              <w:t>25</w:t>
            </w:r>
            <w:r w:rsidR="00837045">
              <w:rPr>
                <w:rFonts w:cs="Times New Roman"/>
              </w:rPr>
              <w:t>.0</w:t>
            </w:r>
          </w:p>
        </w:tc>
        <w:tc>
          <w:tcPr>
            <w:tcW w:w="1300" w:type="dxa"/>
          </w:tcPr>
          <w:p w14:paraId="4E55A608" w14:textId="1C32F2D4" w:rsidR="00F02CF7" w:rsidRPr="00CE2694" w:rsidRDefault="00F02CF7" w:rsidP="00F342AA">
            <w:pPr>
              <w:pStyle w:val="NoSpacing"/>
              <w:jc w:val="right"/>
              <w:rPr>
                <w:rFonts w:cs="Times New Roman"/>
              </w:rPr>
            </w:pPr>
            <w:r w:rsidRPr="00CE2694">
              <w:rPr>
                <w:rFonts w:cs="Times New Roman"/>
              </w:rPr>
              <w:t>40.9</w:t>
            </w:r>
          </w:p>
        </w:tc>
      </w:tr>
      <w:tr w:rsidR="00F02CF7" w:rsidRPr="00CE2694" w14:paraId="17279021" w14:textId="77777777" w:rsidTr="00F02CF7">
        <w:tc>
          <w:tcPr>
            <w:tcW w:w="1300" w:type="dxa"/>
          </w:tcPr>
          <w:p w14:paraId="1D1152DE" w14:textId="4893C349" w:rsidR="00F02CF7" w:rsidRPr="00CE2694" w:rsidRDefault="00F02CF7" w:rsidP="00F342AA">
            <w:pPr>
              <w:pStyle w:val="NoSpacing"/>
              <w:jc w:val="right"/>
              <w:rPr>
                <w:rFonts w:cs="Times New Roman"/>
              </w:rPr>
            </w:pPr>
            <w:r w:rsidRPr="00CE2694">
              <w:rPr>
                <w:rFonts w:cs="Times New Roman"/>
              </w:rPr>
              <w:t>27.5</w:t>
            </w:r>
          </w:p>
        </w:tc>
        <w:tc>
          <w:tcPr>
            <w:tcW w:w="1300" w:type="dxa"/>
          </w:tcPr>
          <w:p w14:paraId="483A479E" w14:textId="6270D111" w:rsidR="00F02CF7" w:rsidRPr="00CE2694" w:rsidRDefault="00F02CF7" w:rsidP="00F342AA">
            <w:pPr>
              <w:pStyle w:val="NoSpacing"/>
              <w:jc w:val="right"/>
              <w:rPr>
                <w:rFonts w:cs="Times New Roman"/>
              </w:rPr>
            </w:pPr>
            <w:r w:rsidRPr="00CE2694">
              <w:rPr>
                <w:rFonts w:cs="Times New Roman"/>
              </w:rPr>
              <w:t>46.9</w:t>
            </w:r>
          </w:p>
        </w:tc>
      </w:tr>
      <w:tr w:rsidR="00F02CF7" w:rsidRPr="00CE2694" w14:paraId="629DFD01" w14:textId="77777777" w:rsidTr="00F02CF7">
        <w:tc>
          <w:tcPr>
            <w:tcW w:w="1300" w:type="dxa"/>
          </w:tcPr>
          <w:p w14:paraId="1A27DB3C" w14:textId="67B7A2C8" w:rsidR="00F02CF7" w:rsidRPr="00CE2694" w:rsidRDefault="00F02CF7" w:rsidP="00F342AA">
            <w:pPr>
              <w:pStyle w:val="NoSpacing"/>
              <w:jc w:val="right"/>
              <w:rPr>
                <w:rFonts w:cs="Times New Roman"/>
              </w:rPr>
            </w:pPr>
            <w:r w:rsidRPr="00CE2694">
              <w:rPr>
                <w:rFonts w:cs="Times New Roman"/>
              </w:rPr>
              <w:t>27.5</w:t>
            </w:r>
          </w:p>
        </w:tc>
        <w:tc>
          <w:tcPr>
            <w:tcW w:w="1300" w:type="dxa"/>
          </w:tcPr>
          <w:p w14:paraId="63D1098B" w14:textId="3CA4D262" w:rsidR="00F02CF7" w:rsidRPr="00CE2694" w:rsidRDefault="00F02CF7" w:rsidP="00F342AA">
            <w:pPr>
              <w:pStyle w:val="NoSpacing"/>
              <w:jc w:val="right"/>
              <w:rPr>
                <w:rFonts w:cs="Times New Roman"/>
              </w:rPr>
            </w:pPr>
            <w:r w:rsidRPr="00CE2694">
              <w:rPr>
                <w:rFonts w:cs="Times New Roman"/>
              </w:rPr>
              <w:t>36.3</w:t>
            </w:r>
          </w:p>
        </w:tc>
      </w:tr>
      <w:tr w:rsidR="00F02CF7" w:rsidRPr="00CE2694" w14:paraId="1302A31A" w14:textId="77777777" w:rsidTr="00F02CF7">
        <w:tc>
          <w:tcPr>
            <w:tcW w:w="1300" w:type="dxa"/>
          </w:tcPr>
          <w:p w14:paraId="091E023B" w14:textId="1AC77B3B" w:rsidR="00F02CF7" w:rsidRPr="00CE2694" w:rsidRDefault="00F02CF7" w:rsidP="00F342AA">
            <w:pPr>
              <w:pStyle w:val="NoSpacing"/>
              <w:jc w:val="right"/>
              <w:rPr>
                <w:rFonts w:cs="Times New Roman"/>
              </w:rPr>
            </w:pPr>
            <w:r w:rsidRPr="00CE2694">
              <w:rPr>
                <w:rFonts w:cs="Times New Roman"/>
              </w:rPr>
              <w:t>30</w:t>
            </w:r>
            <w:r w:rsidR="00837045">
              <w:rPr>
                <w:rFonts w:cs="Times New Roman"/>
              </w:rPr>
              <w:t>.0</w:t>
            </w:r>
          </w:p>
        </w:tc>
        <w:tc>
          <w:tcPr>
            <w:tcW w:w="1300" w:type="dxa"/>
          </w:tcPr>
          <w:p w14:paraId="61FFF544" w14:textId="06125A47" w:rsidR="00F02CF7" w:rsidRPr="00CE2694" w:rsidRDefault="00F02CF7" w:rsidP="00F342AA">
            <w:pPr>
              <w:pStyle w:val="NoSpacing"/>
              <w:jc w:val="right"/>
              <w:rPr>
                <w:rFonts w:cs="Times New Roman"/>
              </w:rPr>
            </w:pPr>
            <w:r w:rsidRPr="00CE2694">
              <w:rPr>
                <w:rFonts w:cs="Times New Roman"/>
              </w:rPr>
              <w:t>32.2</w:t>
            </w:r>
          </w:p>
        </w:tc>
      </w:tr>
      <w:tr w:rsidR="00F02CF7" w:rsidRPr="00CE2694" w14:paraId="44311E15" w14:textId="77777777" w:rsidTr="00F02CF7">
        <w:tc>
          <w:tcPr>
            <w:tcW w:w="1300" w:type="dxa"/>
          </w:tcPr>
          <w:p w14:paraId="70E1E353" w14:textId="71CF34A9" w:rsidR="00F02CF7" w:rsidRPr="00CE2694" w:rsidRDefault="00F02CF7" w:rsidP="00F342AA">
            <w:pPr>
              <w:pStyle w:val="NoSpacing"/>
              <w:jc w:val="right"/>
              <w:rPr>
                <w:rFonts w:cs="Times New Roman"/>
              </w:rPr>
            </w:pPr>
            <w:r w:rsidRPr="00CE2694">
              <w:rPr>
                <w:rFonts w:cs="Times New Roman"/>
              </w:rPr>
              <w:t>30</w:t>
            </w:r>
            <w:r w:rsidR="00837045">
              <w:rPr>
                <w:rFonts w:cs="Times New Roman"/>
              </w:rPr>
              <w:t>.0</w:t>
            </w:r>
          </w:p>
        </w:tc>
        <w:tc>
          <w:tcPr>
            <w:tcW w:w="1300" w:type="dxa"/>
          </w:tcPr>
          <w:p w14:paraId="6737DA42" w14:textId="5F4839E5" w:rsidR="00F02CF7" w:rsidRPr="00CE2694" w:rsidRDefault="00F02CF7" w:rsidP="00F342AA">
            <w:pPr>
              <w:pStyle w:val="NoSpacing"/>
              <w:jc w:val="right"/>
              <w:rPr>
                <w:rFonts w:cs="Times New Roman"/>
              </w:rPr>
            </w:pPr>
            <w:r w:rsidRPr="00CE2694">
              <w:rPr>
                <w:rFonts w:cs="Times New Roman"/>
              </w:rPr>
              <w:t>32.2</w:t>
            </w:r>
          </w:p>
        </w:tc>
      </w:tr>
      <w:tr w:rsidR="00F02CF7" w:rsidRPr="00CE2694" w14:paraId="2E40D394" w14:textId="77777777" w:rsidTr="00F02CF7">
        <w:tc>
          <w:tcPr>
            <w:tcW w:w="1300" w:type="dxa"/>
          </w:tcPr>
          <w:p w14:paraId="7BA58E7E" w14:textId="35243A5F" w:rsidR="00F02CF7" w:rsidRPr="00CE2694" w:rsidRDefault="00F02CF7" w:rsidP="00F342AA">
            <w:pPr>
              <w:pStyle w:val="NoSpacing"/>
              <w:jc w:val="right"/>
              <w:rPr>
                <w:rFonts w:cs="Times New Roman"/>
              </w:rPr>
            </w:pPr>
            <w:r w:rsidRPr="00CE2694">
              <w:rPr>
                <w:rFonts w:cs="Times New Roman"/>
              </w:rPr>
              <w:t>30</w:t>
            </w:r>
            <w:r w:rsidR="00837045">
              <w:rPr>
                <w:rFonts w:cs="Times New Roman"/>
              </w:rPr>
              <w:t>.0</w:t>
            </w:r>
          </w:p>
        </w:tc>
        <w:tc>
          <w:tcPr>
            <w:tcW w:w="1300" w:type="dxa"/>
          </w:tcPr>
          <w:p w14:paraId="2B5BE731" w14:textId="24DADEE4" w:rsidR="00F02CF7" w:rsidRPr="00CE2694" w:rsidRDefault="00F02CF7" w:rsidP="00F342AA">
            <w:pPr>
              <w:pStyle w:val="NoSpacing"/>
              <w:jc w:val="right"/>
              <w:rPr>
                <w:rFonts w:cs="Times New Roman"/>
              </w:rPr>
            </w:pPr>
            <w:r w:rsidRPr="00CE2694">
              <w:rPr>
                <w:rFonts w:cs="Times New Roman"/>
              </w:rPr>
              <w:t>31.5</w:t>
            </w:r>
          </w:p>
        </w:tc>
      </w:tr>
      <w:tr w:rsidR="00F02CF7" w:rsidRPr="00CE2694" w14:paraId="6EB387F2" w14:textId="77777777" w:rsidTr="00F02CF7">
        <w:tc>
          <w:tcPr>
            <w:tcW w:w="1300" w:type="dxa"/>
          </w:tcPr>
          <w:p w14:paraId="6F114565" w14:textId="49E01578" w:rsidR="00F02CF7" w:rsidRPr="00CE2694" w:rsidRDefault="00F02CF7" w:rsidP="00F342AA">
            <w:pPr>
              <w:pStyle w:val="NoSpacing"/>
              <w:jc w:val="right"/>
              <w:rPr>
                <w:rFonts w:cs="Times New Roman"/>
              </w:rPr>
            </w:pPr>
            <w:r w:rsidRPr="00CE2694">
              <w:rPr>
                <w:rFonts w:cs="Times New Roman"/>
              </w:rPr>
              <w:t>30</w:t>
            </w:r>
            <w:r w:rsidR="00837045">
              <w:rPr>
                <w:rFonts w:cs="Times New Roman"/>
              </w:rPr>
              <w:t>.0</w:t>
            </w:r>
          </w:p>
        </w:tc>
        <w:tc>
          <w:tcPr>
            <w:tcW w:w="1300" w:type="dxa"/>
          </w:tcPr>
          <w:p w14:paraId="0801AB9C" w14:textId="1958646C" w:rsidR="00F02CF7" w:rsidRPr="00CE2694" w:rsidRDefault="00F02CF7" w:rsidP="00F342AA">
            <w:pPr>
              <w:pStyle w:val="NoSpacing"/>
              <w:jc w:val="right"/>
              <w:rPr>
                <w:rFonts w:cs="Times New Roman"/>
              </w:rPr>
            </w:pPr>
            <w:r w:rsidRPr="00CE2694">
              <w:rPr>
                <w:rFonts w:cs="Times New Roman"/>
              </w:rPr>
              <w:t>31.4</w:t>
            </w:r>
          </w:p>
        </w:tc>
      </w:tr>
      <w:tr w:rsidR="00F02CF7" w:rsidRPr="00CE2694" w14:paraId="3B83FA52" w14:textId="77777777" w:rsidTr="00F02CF7">
        <w:tc>
          <w:tcPr>
            <w:tcW w:w="1300" w:type="dxa"/>
          </w:tcPr>
          <w:p w14:paraId="0D6FF27F" w14:textId="34A476F5" w:rsidR="00F02CF7" w:rsidRPr="00CE2694" w:rsidRDefault="00F02CF7" w:rsidP="00F342AA">
            <w:pPr>
              <w:pStyle w:val="NoSpacing"/>
              <w:jc w:val="right"/>
              <w:rPr>
                <w:rFonts w:cs="Times New Roman"/>
              </w:rPr>
            </w:pPr>
            <w:r w:rsidRPr="00CE2694">
              <w:rPr>
                <w:rFonts w:cs="Times New Roman"/>
              </w:rPr>
              <w:t>30</w:t>
            </w:r>
            <w:r w:rsidR="00837045">
              <w:rPr>
                <w:rFonts w:cs="Times New Roman"/>
              </w:rPr>
              <w:t>.0</w:t>
            </w:r>
          </w:p>
        </w:tc>
        <w:tc>
          <w:tcPr>
            <w:tcW w:w="1300" w:type="dxa"/>
          </w:tcPr>
          <w:p w14:paraId="78733484" w14:textId="04A01C72" w:rsidR="00F02CF7" w:rsidRPr="00CE2694" w:rsidRDefault="00F02CF7" w:rsidP="00F342AA">
            <w:pPr>
              <w:pStyle w:val="NoSpacing"/>
              <w:jc w:val="right"/>
              <w:rPr>
                <w:rFonts w:cs="Times New Roman"/>
              </w:rPr>
            </w:pPr>
            <w:r w:rsidRPr="00CE2694">
              <w:rPr>
                <w:rFonts w:cs="Times New Roman"/>
              </w:rPr>
              <w:t>31.4</w:t>
            </w:r>
          </w:p>
        </w:tc>
      </w:tr>
      <w:tr w:rsidR="00F02CF7" w:rsidRPr="00CE2694" w14:paraId="7E5E2E15" w14:textId="77777777" w:rsidTr="00F02CF7">
        <w:tc>
          <w:tcPr>
            <w:tcW w:w="1300" w:type="dxa"/>
          </w:tcPr>
          <w:p w14:paraId="6BD6EB63" w14:textId="24747118" w:rsidR="00F02CF7" w:rsidRPr="00CE2694" w:rsidRDefault="00F02CF7" w:rsidP="00F342AA">
            <w:pPr>
              <w:pStyle w:val="NoSpacing"/>
              <w:jc w:val="right"/>
              <w:rPr>
                <w:rFonts w:cs="Times New Roman"/>
              </w:rPr>
            </w:pPr>
            <w:r w:rsidRPr="00CE2694">
              <w:rPr>
                <w:rFonts w:cs="Times New Roman"/>
              </w:rPr>
              <w:t>35</w:t>
            </w:r>
            <w:r w:rsidR="00837045">
              <w:rPr>
                <w:rFonts w:cs="Times New Roman"/>
              </w:rPr>
              <w:t>.0</w:t>
            </w:r>
          </w:p>
        </w:tc>
        <w:tc>
          <w:tcPr>
            <w:tcW w:w="1300" w:type="dxa"/>
          </w:tcPr>
          <w:p w14:paraId="5126DF26" w14:textId="1AB6A4A4" w:rsidR="00F02CF7" w:rsidRPr="00CE2694" w:rsidRDefault="00F02CF7" w:rsidP="00F342AA">
            <w:pPr>
              <w:pStyle w:val="NoSpacing"/>
              <w:jc w:val="right"/>
              <w:rPr>
                <w:rFonts w:cs="Times New Roman"/>
              </w:rPr>
            </w:pPr>
            <w:r w:rsidRPr="00CE2694">
              <w:rPr>
                <w:rFonts w:cs="Times New Roman"/>
              </w:rPr>
              <w:t>32.6</w:t>
            </w:r>
          </w:p>
        </w:tc>
      </w:tr>
      <w:tr w:rsidR="00F02CF7" w:rsidRPr="00CE2694" w14:paraId="17672F33" w14:textId="77777777" w:rsidTr="00F02CF7">
        <w:tc>
          <w:tcPr>
            <w:tcW w:w="1300" w:type="dxa"/>
          </w:tcPr>
          <w:p w14:paraId="3EA80D08" w14:textId="22236243" w:rsidR="00F02CF7" w:rsidRPr="00CE2694" w:rsidRDefault="00F02CF7" w:rsidP="00F342AA">
            <w:pPr>
              <w:pStyle w:val="NoSpacing"/>
              <w:jc w:val="right"/>
              <w:rPr>
                <w:rFonts w:cs="Times New Roman"/>
              </w:rPr>
            </w:pPr>
            <w:r w:rsidRPr="00CE2694">
              <w:rPr>
                <w:rFonts w:cs="Times New Roman"/>
              </w:rPr>
              <w:t>35</w:t>
            </w:r>
            <w:r w:rsidR="00837045">
              <w:rPr>
                <w:rFonts w:cs="Times New Roman"/>
              </w:rPr>
              <w:t>.0</w:t>
            </w:r>
          </w:p>
        </w:tc>
        <w:tc>
          <w:tcPr>
            <w:tcW w:w="1300" w:type="dxa"/>
          </w:tcPr>
          <w:p w14:paraId="7E1AD2E9" w14:textId="2F111D91" w:rsidR="00F02CF7" w:rsidRPr="00CE2694" w:rsidRDefault="00F02CF7" w:rsidP="00F342AA">
            <w:pPr>
              <w:pStyle w:val="NoSpacing"/>
              <w:jc w:val="right"/>
              <w:rPr>
                <w:rFonts w:cs="Times New Roman"/>
              </w:rPr>
            </w:pPr>
            <w:r w:rsidRPr="00CE2694">
              <w:rPr>
                <w:rFonts w:cs="Times New Roman"/>
              </w:rPr>
              <w:t>31.3</w:t>
            </w:r>
          </w:p>
        </w:tc>
      </w:tr>
      <w:tr w:rsidR="00F02CF7" w:rsidRPr="00CE2694" w14:paraId="31331B9C" w14:textId="77777777" w:rsidTr="00F02CF7">
        <w:tc>
          <w:tcPr>
            <w:tcW w:w="1300" w:type="dxa"/>
          </w:tcPr>
          <w:p w14:paraId="7A972D91" w14:textId="427D7530" w:rsidR="00F02CF7" w:rsidRPr="00CE2694" w:rsidRDefault="00F02CF7" w:rsidP="00F342AA">
            <w:pPr>
              <w:pStyle w:val="NoSpacing"/>
              <w:jc w:val="right"/>
              <w:rPr>
                <w:rFonts w:cs="Times New Roman"/>
              </w:rPr>
            </w:pPr>
            <w:r w:rsidRPr="00CE2694">
              <w:rPr>
                <w:rFonts w:cs="Times New Roman"/>
              </w:rPr>
              <w:t>35</w:t>
            </w:r>
            <w:r w:rsidR="00837045">
              <w:rPr>
                <w:rFonts w:cs="Times New Roman"/>
              </w:rPr>
              <w:t>.0</w:t>
            </w:r>
          </w:p>
        </w:tc>
        <w:tc>
          <w:tcPr>
            <w:tcW w:w="1300" w:type="dxa"/>
          </w:tcPr>
          <w:p w14:paraId="6C8A8680" w14:textId="5008BF13" w:rsidR="00F02CF7" w:rsidRPr="00CE2694" w:rsidRDefault="00F02CF7" w:rsidP="00F342AA">
            <w:pPr>
              <w:pStyle w:val="NoSpacing"/>
              <w:jc w:val="right"/>
              <w:rPr>
                <w:rFonts w:cs="Times New Roman"/>
              </w:rPr>
            </w:pPr>
            <w:r w:rsidRPr="00CE2694">
              <w:rPr>
                <w:rFonts w:cs="Times New Roman"/>
              </w:rPr>
              <w:t>31.3</w:t>
            </w:r>
          </w:p>
        </w:tc>
      </w:tr>
      <w:tr w:rsidR="00F02CF7" w:rsidRPr="00CE2694" w14:paraId="49A9FBCC" w14:textId="77777777" w:rsidTr="00F02CF7">
        <w:tc>
          <w:tcPr>
            <w:tcW w:w="1300" w:type="dxa"/>
          </w:tcPr>
          <w:p w14:paraId="0BBB6E4A" w14:textId="62058BE6" w:rsidR="00F02CF7" w:rsidRPr="00CE2694" w:rsidRDefault="00F02CF7" w:rsidP="00F342AA">
            <w:pPr>
              <w:pStyle w:val="NoSpacing"/>
              <w:jc w:val="right"/>
              <w:rPr>
                <w:rFonts w:cs="Times New Roman"/>
              </w:rPr>
            </w:pPr>
            <w:r w:rsidRPr="00CE2694">
              <w:rPr>
                <w:rFonts w:cs="Times New Roman"/>
              </w:rPr>
              <w:t>35</w:t>
            </w:r>
            <w:r w:rsidR="00837045">
              <w:rPr>
                <w:rFonts w:cs="Times New Roman"/>
              </w:rPr>
              <w:t>.0</w:t>
            </w:r>
          </w:p>
        </w:tc>
        <w:tc>
          <w:tcPr>
            <w:tcW w:w="1300" w:type="dxa"/>
          </w:tcPr>
          <w:p w14:paraId="10B6F4E9" w14:textId="379310A2" w:rsidR="00F02CF7" w:rsidRPr="00CE2694" w:rsidRDefault="00F02CF7" w:rsidP="00F342AA">
            <w:pPr>
              <w:pStyle w:val="NoSpacing"/>
              <w:jc w:val="right"/>
              <w:rPr>
                <w:rFonts w:cs="Times New Roman"/>
              </w:rPr>
            </w:pPr>
            <w:r w:rsidRPr="00CE2694">
              <w:rPr>
                <w:rFonts w:cs="Times New Roman"/>
              </w:rPr>
              <w:t>28</w:t>
            </w:r>
            <w:r w:rsidR="00837045">
              <w:rPr>
                <w:rFonts w:cs="Times New Roman"/>
              </w:rPr>
              <w:t>.0</w:t>
            </w:r>
          </w:p>
        </w:tc>
      </w:tr>
      <w:tr w:rsidR="00F02CF7" w:rsidRPr="00CE2694" w14:paraId="35FC1803" w14:textId="77777777" w:rsidTr="00F02CF7">
        <w:tc>
          <w:tcPr>
            <w:tcW w:w="1300" w:type="dxa"/>
          </w:tcPr>
          <w:p w14:paraId="21F80828" w14:textId="09D4F21D" w:rsidR="00F02CF7" w:rsidRPr="00CE2694" w:rsidRDefault="00F02CF7" w:rsidP="00F342AA">
            <w:pPr>
              <w:pStyle w:val="NoSpacing"/>
              <w:jc w:val="right"/>
              <w:rPr>
                <w:rFonts w:cs="Times New Roman"/>
              </w:rPr>
            </w:pPr>
            <w:r w:rsidRPr="00CE2694">
              <w:rPr>
                <w:rFonts w:cs="Times New Roman"/>
              </w:rPr>
              <w:t>35</w:t>
            </w:r>
            <w:r w:rsidR="00837045">
              <w:rPr>
                <w:rFonts w:cs="Times New Roman"/>
              </w:rPr>
              <w:t>.0</w:t>
            </w:r>
          </w:p>
        </w:tc>
        <w:tc>
          <w:tcPr>
            <w:tcW w:w="1300" w:type="dxa"/>
          </w:tcPr>
          <w:p w14:paraId="192D9B67" w14:textId="1FF1E800" w:rsidR="00F02CF7" w:rsidRPr="00CE2694" w:rsidRDefault="00F02CF7" w:rsidP="00F342AA">
            <w:pPr>
              <w:pStyle w:val="NoSpacing"/>
              <w:jc w:val="right"/>
              <w:rPr>
                <w:rFonts w:cs="Times New Roman"/>
              </w:rPr>
            </w:pPr>
            <w:r w:rsidRPr="00CE2694">
              <w:rPr>
                <w:rFonts w:cs="Times New Roman"/>
              </w:rPr>
              <w:t>28</w:t>
            </w:r>
            <w:r w:rsidR="00837045">
              <w:rPr>
                <w:rFonts w:cs="Times New Roman"/>
              </w:rPr>
              <w:t>.0</w:t>
            </w:r>
          </w:p>
        </w:tc>
      </w:tr>
      <w:tr w:rsidR="00F02CF7" w:rsidRPr="00CE2694" w14:paraId="60EE6D68" w14:textId="77777777" w:rsidTr="00F02CF7">
        <w:tc>
          <w:tcPr>
            <w:tcW w:w="1300" w:type="dxa"/>
          </w:tcPr>
          <w:p w14:paraId="7DBB38EA" w14:textId="49590A2B" w:rsidR="00F02CF7" w:rsidRPr="00CE2694" w:rsidRDefault="00F02CF7" w:rsidP="00F342AA">
            <w:pPr>
              <w:pStyle w:val="NoSpacing"/>
              <w:jc w:val="right"/>
              <w:rPr>
                <w:rFonts w:cs="Times New Roman"/>
              </w:rPr>
            </w:pPr>
            <w:r w:rsidRPr="00CE2694">
              <w:rPr>
                <w:rFonts w:cs="Times New Roman"/>
              </w:rPr>
              <w:t>35</w:t>
            </w:r>
            <w:r w:rsidR="00837045">
              <w:rPr>
                <w:rFonts w:cs="Times New Roman"/>
              </w:rPr>
              <w:t>.0</w:t>
            </w:r>
          </w:p>
        </w:tc>
        <w:tc>
          <w:tcPr>
            <w:tcW w:w="1300" w:type="dxa"/>
          </w:tcPr>
          <w:p w14:paraId="2331FB91" w14:textId="1E5E16FA" w:rsidR="00F02CF7" w:rsidRPr="00CE2694" w:rsidRDefault="00F02CF7" w:rsidP="00F342AA">
            <w:pPr>
              <w:pStyle w:val="NoSpacing"/>
              <w:jc w:val="right"/>
              <w:rPr>
                <w:rFonts w:cs="Times New Roman"/>
              </w:rPr>
            </w:pPr>
            <w:r w:rsidRPr="00CE2694">
              <w:rPr>
                <w:rFonts w:cs="Times New Roman"/>
              </w:rPr>
              <w:t>28</w:t>
            </w:r>
            <w:r w:rsidR="00837045">
              <w:rPr>
                <w:rFonts w:cs="Times New Roman"/>
              </w:rPr>
              <w:t>.0</w:t>
            </w:r>
          </w:p>
        </w:tc>
      </w:tr>
      <w:tr w:rsidR="00F02CF7" w:rsidRPr="00CE2694" w14:paraId="1C1EA20A" w14:textId="77777777" w:rsidTr="00F02CF7">
        <w:tc>
          <w:tcPr>
            <w:tcW w:w="1300" w:type="dxa"/>
          </w:tcPr>
          <w:p w14:paraId="55DB34C6" w14:textId="77E7DFF8" w:rsidR="00F02CF7" w:rsidRPr="00CE2694" w:rsidRDefault="00F02CF7" w:rsidP="00F342AA">
            <w:pPr>
              <w:pStyle w:val="NoSpacing"/>
              <w:jc w:val="right"/>
              <w:rPr>
                <w:rFonts w:cs="Times New Roman"/>
              </w:rPr>
            </w:pPr>
            <w:r w:rsidRPr="00CE2694">
              <w:rPr>
                <w:rFonts w:cs="Times New Roman"/>
              </w:rPr>
              <w:t>40</w:t>
            </w:r>
            <w:r w:rsidR="00837045">
              <w:rPr>
                <w:rFonts w:cs="Times New Roman"/>
              </w:rPr>
              <w:t>.0</w:t>
            </w:r>
          </w:p>
        </w:tc>
        <w:tc>
          <w:tcPr>
            <w:tcW w:w="1300" w:type="dxa"/>
          </w:tcPr>
          <w:p w14:paraId="35E81AE7" w14:textId="1283658B" w:rsidR="00F02CF7" w:rsidRPr="00CE2694" w:rsidRDefault="00F02CF7" w:rsidP="00F342AA">
            <w:pPr>
              <w:pStyle w:val="NoSpacing"/>
              <w:jc w:val="right"/>
              <w:rPr>
                <w:rFonts w:cs="Times New Roman"/>
              </w:rPr>
            </w:pPr>
            <w:r w:rsidRPr="00CE2694">
              <w:rPr>
                <w:rFonts w:cs="Times New Roman"/>
              </w:rPr>
              <w:t>23.6</w:t>
            </w:r>
          </w:p>
        </w:tc>
      </w:tr>
      <w:tr w:rsidR="00F02CF7" w:rsidRPr="00CE2694" w14:paraId="680A7960" w14:textId="77777777" w:rsidTr="00F02CF7">
        <w:tc>
          <w:tcPr>
            <w:tcW w:w="1300" w:type="dxa"/>
          </w:tcPr>
          <w:p w14:paraId="5763F380" w14:textId="158830D2" w:rsidR="00F02CF7" w:rsidRPr="00CE2694" w:rsidRDefault="00F02CF7" w:rsidP="00F342AA">
            <w:pPr>
              <w:pStyle w:val="NoSpacing"/>
              <w:jc w:val="right"/>
              <w:rPr>
                <w:rFonts w:cs="Times New Roman"/>
              </w:rPr>
            </w:pPr>
            <w:r w:rsidRPr="00CE2694">
              <w:rPr>
                <w:rFonts w:cs="Times New Roman"/>
              </w:rPr>
              <w:t>40</w:t>
            </w:r>
            <w:r w:rsidR="00837045">
              <w:rPr>
                <w:rFonts w:cs="Times New Roman"/>
              </w:rPr>
              <w:t>.0</w:t>
            </w:r>
          </w:p>
        </w:tc>
        <w:tc>
          <w:tcPr>
            <w:tcW w:w="1300" w:type="dxa"/>
          </w:tcPr>
          <w:p w14:paraId="5E3B102E" w14:textId="5584815F" w:rsidR="00F02CF7" w:rsidRPr="00CE2694" w:rsidRDefault="00F02CF7" w:rsidP="00F342AA">
            <w:pPr>
              <w:pStyle w:val="NoSpacing"/>
              <w:jc w:val="right"/>
              <w:rPr>
                <w:rFonts w:cs="Times New Roman"/>
              </w:rPr>
            </w:pPr>
            <w:r w:rsidRPr="00CE2694">
              <w:rPr>
                <w:rFonts w:cs="Times New Roman"/>
              </w:rPr>
              <w:t>23.6</w:t>
            </w:r>
          </w:p>
        </w:tc>
      </w:tr>
      <w:tr w:rsidR="00F02CF7" w:rsidRPr="00CE2694" w14:paraId="15105F18" w14:textId="77777777" w:rsidTr="00F02CF7">
        <w:tc>
          <w:tcPr>
            <w:tcW w:w="1300" w:type="dxa"/>
          </w:tcPr>
          <w:p w14:paraId="6CAAE451" w14:textId="24C5A85B" w:rsidR="00F02CF7" w:rsidRPr="00CE2694" w:rsidRDefault="00F02CF7" w:rsidP="00F342AA">
            <w:pPr>
              <w:pStyle w:val="NoSpacing"/>
              <w:jc w:val="right"/>
              <w:rPr>
                <w:rFonts w:cs="Times New Roman"/>
              </w:rPr>
            </w:pPr>
            <w:r w:rsidRPr="00CE2694">
              <w:rPr>
                <w:rFonts w:cs="Times New Roman"/>
              </w:rPr>
              <w:t>40</w:t>
            </w:r>
            <w:r w:rsidR="00837045">
              <w:rPr>
                <w:rFonts w:cs="Times New Roman"/>
              </w:rPr>
              <w:t>.0</w:t>
            </w:r>
          </w:p>
        </w:tc>
        <w:tc>
          <w:tcPr>
            <w:tcW w:w="1300" w:type="dxa"/>
          </w:tcPr>
          <w:p w14:paraId="74DF3575" w14:textId="3081551C" w:rsidR="00F02CF7" w:rsidRPr="00CE2694" w:rsidRDefault="00F02CF7" w:rsidP="00F342AA">
            <w:pPr>
              <w:pStyle w:val="NoSpacing"/>
              <w:jc w:val="right"/>
              <w:rPr>
                <w:rFonts w:cs="Times New Roman"/>
              </w:rPr>
            </w:pPr>
            <w:r w:rsidRPr="00CE2694">
              <w:rPr>
                <w:rFonts w:cs="Times New Roman"/>
              </w:rPr>
              <w:t>23.4</w:t>
            </w:r>
          </w:p>
        </w:tc>
      </w:tr>
      <w:tr w:rsidR="00F02CF7" w:rsidRPr="00CE2694" w14:paraId="5DDA70BE" w14:textId="77777777" w:rsidTr="00F02CF7">
        <w:tc>
          <w:tcPr>
            <w:tcW w:w="1300" w:type="dxa"/>
          </w:tcPr>
          <w:p w14:paraId="4558E010" w14:textId="4DD86A26" w:rsidR="00F02CF7" w:rsidRPr="00CE2694" w:rsidRDefault="00F02CF7" w:rsidP="00F342AA">
            <w:pPr>
              <w:pStyle w:val="NoSpacing"/>
              <w:jc w:val="right"/>
              <w:rPr>
                <w:rFonts w:cs="Times New Roman"/>
              </w:rPr>
            </w:pPr>
            <w:r w:rsidRPr="00CE2694">
              <w:rPr>
                <w:rFonts w:cs="Times New Roman"/>
              </w:rPr>
              <w:t>40</w:t>
            </w:r>
            <w:r w:rsidR="00837045">
              <w:rPr>
                <w:rFonts w:cs="Times New Roman"/>
              </w:rPr>
              <w:t>.0</w:t>
            </w:r>
          </w:p>
        </w:tc>
        <w:tc>
          <w:tcPr>
            <w:tcW w:w="1300" w:type="dxa"/>
          </w:tcPr>
          <w:p w14:paraId="301CD650" w14:textId="7305ECC3" w:rsidR="00F02CF7" w:rsidRPr="00CE2694" w:rsidRDefault="00F02CF7" w:rsidP="00F342AA">
            <w:pPr>
              <w:pStyle w:val="NoSpacing"/>
              <w:jc w:val="right"/>
              <w:rPr>
                <w:rFonts w:cs="Times New Roman"/>
              </w:rPr>
            </w:pPr>
            <w:r w:rsidRPr="00CE2694">
              <w:rPr>
                <w:rFonts w:cs="Times New Roman"/>
              </w:rPr>
              <w:t>23.1</w:t>
            </w:r>
          </w:p>
        </w:tc>
      </w:tr>
      <w:tr w:rsidR="00F02CF7" w:rsidRPr="00CE2694" w14:paraId="741F5267" w14:textId="77777777" w:rsidTr="00F02CF7">
        <w:tc>
          <w:tcPr>
            <w:tcW w:w="1300" w:type="dxa"/>
          </w:tcPr>
          <w:p w14:paraId="62CA1FFE" w14:textId="026D0B66" w:rsidR="00F02CF7" w:rsidRPr="00CE2694" w:rsidRDefault="00F02CF7" w:rsidP="00F342AA">
            <w:pPr>
              <w:pStyle w:val="NoSpacing"/>
              <w:jc w:val="right"/>
              <w:rPr>
                <w:rFonts w:cs="Times New Roman"/>
              </w:rPr>
            </w:pPr>
            <w:r w:rsidRPr="00CE2694">
              <w:rPr>
                <w:rFonts w:cs="Times New Roman"/>
              </w:rPr>
              <w:t>45</w:t>
            </w:r>
            <w:r w:rsidR="00837045">
              <w:rPr>
                <w:rFonts w:cs="Times New Roman"/>
              </w:rPr>
              <w:t>.0</w:t>
            </w:r>
          </w:p>
        </w:tc>
        <w:tc>
          <w:tcPr>
            <w:tcW w:w="1300" w:type="dxa"/>
          </w:tcPr>
          <w:p w14:paraId="20241AD7" w14:textId="7D989CF3" w:rsidR="00F02CF7" w:rsidRPr="00CE2694" w:rsidRDefault="00F02CF7" w:rsidP="00F342AA">
            <w:pPr>
              <w:pStyle w:val="NoSpacing"/>
              <w:jc w:val="right"/>
              <w:rPr>
                <w:rFonts w:cs="Times New Roman"/>
              </w:rPr>
            </w:pPr>
            <w:r w:rsidRPr="00CE2694">
              <w:rPr>
                <w:rFonts w:cs="Times New Roman"/>
              </w:rPr>
              <w:t>19.5</w:t>
            </w:r>
          </w:p>
        </w:tc>
      </w:tr>
      <w:tr w:rsidR="00F02CF7" w:rsidRPr="00CE2694" w14:paraId="1FD689BE" w14:textId="77777777" w:rsidTr="00F02CF7">
        <w:tc>
          <w:tcPr>
            <w:tcW w:w="1300" w:type="dxa"/>
          </w:tcPr>
          <w:p w14:paraId="7AD24A4D" w14:textId="2C5B087F" w:rsidR="00F02CF7" w:rsidRPr="00CE2694" w:rsidRDefault="00F02CF7" w:rsidP="00F342AA">
            <w:pPr>
              <w:pStyle w:val="NoSpacing"/>
              <w:jc w:val="right"/>
              <w:rPr>
                <w:rFonts w:cs="Times New Roman"/>
              </w:rPr>
            </w:pPr>
            <w:r w:rsidRPr="00CE2694">
              <w:rPr>
                <w:rFonts w:cs="Times New Roman"/>
              </w:rPr>
              <w:t>45</w:t>
            </w:r>
            <w:r w:rsidR="00837045">
              <w:rPr>
                <w:rFonts w:cs="Times New Roman"/>
              </w:rPr>
              <w:t>.0</w:t>
            </w:r>
          </w:p>
        </w:tc>
        <w:tc>
          <w:tcPr>
            <w:tcW w:w="1300" w:type="dxa"/>
          </w:tcPr>
          <w:p w14:paraId="70A932CD" w14:textId="7F3A4E14" w:rsidR="00F02CF7" w:rsidRPr="00CE2694" w:rsidRDefault="00F02CF7" w:rsidP="00F342AA">
            <w:pPr>
              <w:pStyle w:val="NoSpacing"/>
              <w:jc w:val="right"/>
              <w:rPr>
                <w:rFonts w:cs="Times New Roman"/>
              </w:rPr>
            </w:pPr>
            <w:r w:rsidRPr="00CE2694">
              <w:rPr>
                <w:rFonts w:cs="Times New Roman"/>
              </w:rPr>
              <w:t>17.2</w:t>
            </w:r>
          </w:p>
        </w:tc>
      </w:tr>
      <w:tr w:rsidR="00F02CF7" w:rsidRPr="00CE2694" w14:paraId="405B98EC" w14:textId="77777777" w:rsidTr="00F02CF7">
        <w:tc>
          <w:tcPr>
            <w:tcW w:w="1300" w:type="dxa"/>
          </w:tcPr>
          <w:p w14:paraId="7BA55E32" w14:textId="3B61ABB5" w:rsidR="00F02CF7" w:rsidRPr="00CE2694" w:rsidRDefault="00F02CF7" w:rsidP="00F342AA">
            <w:pPr>
              <w:pStyle w:val="NoSpacing"/>
              <w:jc w:val="right"/>
              <w:rPr>
                <w:rFonts w:cs="Times New Roman"/>
              </w:rPr>
            </w:pPr>
            <w:r w:rsidRPr="00CE2694">
              <w:rPr>
                <w:rFonts w:cs="Times New Roman"/>
              </w:rPr>
              <w:t>45</w:t>
            </w:r>
            <w:r w:rsidR="00837045">
              <w:rPr>
                <w:rFonts w:cs="Times New Roman"/>
              </w:rPr>
              <w:t>.0</w:t>
            </w:r>
          </w:p>
        </w:tc>
        <w:tc>
          <w:tcPr>
            <w:tcW w:w="1300" w:type="dxa"/>
          </w:tcPr>
          <w:p w14:paraId="046EF121" w14:textId="1AA43988" w:rsidR="00F02CF7" w:rsidRPr="00CE2694" w:rsidRDefault="00F02CF7" w:rsidP="00F342AA">
            <w:pPr>
              <w:pStyle w:val="NoSpacing"/>
              <w:jc w:val="right"/>
              <w:rPr>
                <w:rFonts w:cs="Times New Roman"/>
              </w:rPr>
            </w:pPr>
            <w:r w:rsidRPr="00CE2694">
              <w:rPr>
                <w:rFonts w:cs="Times New Roman"/>
              </w:rPr>
              <w:t>17</w:t>
            </w:r>
            <w:r w:rsidR="00837045">
              <w:rPr>
                <w:rFonts w:cs="Times New Roman"/>
              </w:rPr>
              <w:t>.0</w:t>
            </w:r>
          </w:p>
        </w:tc>
      </w:tr>
      <w:tr w:rsidR="00F02CF7" w:rsidRPr="00CE2694" w14:paraId="2C6C39F9" w14:textId="77777777" w:rsidTr="00F02CF7">
        <w:tc>
          <w:tcPr>
            <w:tcW w:w="1300" w:type="dxa"/>
          </w:tcPr>
          <w:p w14:paraId="4AB3EDED" w14:textId="2D0518BF" w:rsidR="00F02CF7" w:rsidRPr="00CE2694" w:rsidRDefault="00F02CF7" w:rsidP="00F342AA">
            <w:pPr>
              <w:pStyle w:val="NoSpacing"/>
              <w:jc w:val="right"/>
              <w:rPr>
                <w:rFonts w:cs="Times New Roman"/>
              </w:rPr>
            </w:pPr>
            <w:r w:rsidRPr="00CE2694">
              <w:rPr>
                <w:rFonts w:cs="Times New Roman"/>
              </w:rPr>
              <w:t>55</w:t>
            </w:r>
            <w:r w:rsidR="00837045">
              <w:rPr>
                <w:rFonts w:cs="Times New Roman"/>
              </w:rPr>
              <w:t>.0</w:t>
            </w:r>
          </w:p>
        </w:tc>
        <w:tc>
          <w:tcPr>
            <w:tcW w:w="1300" w:type="dxa"/>
          </w:tcPr>
          <w:p w14:paraId="15066217" w14:textId="121BAC76" w:rsidR="00F02CF7" w:rsidRPr="00CE2694" w:rsidRDefault="00F02CF7" w:rsidP="00F342AA">
            <w:pPr>
              <w:pStyle w:val="NoSpacing"/>
              <w:jc w:val="right"/>
              <w:rPr>
                <w:rFonts w:cs="Times New Roman"/>
              </w:rPr>
            </w:pPr>
            <w:r w:rsidRPr="00CE2694">
              <w:rPr>
                <w:rFonts w:cs="Times New Roman"/>
              </w:rPr>
              <w:t>13.2</w:t>
            </w:r>
          </w:p>
        </w:tc>
      </w:tr>
    </w:tbl>
    <w:p w14:paraId="35184A99" w14:textId="77777777" w:rsidR="00F02CF7" w:rsidRPr="00CE2694" w:rsidRDefault="00F02CF7" w:rsidP="00F02CF7">
      <w:pPr>
        <w:rPr>
          <w:rFonts w:ascii="Times New Roman" w:hAnsi="Times New Roman" w:cs="Times New Roman"/>
        </w:rPr>
      </w:pPr>
    </w:p>
    <w:p w14:paraId="230A7108" w14:textId="77777777" w:rsidR="00C421E3" w:rsidRDefault="00C421E3">
      <w:pPr>
        <w:rPr>
          <w:rFonts w:ascii="Times New Roman" w:hAnsi="Times New Roman" w:cs="Times New Roman"/>
          <w:b/>
          <w:sz w:val="32"/>
        </w:rPr>
      </w:pPr>
      <w:r>
        <w:rPr>
          <w:rFonts w:cs="Times New Roman"/>
          <w:b/>
          <w:sz w:val="32"/>
        </w:rPr>
        <w:br w:type="page"/>
      </w:r>
    </w:p>
    <w:p w14:paraId="62F61017" w14:textId="5AB669EC" w:rsidR="00DD25D0" w:rsidRPr="00CE2694" w:rsidRDefault="00DD25D0" w:rsidP="00870449">
      <w:pPr>
        <w:pStyle w:val="NoSpacing"/>
        <w:outlineLvl w:val="0"/>
        <w:rPr>
          <w:rFonts w:cs="Times New Roman"/>
          <w:b/>
          <w:sz w:val="32"/>
        </w:rPr>
      </w:pPr>
      <w:r w:rsidRPr="00CE2694">
        <w:rPr>
          <w:rFonts w:cs="Times New Roman"/>
          <w:b/>
          <w:sz w:val="32"/>
        </w:rPr>
        <w:t>Section 10.2: Correlation</w:t>
      </w:r>
    </w:p>
    <w:p w14:paraId="69BFA5BB" w14:textId="77777777" w:rsidR="00DD25D0" w:rsidRPr="00CE2694" w:rsidRDefault="00DD25D0" w:rsidP="00DD25D0">
      <w:pPr>
        <w:pStyle w:val="NoSpacing"/>
        <w:rPr>
          <w:rFonts w:cs="Times New Roman"/>
        </w:rPr>
      </w:pPr>
      <w:r w:rsidRPr="00CE2694">
        <w:rPr>
          <w:rFonts w:cs="Times New Roman"/>
        </w:rPr>
        <w:t xml:space="preserve">A </w:t>
      </w:r>
      <w:r w:rsidRPr="00CE2694">
        <w:rPr>
          <w:rFonts w:cs="Times New Roman"/>
          <w:b/>
        </w:rPr>
        <w:t>correlation</w:t>
      </w:r>
      <w:r w:rsidRPr="00CE2694">
        <w:rPr>
          <w:rFonts w:cs="Times New Roman"/>
        </w:rPr>
        <w:t xml:space="preserve"> exists between two variables when the values of one variable are somehow associated with the values of the other variable.</w:t>
      </w:r>
    </w:p>
    <w:p w14:paraId="7845D6FD" w14:textId="77777777" w:rsidR="00DD25D0" w:rsidRPr="00CE2694" w:rsidRDefault="00DD25D0" w:rsidP="00DD25D0">
      <w:pPr>
        <w:pStyle w:val="NoSpacing"/>
        <w:rPr>
          <w:rFonts w:cs="Times New Roman"/>
        </w:rPr>
      </w:pPr>
    </w:p>
    <w:p w14:paraId="2A55A2DE" w14:textId="50DCF887" w:rsidR="00DD25D0" w:rsidRPr="00CE2694" w:rsidRDefault="00B34812" w:rsidP="00DD25D0">
      <w:pPr>
        <w:pStyle w:val="NoSpacing"/>
        <w:rPr>
          <w:rFonts w:cs="Times New Roman"/>
        </w:rPr>
      </w:pPr>
      <w:r w:rsidRPr="00CE2694">
        <w:rPr>
          <w:rFonts w:cs="Times New Roman"/>
        </w:rPr>
        <w:t>When you see a pattern in the data you</w:t>
      </w:r>
      <w:r w:rsidR="00DD25D0" w:rsidRPr="00CE2694">
        <w:rPr>
          <w:rFonts w:cs="Times New Roman"/>
        </w:rPr>
        <w:t xml:space="preserve"> say there is a correlation in the data.  </w:t>
      </w:r>
      <w:r w:rsidRPr="00CE2694">
        <w:rPr>
          <w:rFonts w:cs="Times New Roman"/>
        </w:rPr>
        <w:t xml:space="preserve">Though this book is only dealing with </w:t>
      </w:r>
      <w:r w:rsidR="00DD25D0" w:rsidRPr="00CE2694">
        <w:rPr>
          <w:rFonts w:cs="Times New Roman"/>
        </w:rPr>
        <w:t xml:space="preserve">linear patterns, patterns can be exponential, logarithmic, or periodic.  To see this pattern, </w:t>
      </w:r>
      <w:r w:rsidRPr="00CE2694">
        <w:rPr>
          <w:rFonts w:cs="Times New Roman"/>
        </w:rPr>
        <w:t>you</w:t>
      </w:r>
      <w:r w:rsidR="00DD25D0" w:rsidRPr="00CE2694">
        <w:rPr>
          <w:rFonts w:cs="Times New Roman"/>
        </w:rPr>
        <w:t xml:space="preserve"> can d</w:t>
      </w:r>
      <w:r w:rsidRPr="00CE2694">
        <w:rPr>
          <w:rFonts w:cs="Times New Roman"/>
        </w:rPr>
        <w:t>raw a scatter plot of the data.</w:t>
      </w:r>
    </w:p>
    <w:p w14:paraId="3255FB56" w14:textId="77777777" w:rsidR="00DD25D0" w:rsidRPr="00CE2694" w:rsidRDefault="00DD25D0" w:rsidP="00DD25D0">
      <w:pPr>
        <w:pStyle w:val="NoSpacing"/>
        <w:rPr>
          <w:rFonts w:cs="Times New Roman"/>
        </w:rPr>
      </w:pPr>
    </w:p>
    <w:p w14:paraId="2797E02B" w14:textId="77777777" w:rsidR="00DD25D0" w:rsidRPr="00CE2694" w:rsidRDefault="00DD25D0" w:rsidP="00DD25D0">
      <w:pPr>
        <w:pStyle w:val="NoSpacing"/>
        <w:rPr>
          <w:rFonts w:cs="Times New Roman"/>
        </w:rPr>
      </w:pPr>
      <w:r w:rsidRPr="00CE2694">
        <w:rPr>
          <w:rFonts w:cs="Times New Roman"/>
        </w:rPr>
        <w:t>Remember to read graphs from left to right, the same as you read words.  If the graph goes up the correlation is positive and if the graph goes down the correlation is negative.</w:t>
      </w:r>
    </w:p>
    <w:p w14:paraId="087FA7DE" w14:textId="77777777" w:rsidR="00DD25D0" w:rsidRPr="00CE2694" w:rsidRDefault="00DD25D0" w:rsidP="00DD25D0">
      <w:pPr>
        <w:pStyle w:val="NoSpacing"/>
        <w:rPr>
          <w:rFonts w:cs="Times New Roman"/>
        </w:rPr>
      </w:pPr>
    </w:p>
    <w:p w14:paraId="2457A5C0" w14:textId="2EA167F6" w:rsidR="00DD25D0" w:rsidRPr="00CE2694" w:rsidRDefault="00B34812" w:rsidP="00DD25D0">
      <w:pPr>
        <w:pStyle w:val="NoSpacing"/>
        <w:rPr>
          <w:rFonts w:cs="Times New Roman"/>
        </w:rPr>
      </w:pPr>
      <w:r w:rsidRPr="00CE2694">
        <w:rPr>
          <w:rFonts w:cs="Times New Roman"/>
        </w:rPr>
        <w:t xml:space="preserve">The </w:t>
      </w:r>
      <w:r w:rsidR="00DD25D0" w:rsidRPr="00CE2694">
        <w:rPr>
          <w:rFonts w:cs="Times New Roman"/>
        </w:rPr>
        <w:t>words “ weak”, “moderate”, and “strong”</w:t>
      </w:r>
      <w:r w:rsidRPr="00CE2694">
        <w:rPr>
          <w:rFonts w:cs="Times New Roman"/>
        </w:rPr>
        <w:t xml:space="preserve"> are used</w:t>
      </w:r>
      <w:r w:rsidR="00DD25D0" w:rsidRPr="00CE2694">
        <w:rPr>
          <w:rFonts w:cs="Times New Roman"/>
        </w:rPr>
        <w:t xml:space="preserve"> to describe the strength of the relationship between the two variables.</w:t>
      </w:r>
    </w:p>
    <w:p w14:paraId="011E0DD4" w14:textId="77777777" w:rsidR="00B34812" w:rsidRPr="00CE2694" w:rsidRDefault="00B34812" w:rsidP="00DD25D0">
      <w:pPr>
        <w:pStyle w:val="NoSpacing"/>
        <w:rPr>
          <w:rFonts w:cs="Times New Roman"/>
        </w:rPr>
      </w:pPr>
    </w:p>
    <w:p w14:paraId="79054019" w14:textId="1317231A" w:rsidR="00B34812" w:rsidRPr="00CE2694" w:rsidRDefault="00B34812" w:rsidP="00870449">
      <w:pPr>
        <w:pStyle w:val="NoSpacing"/>
        <w:outlineLvl w:val="0"/>
        <w:rPr>
          <w:rFonts w:cs="Times New Roman"/>
          <w:b/>
        </w:rPr>
      </w:pPr>
      <w:r w:rsidRPr="00CE2694">
        <w:rPr>
          <w:rFonts w:cs="Times New Roman"/>
          <w:b/>
        </w:rPr>
        <w:t>Figure 10.2.1: Correlation Graphs</w:t>
      </w:r>
    </w:p>
    <w:p w14:paraId="517E6FC5" w14:textId="77777777" w:rsidR="00DD25D0" w:rsidRPr="00CE2694" w:rsidRDefault="00DD25D0" w:rsidP="00DD25D0">
      <w:pPr>
        <w:pStyle w:val="NoSpacing"/>
        <w:rPr>
          <w:rFonts w:cs="Times New Roman"/>
        </w:rPr>
      </w:pPr>
    </w:p>
    <w:p w14:paraId="7A92BB2B" w14:textId="77777777" w:rsidR="00DD25D0" w:rsidRPr="00CE2694" w:rsidRDefault="00DD25D0" w:rsidP="00DD25D0">
      <w:pPr>
        <w:pStyle w:val="NoSpacing"/>
        <w:rPr>
          <w:rFonts w:cs="Times New Roman"/>
        </w:rPr>
      </w:pPr>
      <w:r w:rsidRPr="00CE2694">
        <w:rPr>
          <w:rFonts w:cs="Times New Roman"/>
          <w:noProof/>
          <w:lang w:eastAsia="en-US"/>
        </w:rPr>
        <w:drawing>
          <wp:inline distT="0" distB="0" distL="0" distR="0" wp14:anchorId="20D19E04" wp14:editId="24A7C729">
            <wp:extent cx="5486400" cy="3440367"/>
            <wp:effectExtent l="2540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84"/>
                    <a:srcRect/>
                    <a:stretch>
                      <a:fillRect/>
                    </a:stretch>
                  </pic:blipFill>
                  <pic:spPr bwMode="auto">
                    <a:xfrm>
                      <a:off x="0" y="0"/>
                      <a:ext cx="5486400" cy="3440367"/>
                    </a:xfrm>
                    <a:prstGeom prst="rect">
                      <a:avLst/>
                    </a:prstGeom>
                    <a:noFill/>
                    <a:ln w="9525">
                      <a:noFill/>
                      <a:miter lim="800000"/>
                      <a:headEnd/>
                      <a:tailEnd/>
                    </a:ln>
                  </pic:spPr>
                </pic:pic>
              </a:graphicData>
            </a:graphic>
          </wp:inline>
        </w:drawing>
      </w:r>
    </w:p>
    <w:p w14:paraId="6A236252" w14:textId="77777777" w:rsidR="00DD25D0" w:rsidRPr="00CE2694" w:rsidRDefault="00DD25D0" w:rsidP="00DD25D0">
      <w:pPr>
        <w:pStyle w:val="NoSpacing"/>
        <w:rPr>
          <w:rFonts w:cs="Times New Roman"/>
        </w:rPr>
      </w:pPr>
    </w:p>
    <w:p w14:paraId="6A7FCDCF" w14:textId="6069EABC" w:rsidR="00DD25D0" w:rsidRPr="00CE2694" w:rsidRDefault="00DD25D0" w:rsidP="00DD25D0">
      <w:pPr>
        <w:pStyle w:val="NoSpacing"/>
        <w:rPr>
          <w:rFonts w:cs="Times New Roman"/>
        </w:rPr>
      </w:pPr>
      <w:r w:rsidRPr="00CE2694">
        <w:rPr>
          <w:rFonts w:cs="Times New Roman"/>
        </w:rPr>
        <w:t xml:space="preserve">The </w:t>
      </w:r>
      <w:r w:rsidRPr="00CE2694">
        <w:rPr>
          <w:rFonts w:cs="Times New Roman"/>
          <w:b/>
        </w:rPr>
        <w:t>linear</w:t>
      </w:r>
      <w:r w:rsidRPr="00CE2694">
        <w:rPr>
          <w:rFonts w:cs="Times New Roman"/>
        </w:rPr>
        <w:t xml:space="preserve"> </w:t>
      </w:r>
      <w:r w:rsidRPr="00CE2694">
        <w:rPr>
          <w:rFonts w:cs="Times New Roman"/>
          <w:b/>
        </w:rPr>
        <w:t>correlation coefficient</w:t>
      </w:r>
      <w:r w:rsidRPr="00CE2694">
        <w:rPr>
          <w:rFonts w:cs="Times New Roman"/>
        </w:rPr>
        <w:t xml:space="preserve"> is a number that describes the strength of the linear relationship between the two variables.  It is also called the Pearson correlation coefficient after Karl Pearson who developed it.   The symbol for the sample linear correlation coefficient is </w:t>
      </w:r>
      <w:r w:rsidRPr="00AC302F">
        <w:rPr>
          <w:rFonts w:cs="Times New Roman"/>
          <w:i/>
        </w:rPr>
        <w:t>r</w:t>
      </w:r>
      <w:r w:rsidRPr="00CE2694">
        <w:rPr>
          <w:rFonts w:cs="Times New Roman"/>
        </w:rPr>
        <w:t>.  The symbol for the popula</w:t>
      </w:r>
      <w:r w:rsidR="00B34812" w:rsidRPr="00CE2694">
        <w:rPr>
          <w:rFonts w:cs="Times New Roman"/>
        </w:rPr>
        <w:t xml:space="preserve">tion correlation coefficient is </w:t>
      </w:r>
      <w:r w:rsidR="00B34812" w:rsidRPr="00CE2694">
        <w:rPr>
          <w:rFonts w:cs="Times New Roman"/>
          <w:position w:val="-10"/>
        </w:rPr>
        <w:object w:dxaOrig="220" w:dyaOrig="260" w14:anchorId="1834E1BD">
          <v:shape id="_x0000_i1060" type="#_x0000_t75" style="width:11pt;height:13pt" o:ole="">
            <v:imagedata r:id="rId85" o:title=""/>
          </v:shape>
          <o:OLEObject Type="Embed" ProgID="Equation.DSMT4" ShapeID="_x0000_i1060" DrawAspect="Content" ObjectID="_1384855855" r:id="rId86"/>
        </w:object>
      </w:r>
      <w:r w:rsidR="00B34812" w:rsidRPr="00CE2694">
        <w:rPr>
          <w:rFonts w:cs="Times New Roman"/>
        </w:rPr>
        <w:t xml:space="preserve"> </w:t>
      </w:r>
      <w:r w:rsidRPr="00CE2694">
        <w:rPr>
          <w:rFonts w:cs="Times New Roman"/>
        </w:rPr>
        <w:t>(Greek letter rho).</w:t>
      </w:r>
    </w:p>
    <w:p w14:paraId="44077F3A" w14:textId="77777777" w:rsidR="00DD25D0" w:rsidRPr="00CE2694" w:rsidRDefault="00DD25D0" w:rsidP="00DD25D0">
      <w:pPr>
        <w:pStyle w:val="NoSpacing"/>
        <w:rPr>
          <w:rFonts w:cs="Times New Roman"/>
        </w:rPr>
      </w:pPr>
    </w:p>
    <w:p w14:paraId="0913AF72" w14:textId="77777777" w:rsidR="00C421E3" w:rsidRDefault="00C421E3">
      <w:pPr>
        <w:rPr>
          <w:rFonts w:ascii="Times New Roman" w:hAnsi="Times New Roman" w:cs="Times New Roman"/>
        </w:rPr>
      </w:pPr>
      <w:r>
        <w:rPr>
          <w:rFonts w:cs="Times New Roman"/>
        </w:rPr>
        <w:br w:type="page"/>
      </w:r>
    </w:p>
    <w:p w14:paraId="6EA8A5AA" w14:textId="629F01C4" w:rsidR="00DD25D0" w:rsidRPr="00CE2694" w:rsidRDefault="00DD25D0" w:rsidP="00870449">
      <w:pPr>
        <w:pStyle w:val="NoSpacing"/>
        <w:outlineLvl w:val="0"/>
        <w:rPr>
          <w:rFonts w:cs="Times New Roman"/>
        </w:rPr>
      </w:pPr>
      <w:r w:rsidRPr="00CE2694">
        <w:rPr>
          <w:rFonts w:cs="Times New Roman"/>
        </w:rPr>
        <w:t>The formula for</w:t>
      </w:r>
      <w:r w:rsidRPr="00AC302F">
        <w:rPr>
          <w:rFonts w:cs="Times New Roman"/>
          <w:i/>
        </w:rPr>
        <w:t xml:space="preserve"> r</w:t>
      </w:r>
      <w:r w:rsidRPr="00CE2694">
        <w:rPr>
          <w:rFonts w:cs="Times New Roman"/>
        </w:rPr>
        <w:t xml:space="preserve"> is</w:t>
      </w:r>
    </w:p>
    <w:p w14:paraId="56E8638B" w14:textId="77777777" w:rsidR="00DD25D0" w:rsidRPr="00CE2694" w:rsidRDefault="00DD25D0" w:rsidP="00DD25D0">
      <w:pPr>
        <w:pStyle w:val="NoSpacing"/>
        <w:rPr>
          <w:rFonts w:cs="Times New Roman"/>
        </w:rPr>
      </w:pPr>
    </w:p>
    <w:p w14:paraId="2C3F9DD8" w14:textId="77777777" w:rsidR="00DD25D0" w:rsidRPr="00CE2694" w:rsidRDefault="00B34812" w:rsidP="00B34812">
      <w:pPr>
        <w:pStyle w:val="NoSpacing"/>
        <w:ind w:left="720"/>
        <w:rPr>
          <w:rFonts w:cs="Times New Roman"/>
        </w:rPr>
      </w:pPr>
      <w:r w:rsidRPr="00CE2694">
        <w:rPr>
          <w:rFonts w:cs="Times New Roman"/>
          <w:position w:val="-34"/>
        </w:rPr>
        <w:object w:dxaOrig="1280" w:dyaOrig="740" w14:anchorId="2DE440FF">
          <v:shape id="_x0000_i1061" type="#_x0000_t75" style="width:64pt;height:37pt" o:ole="">
            <v:imagedata r:id="rId87" o:title=""/>
          </v:shape>
          <o:OLEObject Type="Embed" ProgID="Equation.DSMT4" ShapeID="_x0000_i1061" DrawAspect="Content" ObjectID="_1384855856" r:id="rId88"/>
        </w:object>
      </w:r>
    </w:p>
    <w:p w14:paraId="1F9732D9" w14:textId="77777777" w:rsidR="00DD25D0" w:rsidRPr="00CE2694" w:rsidRDefault="00DD25D0" w:rsidP="00DD25D0">
      <w:pPr>
        <w:pStyle w:val="NoSpacing"/>
        <w:rPr>
          <w:rFonts w:cs="Times New Roman"/>
        </w:rPr>
      </w:pPr>
    </w:p>
    <w:p w14:paraId="06867E56" w14:textId="77777777" w:rsidR="00DD25D0" w:rsidRPr="00CE2694" w:rsidRDefault="00DD25D0" w:rsidP="00870449">
      <w:pPr>
        <w:pStyle w:val="NoSpacing"/>
        <w:ind w:left="720"/>
        <w:outlineLvl w:val="0"/>
        <w:rPr>
          <w:rFonts w:cs="Times New Roman"/>
        </w:rPr>
      </w:pPr>
      <w:r w:rsidRPr="00CE2694">
        <w:rPr>
          <w:rFonts w:cs="Times New Roman"/>
        </w:rPr>
        <w:t xml:space="preserve">Where </w:t>
      </w:r>
    </w:p>
    <w:p w14:paraId="70A95200" w14:textId="77777777" w:rsidR="00DD25D0" w:rsidRPr="00CE2694" w:rsidRDefault="00B34812" w:rsidP="00B34812">
      <w:pPr>
        <w:pStyle w:val="NoSpacing"/>
        <w:ind w:left="1440"/>
        <w:rPr>
          <w:rFonts w:cs="Times New Roman"/>
        </w:rPr>
      </w:pPr>
      <w:r w:rsidRPr="00CE2694">
        <w:rPr>
          <w:rFonts w:cs="Times New Roman"/>
          <w:position w:val="-58"/>
        </w:rPr>
        <w:object w:dxaOrig="2300" w:dyaOrig="1320" w14:anchorId="289E4AA2">
          <v:shape id="_x0000_i1062" type="#_x0000_t75" style="width:115pt;height:66pt" o:ole="">
            <v:imagedata r:id="rId89" o:title=""/>
          </v:shape>
          <o:OLEObject Type="Embed" ProgID="Equation.DSMT4" ShapeID="_x0000_i1062" DrawAspect="Content" ObjectID="_1384855857" r:id="rId90"/>
        </w:object>
      </w:r>
    </w:p>
    <w:p w14:paraId="0DF5DE13" w14:textId="77777777" w:rsidR="00DD25D0" w:rsidRPr="00CE2694" w:rsidRDefault="00DD25D0" w:rsidP="00DD25D0">
      <w:pPr>
        <w:pStyle w:val="NoSpacing"/>
        <w:rPr>
          <w:rFonts w:cs="Times New Roman"/>
        </w:rPr>
      </w:pPr>
    </w:p>
    <w:p w14:paraId="6E4D1484" w14:textId="51013417" w:rsidR="00B34812" w:rsidRPr="00CE2694" w:rsidRDefault="00870449" w:rsidP="00B34812">
      <w:pPr>
        <w:pStyle w:val="NoSpacing"/>
        <w:rPr>
          <w:rFonts w:cs="Times New Roman"/>
        </w:rPr>
      </w:pPr>
      <w:r>
        <w:rPr>
          <w:rFonts w:cs="Times New Roman"/>
        </w:rPr>
        <w:t>Assumption</w:t>
      </w:r>
      <w:r w:rsidR="00B34812" w:rsidRPr="00CE2694">
        <w:rPr>
          <w:rFonts w:cs="Times New Roman"/>
        </w:rPr>
        <w:t xml:space="preserve">s of </w:t>
      </w:r>
      <w:r w:rsidR="00AC302F">
        <w:rPr>
          <w:rFonts w:cs="Times New Roman"/>
        </w:rPr>
        <w:t xml:space="preserve">linear correlation are the same as the </w:t>
      </w:r>
      <w:r>
        <w:rPr>
          <w:rFonts w:cs="Times New Roman"/>
        </w:rPr>
        <w:t>assumption</w:t>
      </w:r>
      <w:r w:rsidR="00AC302F">
        <w:rPr>
          <w:rFonts w:cs="Times New Roman"/>
        </w:rPr>
        <w:t xml:space="preserve">s for </w:t>
      </w:r>
      <w:r w:rsidR="00B34812" w:rsidRPr="00CE2694">
        <w:rPr>
          <w:rFonts w:cs="Times New Roman"/>
        </w:rPr>
        <w:t>the regression line:</w:t>
      </w:r>
    </w:p>
    <w:p w14:paraId="1E190B1C" w14:textId="4A16CB5F" w:rsidR="00B34812" w:rsidRPr="00CE2694" w:rsidRDefault="00B34812" w:rsidP="00AC302F">
      <w:pPr>
        <w:pStyle w:val="ListParagraph"/>
        <w:numPr>
          <w:ilvl w:val="0"/>
          <w:numId w:val="6"/>
        </w:numPr>
        <w:rPr>
          <w:rFonts w:ascii="Times New Roman" w:hAnsi="Times New Roman" w:cs="Times New Roman"/>
        </w:rPr>
      </w:pPr>
      <w:r w:rsidRPr="00CE2694">
        <w:rPr>
          <w:rFonts w:ascii="Times New Roman" w:hAnsi="Times New Roman" w:cs="Times New Roman"/>
        </w:rPr>
        <w:t xml:space="preserve">The set </w:t>
      </w:r>
      <w:r w:rsidRPr="00CE2694">
        <w:rPr>
          <w:rFonts w:ascii="Times New Roman" w:hAnsi="Times New Roman" w:cs="Times New Roman"/>
          <w:position w:val="-10"/>
        </w:rPr>
        <w:object w:dxaOrig="580" w:dyaOrig="320" w14:anchorId="269B231D">
          <v:shape id="_x0000_i1063" type="#_x0000_t75" style="width:29pt;height:16pt" o:ole="">
            <v:imagedata r:id="rId91" o:title=""/>
          </v:shape>
          <o:OLEObject Type="Embed" ProgID="Equation.DSMT4" ShapeID="_x0000_i1063" DrawAspect="Content" ObjectID="_1384855858" r:id="rId92"/>
        </w:object>
      </w:r>
      <w:r w:rsidRPr="00CE2694">
        <w:rPr>
          <w:rFonts w:ascii="Times New Roman" w:hAnsi="Times New Roman" w:cs="Times New Roman"/>
        </w:rPr>
        <w:t xml:space="preserve"> of ordered pairs is a random sample from the population of all such possible </w:t>
      </w:r>
      <w:r w:rsidRPr="00CE2694">
        <w:rPr>
          <w:rFonts w:ascii="Times New Roman" w:hAnsi="Times New Roman" w:cs="Times New Roman"/>
          <w:position w:val="-16"/>
        </w:rPr>
        <w:object w:dxaOrig="580" w:dyaOrig="440" w14:anchorId="289EC735">
          <v:shape id="_x0000_i1064" type="#_x0000_t75" style="width:29pt;height:22pt" o:ole="">
            <v:imagedata r:id="rId93" o:title=""/>
          </v:shape>
          <o:OLEObject Type="Embed" ProgID="Equation.DSMT4" ShapeID="_x0000_i1064" DrawAspect="Content" ObjectID="_1384855859" r:id="rId94"/>
        </w:object>
      </w:r>
      <w:r w:rsidRPr="00CE2694">
        <w:rPr>
          <w:rFonts w:ascii="Times New Roman" w:hAnsi="Times New Roman" w:cs="Times New Roman"/>
        </w:rPr>
        <w:t xml:space="preserve"> pairs.</w:t>
      </w:r>
    </w:p>
    <w:p w14:paraId="41CBEE17" w14:textId="77777777" w:rsidR="00B34812" w:rsidRPr="00CE2694" w:rsidRDefault="00B34812" w:rsidP="00AC302F">
      <w:pPr>
        <w:pStyle w:val="ListParagraph"/>
        <w:numPr>
          <w:ilvl w:val="0"/>
          <w:numId w:val="6"/>
        </w:numPr>
        <w:rPr>
          <w:rFonts w:ascii="Times New Roman" w:hAnsi="Times New Roman" w:cs="Times New Roman"/>
        </w:rPr>
      </w:pPr>
      <w:r w:rsidRPr="00CE2694">
        <w:rPr>
          <w:rFonts w:ascii="Times New Roman" w:hAnsi="Times New Roman" w:cs="Times New Roman"/>
        </w:rPr>
        <w:t xml:space="preserve">For each fixed value of </w:t>
      </w:r>
      <w:r w:rsidRPr="006B4823">
        <w:rPr>
          <w:rFonts w:ascii="Times New Roman" w:hAnsi="Times New Roman" w:cs="Times New Roman"/>
          <w:i/>
        </w:rPr>
        <w:t>x</w:t>
      </w:r>
      <w:r w:rsidRPr="00CE2694">
        <w:rPr>
          <w:rFonts w:ascii="Times New Roman" w:hAnsi="Times New Roman" w:cs="Times New Roman"/>
        </w:rPr>
        <w:t>, the</w:t>
      </w:r>
      <w:r w:rsidRPr="006B4823">
        <w:rPr>
          <w:rFonts w:ascii="Times New Roman" w:hAnsi="Times New Roman" w:cs="Times New Roman"/>
          <w:i/>
        </w:rPr>
        <w:t xml:space="preserve"> y</w:t>
      </w:r>
      <w:r w:rsidRPr="00CE2694">
        <w:rPr>
          <w:rFonts w:ascii="Times New Roman" w:hAnsi="Times New Roman" w:cs="Times New Roman"/>
        </w:rPr>
        <w:t xml:space="preserve">-values have a normal distribution.  All of the </w:t>
      </w:r>
      <w:r w:rsidRPr="006B4823">
        <w:rPr>
          <w:rFonts w:ascii="Times New Roman" w:hAnsi="Times New Roman" w:cs="Times New Roman"/>
          <w:i/>
        </w:rPr>
        <w:t>y</w:t>
      </w:r>
      <w:r w:rsidRPr="00CE2694">
        <w:rPr>
          <w:rFonts w:ascii="Times New Roman" w:hAnsi="Times New Roman" w:cs="Times New Roman"/>
        </w:rPr>
        <w:t xml:space="preserve"> distributions have the same variance, and for a given </w:t>
      </w:r>
      <w:r w:rsidRPr="006B4823">
        <w:rPr>
          <w:rFonts w:ascii="Times New Roman" w:hAnsi="Times New Roman" w:cs="Times New Roman"/>
          <w:i/>
        </w:rPr>
        <w:t>x</w:t>
      </w:r>
      <w:r w:rsidRPr="00CE2694">
        <w:rPr>
          <w:rFonts w:ascii="Times New Roman" w:hAnsi="Times New Roman" w:cs="Times New Roman"/>
        </w:rPr>
        <w:t>-value, the distribution of</w:t>
      </w:r>
      <w:r w:rsidRPr="006B4823">
        <w:rPr>
          <w:rFonts w:ascii="Times New Roman" w:hAnsi="Times New Roman" w:cs="Times New Roman"/>
          <w:i/>
        </w:rPr>
        <w:t xml:space="preserve"> y</w:t>
      </w:r>
      <w:r w:rsidRPr="00CE2694">
        <w:rPr>
          <w:rFonts w:ascii="Times New Roman" w:hAnsi="Times New Roman" w:cs="Times New Roman"/>
        </w:rPr>
        <w:t>-values has a mean that lies on the least squares line.  You also assume that for a fixed</w:t>
      </w:r>
      <w:r w:rsidRPr="006B4823">
        <w:rPr>
          <w:rFonts w:ascii="Times New Roman" w:hAnsi="Times New Roman" w:cs="Times New Roman"/>
          <w:i/>
        </w:rPr>
        <w:t xml:space="preserve"> y</w:t>
      </w:r>
      <w:r w:rsidRPr="00CE2694">
        <w:rPr>
          <w:rFonts w:ascii="Times New Roman" w:hAnsi="Times New Roman" w:cs="Times New Roman"/>
        </w:rPr>
        <w:t>, each</w:t>
      </w:r>
      <w:r w:rsidRPr="006B4823">
        <w:rPr>
          <w:rFonts w:ascii="Times New Roman" w:hAnsi="Times New Roman" w:cs="Times New Roman"/>
          <w:i/>
        </w:rPr>
        <w:t xml:space="preserve"> x</w:t>
      </w:r>
      <w:r w:rsidRPr="00CE2694">
        <w:rPr>
          <w:rFonts w:ascii="Times New Roman" w:hAnsi="Times New Roman" w:cs="Times New Roman"/>
        </w:rPr>
        <w:t xml:space="preserve"> has its own normal distribution.  This is difficult to figure out, so you can use the following to determine if you have a normal distribution.</w:t>
      </w:r>
    </w:p>
    <w:p w14:paraId="4779B5AE" w14:textId="77777777" w:rsidR="00B34812" w:rsidRPr="00CE2694" w:rsidRDefault="00B34812" w:rsidP="00AC302F">
      <w:pPr>
        <w:pStyle w:val="ListParagraph"/>
        <w:numPr>
          <w:ilvl w:val="0"/>
          <w:numId w:val="7"/>
        </w:numPr>
        <w:rPr>
          <w:rFonts w:ascii="Times New Roman" w:hAnsi="Times New Roman" w:cs="Times New Roman"/>
        </w:rPr>
      </w:pPr>
      <w:r w:rsidRPr="00CE2694">
        <w:rPr>
          <w:rFonts w:ascii="Times New Roman" w:hAnsi="Times New Roman" w:cs="Times New Roman"/>
        </w:rPr>
        <w:t>Look to see if the scatter plot has a linear pattern.</w:t>
      </w:r>
    </w:p>
    <w:p w14:paraId="577E2927" w14:textId="1D4A8028" w:rsidR="00AC302F" w:rsidRPr="00AC302F" w:rsidRDefault="00AC302F" w:rsidP="00AC302F">
      <w:pPr>
        <w:pStyle w:val="ListParagraph"/>
        <w:numPr>
          <w:ilvl w:val="0"/>
          <w:numId w:val="7"/>
        </w:numPr>
        <w:rPr>
          <w:rFonts w:ascii="Times New Roman" w:hAnsi="Times New Roman" w:cs="Times New Roman"/>
        </w:rPr>
      </w:pPr>
      <w:r w:rsidRPr="00AC302F">
        <w:rPr>
          <w:rFonts w:ascii="Times New Roman" w:hAnsi="Times New Roman" w:cs="Times New Roman"/>
        </w:rPr>
        <w:t>Examine the residuals to see if there is randomness in the residuals.  If there is a pattern to the residuals, then there is an issue in the data.</w:t>
      </w:r>
    </w:p>
    <w:p w14:paraId="3E70345B" w14:textId="77777777" w:rsidR="00B34812" w:rsidRPr="00CE2694" w:rsidRDefault="00B34812" w:rsidP="00DD25D0">
      <w:pPr>
        <w:pStyle w:val="NoSpacing"/>
        <w:rPr>
          <w:rFonts w:cs="Times New Roman"/>
        </w:rPr>
      </w:pPr>
    </w:p>
    <w:p w14:paraId="594BFB60" w14:textId="77777777" w:rsidR="00DD25D0" w:rsidRPr="00CE2694" w:rsidRDefault="00DD25D0" w:rsidP="00870449">
      <w:pPr>
        <w:pStyle w:val="NoSpacing"/>
        <w:pBdr>
          <w:top w:val="single" w:sz="4" w:space="1" w:color="auto"/>
          <w:left w:val="single" w:sz="4" w:space="4" w:color="auto"/>
          <w:bottom w:val="single" w:sz="4" w:space="1" w:color="auto"/>
          <w:right w:val="single" w:sz="4" w:space="4" w:color="auto"/>
        </w:pBdr>
        <w:outlineLvl w:val="0"/>
        <w:rPr>
          <w:rFonts w:cs="Times New Roman"/>
          <w:b/>
        </w:rPr>
      </w:pPr>
      <w:r w:rsidRPr="00CE2694">
        <w:rPr>
          <w:rFonts w:cs="Times New Roman"/>
          <w:b/>
        </w:rPr>
        <w:t>Interpretation of the correlation coefficient</w:t>
      </w:r>
    </w:p>
    <w:p w14:paraId="0874F1E4" w14:textId="3D91D269" w:rsidR="00DD25D0" w:rsidRPr="00CE2694" w:rsidRDefault="00DD25D0" w:rsidP="00B34812">
      <w:pPr>
        <w:pStyle w:val="NoSpacing"/>
        <w:pBdr>
          <w:top w:val="single" w:sz="4" w:space="1" w:color="auto"/>
          <w:left w:val="single" w:sz="4" w:space="4" w:color="auto"/>
          <w:bottom w:val="single" w:sz="4" w:space="1" w:color="auto"/>
          <w:right w:val="single" w:sz="4" w:space="4" w:color="auto"/>
        </w:pBdr>
        <w:rPr>
          <w:rFonts w:cs="Times New Roman"/>
        </w:rPr>
      </w:pPr>
      <w:r w:rsidRPr="00AC302F">
        <w:rPr>
          <w:rFonts w:cs="Times New Roman"/>
          <w:i/>
        </w:rPr>
        <w:t>r</w:t>
      </w:r>
      <w:r w:rsidRPr="00CE2694">
        <w:rPr>
          <w:rFonts w:cs="Times New Roman"/>
        </w:rPr>
        <w:t xml:space="preserve"> is always between </w:t>
      </w:r>
      <w:r w:rsidR="00AC302F" w:rsidRPr="00AC302F">
        <w:rPr>
          <w:rFonts w:cs="Times New Roman"/>
          <w:position w:val="-4"/>
        </w:rPr>
        <w:object w:dxaOrig="300" w:dyaOrig="240" w14:anchorId="041E33FB">
          <v:shape id="_x0000_i1065" type="#_x0000_t75" style="width:15pt;height:12pt" o:ole="">
            <v:imagedata r:id="rId95" o:title=""/>
          </v:shape>
          <o:OLEObject Type="Embed" ProgID="Equation.DSMT4" ShapeID="_x0000_i1065" DrawAspect="Content" ObjectID="_1384855860" r:id="rId96"/>
        </w:object>
      </w:r>
      <w:r w:rsidR="00AC302F">
        <w:rPr>
          <w:rFonts w:cs="Times New Roman"/>
        </w:rPr>
        <w:t xml:space="preserve"> </w:t>
      </w:r>
      <w:r w:rsidRPr="00CE2694">
        <w:rPr>
          <w:rFonts w:cs="Times New Roman"/>
        </w:rPr>
        <w:t xml:space="preserve"> and 1.  </w:t>
      </w:r>
      <w:r w:rsidRPr="00AC302F">
        <w:rPr>
          <w:rFonts w:cs="Times New Roman"/>
          <w:i/>
        </w:rPr>
        <w:t>r</w:t>
      </w:r>
      <w:r w:rsidRPr="00CE2694">
        <w:rPr>
          <w:rFonts w:cs="Times New Roman"/>
        </w:rPr>
        <w:t xml:space="preserve"> = </w:t>
      </w:r>
      <w:r w:rsidR="00AC302F" w:rsidRPr="00AC302F">
        <w:rPr>
          <w:rFonts w:cs="Times New Roman"/>
          <w:position w:val="-4"/>
        </w:rPr>
        <w:object w:dxaOrig="300" w:dyaOrig="240" w14:anchorId="1458B83C">
          <v:shape id="_x0000_i1066" type="#_x0000_t75" style="width:15pt;height:12pt" o:ole="">
            <v:imagedata r:id="rId97" o:title=""/>
          </v:shape>
          <o:OLEObject Type="Embed" ProgID="Equation.DSMT4" ShapeID="_x0000_i1066" DrawAspect="Content" ObjectID="_1384855861" r:id="rId98"/>
        </w:object>
      </w:r>
      <w:r w:rsidR="00AC302F">
        <w:rPr>
          <w:rFonts w:cs="Times New Roman"/>
        </w:rPr>
        <w:t xml:space="preserve"> </w:t>
      </w:r>
      <w:r w:rsidRPr="00CE2694">
        <w:rPr>
          <w:rFonts w:cs="Times New Roman"/>
        </w:rPr>
        <w:t xml:space="preserve">means there is a perfect negative linear correlation and </w:t>
      </w:r>
      <w:r w:rsidRPr="00AC302F">
        <w:rPr>
          <w:rFonts w:cs="Times New Roman"/>
          <w:i/>
        </w:rPr>
        <w:t>r</w:t>
      </w:r>
      <w:r w:rsidRPr="00CE2694">
        <w:rPr>
          <w:rFonts w:cs="Times New Roman"/>
        </w:rPr>
        <w:t xml:space="preserve"> = 1 means there is a perfect positive correlation.</w:t>
      </w:r>
      <w:r w:rsidR="00AC302F">
        <w:rPr>
          <w:rFonts w:cs="Times New Roman"/>
        </w:rPr>
        <w:t xml:space="preserve">  The closer </w:t>
      </w:r>
      <w:r w:rsidR="00AC302F">
        <w:rPr>
          <w:rFonts w:cs="Times New Roman"/>
          <w:i/>
        </w:rPr>
        <w:t>r</w:t>
      </w:r>
      <w:r w:rsidR="00AC302F">
        <w:rPr>
          <w:rFonts w:cs="Times New Roman"/>
        </w:rPr>
        <w:t xml:space="preserve"> is to 1 or </w:t>
      </w:r>
      <w:r w:rsidR="00AC302F" w:rsidRPr="00AC302F">
        <w:rPr>
          <w:rFonts w:cs="Times New Roman"/>
          <w:position w:val="-4"/>
        </w:rPr>
        <w:object w:dxaOrig="300" w:dyaOrig="240" w14:anchorId="48C117CB">
          <v:shape id="_x0000_i1067" type="#_x0000_t75" style="width:15pt;height:12pt" o:ole="">
            <v:imagedata r:id="rId99" o:title=""/>
          </v:shape>
          <o:OLEObject Type="Embed" ProgID="Equation.DSMT4" ShapeID="_x0000_i1067" DrawAspect="Content" ObjectID="_1384855862" r:id="rId100"/>
        </w:object>
      </w:r>
      <w:r w:rsidR="00AC302F">
        <w:rPr>
          <w:rFonts w:cs="Times New Roman"/>
        </w:rPr>
        <w:t xml:space="preserve">, the stronger the correlation.  The closer </w:t>
      </w:r>
      <w:r w:rsidR="00AC302F">
        <w:rPr>
          <w:rFonts w:cs="Times New Roman"/>
          <w:i/>
        </w:rPr>
        <w:t>r</w:t>
      </w:r>
      <w:r w:rsidR="00AC302F">
        <w:rPr>
          <w:rFonts w:cs="Times New Roman"/>
        </w:rPr>
        <w:t xml:space="preserve"> is to 0, the weaker the correlation.  </w:t>
      </w:r>
      <w:r w:rsidRPr="00CE2694">
        <w:rPr>
          <w:rFonts w:cs="Times New Roman"/>
          <w:color w:val="FF0000"/>
        </w:rPr>
        <w:t xml:space="preserve">CAREFUL:  </w:t>
      </w:r>
      <w:r w:rsidRPr="00AC302F">
        <w:rPr>
          <w:rFonts w:cs="Times New Roman"/>
          <w:i/>
          <w:color w:val="FF0000"/>
        </w:rPr>
        <w:t>r</w:t>
      </w:r>
      <w:r w:rsidRPr="00CE2694">
        <w:rPr>
          <w:rFonts w:cs="Times New Roman"/>
          <w:color w:val="FF0000"/>
        </w:rPr>
        <w:t xml:space="preserve"> = 0 does not mean there is no correlation.  It just means there is </w:t>
      </w:r>
      <w:r w:rsidRPr="00CE2694">
        <w:rPr>
          <w:rFonts w:cs="Times New Roman"/>
          <w:b/>
          <w:color w:val="FF0000"/>
        </w:rPr>
        <w:t>no linear correlation.</w:t>
      </w:r>
      <w:r w:rsidRPr="00CE2694">
        <w:rPr>
          <w:rFonts w:cs="Times New Roman"/>
          <w:color w:val="FF0000"/>
        </w:rPr>
        <w:t xml:space="preserve">  There might be a very strong curved pattern.</w:t>
      </w:r>
    </w:p>
    <w:p w14:paraId="09707D5E" w14:textId="77777777" w:rsidR="00DD25D0" w:rsidRPr="00CE2694" w:rsidRDefault="00DD25D0" w:rsidP="00DD25D0">
      <w:pPr>
        <w:pStyle w:val="NoSpacing"/>
        <w:rPr>
          <w:rFonts w:cs="Times New Roman"/>
        </w:rPr>
      </w:pPr>
    </w:p>
    <w:p w14:paraId="3B8621D7" w14:textId="4DB7534D" w:rsidR="00DD25D0" w:rsidRPr="00CE2694" w:rsidRDefault="00DD25D0" w:rsidP="00870449">
      <w:pPr>
        <w:pStyle w:val="NoSpacing"/>
        <w:outlineLvl w:val="0"/>
        <w:rPr>
          <w:rFonts w:cs="Times New Roman"/>
          <w:b/>
        </w:rPr>
      </w:pPr>
      <w:r w:rsidRPr="00CE2694">
        <w:rPr>
          <w:rFonts w:cs="Times New Roman"/>
          <w:b/>
        </w:rPr>
        <w:t xml:space="preserve">Example #10.2.1: </w:t>
      </w:r>
      <w:r w:rsidR="00B34812" w:rsidRPr="00CE2694">
        <w:rPr>
          <w:rFonts w:cs="Times New Roman"/>
          <w:b/>
        </w:rPr>
        <w:t>Calculating the L</w:t>
      </w:r>
      <w:r w:rsidRPr="00CE2694">
        <w:rPr>
          <w:rFonts w:cs="Times New Roman"/>
          <w:b/>
        </w:rPr>
        <w:t>i</w:t>
      </w:r>
      <w:r w:rsidR="00B34812" w:rsidRPr="00CE2694">
        <w:rPr>
          <w:rFonts w:cs="Times New Roman"/>
          <w:b/>
        </w:rPr>
        <w:t>near Correlation C</w:t>
      </w:r>
      <w:r w:rsidRPr="00CE2694">
        <w:rPr>
          <w:rFonts w:cs="Times New Roman"/>
          <w:b/>
        </w:rPr>
        <w:t xml:space="preserve">oefficient, </w:t>
      </w:r>
      <w:r w:rsidRPr="00AC302F">
        <w:rPr>
          <w:rFonts w:cs="Times New Roman"/>
          <w:b/>
          <w:i/>
        </w:rPr>
        <w:t>r</w:t>
      </w:r>
    </w:p>
    <w:p w14:paraId="5DE8289A" w14:textId="3510DAAA" w:rsidR="00B34812" w:rsidRPr="00CE2694" w:rsidRDefault="00B34812" w:rsidP="00664689">
      <w:pPr>
        <w:pStyle w:val="NoSpacing"/>
        <w:ind w:left="720"/>
        <w:rPr>
          <w:rFonts w:cs="Times New Roman"/>
        </w:rPr>
      </w:pPr>
      <w:r w:rsidRPr="00CE2694">
        <w:rPr>
          <w:rFonts w:cs="Times New Roman"/>
        </w:rPr>
        <w:t xml:space="preserve">How strong is the </w:t>
      </w:r>
      <w:r w:rsidR="00AC302F">
        <w:rPr>
          <w:rFonts w:cs="Times New Roman"/>
        </w:rPr>
        <w:t xml:space="preserve">positive </w:t>
      </w:r>
      <w:r w:rsidRPr="00CE2694">
        <w:rPr>
          <w:rFonts w:cs="Times New Roman"/>
        </w:rPr>
        <w:t xml:space="preserve">relationship between the alcohol content and the number of calories in 12-ounce beer?  </w:t>
      </w:r>
      <w:r w:rsidR="00AC302F">
        <w:rPr>
          <w:rFonts w:cs="Times New Roman"/>
        </w:rPr>
        <w:t>To determine if there is a positive linear correlation,</w:t>
      </w:r>
      <w:r w:rsidR="00AC302F" w:rsidRPr="00CE2694">
        <w:rPr>
          <w:rFonts w:cs="Times New Roman"/>
        </w:rPr>
        <w:t xml:space="preserve"> a random sample was taken of beer’s alcohol content and calories</w:t>
      </w:r>
      <w:r w:rsidR="00AC302F">
        <w:rPr>
          <w:rFonts w:cs="Times New Roman"/>
        </w:rPr>
        <w:t xml:space="preserve"> for several different beers</w:t>
      </w:r>
      <w:r w:rsidR="00AC302F" w:rsidRPr="00CE2694">
        <w:rPr>
          <w:rFonts w:cs="Times New Roman"/>
        </w:rPr>
        <w:t xml:space="preserve"> </w:t>
      </w:r>
      <w:r w:rsidRPr="00CE2694">
        <w:rPr>
          <w:rFonts w:cs="Times New Roman"/>
          <w:szCs w:val="32"/>
        </w:rPr>
        <w:t>("Calories in beer,," 2011),</w:t>
      </w:r>
      <w:r w:rsidR="00AC302F">
        <w:rPr>
          <w:rFonts w:cs="Times New Roman"/>
        </w:rPr>
        <w:t xml:space="preserve"> and the data are</w:t>
      </w:r>
      <w:r w:rsidRPr="00CE2694">
        <w:rPr>
          <w:rFonts w:cs="Times New Roman"/>
        </w:rPr>
        <w:t xml:space="preserve"> in table #10.2.1.</w:t>
      </w:r>
      <w:r w:rsidR="00AC302F">
        <w:rPr>
          <w:rFonts w:cs="Times New Roman"/>
        </w:rPr>
        <w:t xml:space="preserve">  Find the correlation coefficient and interpret that value.</w:t>
      </w:r>
    </w:p>
    <w:p w14:paraId="2E730B4F" w14:textId="77777777" w:rsidR="00DD25D0" w:rsidRPr="00CE2694" w:rsidRDefault="00DD25D0" w:rsidP="00DD25D0">
      <w:pPr>
        <w:pStyle w:val="NoSpacing"/>
        <w:rPr>
          <w:rFonts w:cs="Times New Roman"/>
        </w:rPr>
      </w:pPr>
    </w:p>
    <w:p w14:paraId="1C6EB373" w14:textId="77777777" w:rsidR="00C421E3" w:rsidRDefault="00C421E3">
      <w:pPr>
        <w:rPr>
          <w:rFonts w:ascii="Times New Roman" w:hAnsi="Times New Roman" w:cs="Times New Roman"/>
          <w:b/>
        </w:rPr>
      </w:pPr>
      <w:r>
        <w:rPr>
          <w:rFonts w:cs="Times New Roman"/>
          <w:b/>
        </w:rPr>
        <w:br w:type="page"/>
      </w:r>
    </w:p>
    <w:p w14:paraId="2D2EB325" w14:textId="533E69D3" w:rsidR="00B34812" w:rsidRPr="00CE2694" w:rsidRDefault="00B34812" w:rsidP="00870449">
      <w:pPr>
        <w:pStyle w:val="NoSpacing"/>
        <w:ind w:left="720"/>
        <w:outlineLvl w:val="0"/>
        <w:rPr>
          <w:rFonts w:cs="Times New Roman"/>
          <w:b/>
        </w:rPr>
      </w:pPr>
      <w:r w:rsidRPr="00CE2694">
        <w:rPr>
          <w:rFonts w:cs="Times New Roman"/>
          <w:b/>
        </w:rPr>
        <w:t>Table #10.2.1: Alcohol and Calorie Content in Beer without Outlier</w:t>
      </w:r>
    </w:p>
    <w:tbl>
      <w:tblPr>
        <w:tblStyle w:val="TableGrid"/>
        <w:tblW w:w="7758" w:type="dxa"/>
        <w:tblInd w:w="1440" w:type="dxa"/>
        <w:tblLayout w:type="fixed"/>
        <w:tblLook w:val="04A0" w:firstRow="1" w:lastRow="0" w:firstColumn="1" w:lastColumn="0" w:noHBand="0" w:noVBand="1"/>
      </w:tblPr>
      <w:tblGrid>
        <w:gridCol w:w="3315"/>
        <w:gridCol w:w="2203"/>
        <w:gridCol w:w="1070"/>
        <w:gridCol w:w="1170"/>
      </w:tblGrid>
      <w:tr w:rsidR="00B34812" w:rsidRPr="00CE2694" w14:paraId="349EACFD" w14:textId="77777777" w:rsidTr="00CD4787">
        <w:trPr>
          <w:trHeight w:val="300"/>
        </w:trPr>
        <w:tc>
          <w:tcPr>
            <w:tcW w:w="3315" w:type="dxa"/>
            <w:noWrap/>
            <w:hideMark/>
          </w:tcPr>
          <w:p w14:paraId="739B62D6" w14:textId="77777777" w:rsidR="00B34812" w:rsidRPr="00CE2694" w:rsidRDefault="00B34812" w:rsidP="00CD4787">
            <w:pPr>
              <w:pStyle w:val="NoSpacing"/>
              <w:rPr>
                <w:rFonts w:eastAsia="Times New Roman" w:cs="Times New Roman"/>
                <w:color w:val="000000"/>
              </w:rPr>
            </w:pPr>
            <w:r w:rsidRPr="00CE2694">
              <w:rPr>
                <w:rFonts w:eastAsia="Times New Roman" w:cs="Times New Roman"/>
                <w:color w:val="000000"/>
              </w:rPr>
              <w:t>Brand</w:t>
            </w:r>
          </w:p>
        </w:tc>
        <w:tc>
          <w:tcPr>
            <w:tcW w:w="2203" w:type="dxa"/>
            <w:noWrap/>
            <w:hideMark/>
          </w:tcPr>
          <w:p w14:paraId="2B2BA820" w14:textId="77777777" w:rsidR="00B34812" w:rsidRPr="00CE2694" w:rsidRDefault="00B34812" w:rsidP="00CD4787">
            <w:pPr>
              <w:pStyle w:val="NoSpacing"/>
              <w:rPr>
                <w:rFonts w:eastAsia="Times New Roman" w:cs="Times New Roman"/>
                <w:color w:val="000000"/>
              </w:rPr>
            </w:pPr>
            <w:r w:rsidRPr="00CE2694">
              <w:rPr>
                <w:rFonts w:eastAsia="Times New Roman" w:cs="Times New Roman"/>
                <w:color w:val="000000"/>
              </w:rPr>
              <w:t>Brewery</w:t>
            </w:r>
          </w:p>
        </w:tc>
        <w:tc>
          <w:tcPr>
            <w:tcW w:w="1070" w:type="dxa"/>
            <w:noWrap/>
            <w:hideMark/>
          </w:tcPr>
          <w:p w14:paraId="44DD9B2E" w14:textId="77777777" w:rsidR="00B34812" w:rsidRPr="00CE2694" w:rsidRDefault="00B34812" w:rsidP="00CD4787">
            <w:pPr>
              <w:pStyle w:val="NoSpacing"/>
              <w:rPr>
                <w:rFonts w:eastAsia="Times New Roman" w:cs="Times New Roman"/>
                <w:color w:val="000000"/>
              </w:rPr>
            </w:pPr>
            <w:r w:rsidRPr="00CE2694">
              <w:rPr>
                <w:rFonts w:eastAsia="Times New Roman" w:cs="Times New Roman"/>
                <w:color w:val="000000"/>
              </w:rPr>
              <w:t>Alcohol Content</w:t>
            </w:r>
          </w:p>
        </w:tc>
        <w:tc>
          <w:tcPr>
            <w:tcW w:w="1170" w:type="dxa"/>
            <w:noWrap/>
            <w:hideMark/>
          </w:tcPr>
          <w:p w14:paraId="04971F76" w14:textId="77777777" w:rsidR="00B34812" w:rsidRPr="00CE2694" w:rsidRDefault="00B34812" w:rsidP="00CD4787">
            <w:pPr>
              <w:pStyle w:val="NoSpacing"/>
              <w:rPr>
                <w:rFonts w:eastAsia="Times New Roman" w:cs="Times New Roman"/>
                <w:color w:val="000000"/>
              </w:rPr>
            </w:pPr>
            <w:r w:rsidRPr="00CE2694">
              <w:rPr>
                <w:rFonts w:eastAsia="Times New Roman" w:cs="Times New Roman"/>
                <w:color w:val="000000"/>
              </w:rPr>
              <w:t>Calories in 12 oz</w:t>
            </w:r>
          </w:p>
        </w:tc>
      </w:tr>
      <w:tr w:rsidR="00B34812" w:rsidRPr="00CE2694" w14:paraId="28364FEF" w14:textId="77777777" w:rsidTr="00CD4787">
        <w:trPr>
          <w:trHeight w:val="300"/>
        </w:trPr>
        <w:tc>
          <w:tcPr>
            <w:tcW w:w="3315" w:type="dxa"/>
            <w:noWrap/>
            <w:hideMark/>
          </w:tcPr>
          <w:p w14:paraId="465F2573" w14:textId="77777777" w:rsidR="00B34812" w:rsidRPr="00CE2694" w:rsidRDefault="00B34812" w:rsidP="00CD4787">
            <w:pPr>
              <w:pStyle w:val="NoSpacing"/>
              <w:rPr>
                <w:rFonts w:eastAsia="Times New Roman" w:cs="Times New Roman"/>
                <w:color w:val="000000"/>
              </w:rPr>
            </w:pPr>
            <w:r w:rsidRPr="00CE2694">
              <w:rPr>
                <w:rFonts w:eastAsia="Times New Roman" w:cs="Times New Roman"/>
                <w:color w:val="000000"/>
              </w:rPr>
              <w:t>Big Sky Scape Goat Pale Ale</w:t>
            </w:r>
          </w:p>
        </w:tc>
        <w:tc>
          <w:tcPr>
            <w:tcW w:w="2203" w:type="dxa"/>
            <w:noWrap/>
            <w:hideMark/>
          </w:tcPr>
          <w:p w14:paraId="4B2C87D1" w14:textId="77777777" w:rsidR="00B34812" w:rsidRPr="00CE2694" w:rsidRDefault="00B34812" w:rsidP="00CD4787">
            <w:pPr>
              <w:pStyle w:val="NoSpacing"/>
              <w:rPr>
                <w:rFonts w:eastAsia="Times New Roman" w:cs="Times New Roman"/>
                <w:color w:val="000000"/>
              </w:rPr>
            </w:pPr>
            <w:r w:rsidRPr="00CE2694">
              <w:rPr>
                <w:rFonts w:eastAsia="Times New Roman" w:cs="Times New Roman"/>
                <w:color w:val="000000"/>
              </w:rPr>
              <w:t>Big Sky Brewing</w:t>
            </w:r>
          </w:p>
        </w:tc>
        <w:tc>
          <w:tcPr>
            <w:tcW w:w="1070" w:type="dxa"/>
            <w:noWrap/>
            <w:hideMark/>
          </w:tcPr>
          <w:p w14:paraId="06632B01" w14:textId="77777777" w:rsidR="00B34812" w:rsidRPr="00CE2694" w:rsidRDefault="00B34812" w:rsidP="00CD4787">
            <w:pPr>
              <w:pStyle w:val="NoSpacing"/>
              <w:jc w:val="right"/>
              <w:rPr>
                <w:rFonts w:eastAsia="Times New Roman" w:cs="Times New Roman"/>
                <w:color w:val="000000"/>
              </w:rPr>
            </w:pPr>
            <w:r w:rsidRPr="00CE2694">
              <w:rPr>
                <w:rFonts w:eastAsia="Times New Roman" w:cs="Times New Roman"/>
                <w:color w:val="000000"/>
              </w:rPr>
              <w:t>4.70%</w:t>
            </w:r>
          </w:p>
        </w:tc>
        <w:tc>
          <w:tcPr>
            <w:tcW w:w="1170" w:type="dxa"/>
            <w:noWrap/>
            <w:hideMark/>
          </w:tcPr>
          <w:p w14:paraId="2575832E" w14:textId="77777777" w:rsidR="00B34812" w:rsidRPr="00CE2694" w:rsidRDefault="00B34812" w:rsidP="00CD4787">
            <w:pPr>
              <w:pStyle w:val="NoSpacing"/>
              <w:jc w:val="right"/>
              <w:rPr>
                <w:rFonts w:eastAsia="Times New Roman" w:cs="Times New Roman"/>
                <w:color w:val="000000"/>
              </w:rPr>
            </w:pPr>
            <w:r w:rsidRPr="00CE2694">
              <w:rPr>
                <w:rFonts w:eastAsia="Times New Roman" w:cs="Times New Roman"/>
                <w:color w:val="000000"/>
              </w:rPr>
              <w:t>163</w:t>
            </w:r>
          </w:p>
        </w:tc>
      </w:tr>
      <w:tr w:rsidR="00B34812" w:rsidRPr="00CE2694" w14:paraId="3B5D1A8F" w14:textId="77777777" w:rsidTr="00CD4787">
        <w:trPr>
          <w:trHeight w:val="300"/>
        </w:trPr>
        <w:tc>
          <w:tcPr>
            <w:tcW w:w="3315" w:type="dxa"/>
            <w:noWrap/>
            <w:hideMark/>
          </w:tcPr>
          <w:p w14:paraId="46A53D98" w14:textId="77777777" w:rsidR="00B34812" w:rsidRPr="00CE2694" w:rsidRDefault="00B34812" w:rsidP="00CD4787">
            <w:pPr>
              <w:pStyle w:val="NoSpacing"/>
              <w:rPr>
                <w:rFonts w:eastAsia="Times New Roman" w:cs="Times New Roman"/>
                <w:color w:val="000000"/>
              </w:rPr>
            </w:pPr>
            <w:r w:rsidRPr="00CE2694">
              <w:rPr>
                <w:rFonts w:eastAsia="Times New Roman" w:cs="Times New Roman"/>
                <w:color w:val="000000"/>
              </w:rPr>
              <w:t>Sierra Nevada Harvest Ale</w:t>
            </w:r>
          </w:p>
        </w:tc>
        <w:tc>
          <w:tcPr>
            <w:tcW w:w="2203" w:type="dxa"/>
            <w:noWrap/>
            <w:hideMark/>
          </w:tcPr>
          <w:p w14:paraId="4C38CBC8" w14:textId="77777777" w:rsidR="00B34812" w:rsidRPr="00CE2694" w:rsidRDefault="00B34812" w:rsidP="00CD4787">
            <w:pPr>
              <w:pStyle w:val="NoSpacing"/>
              <w:rPr>
                <w:rFonts w:eastAsia="Times New Roman" w:cs="Times New Roman"/>
                <w:color w:val="000000"/>
              </w:rPr>
            </w:pPr>
            <w:r w:rsidRPr="00CE2694">
              <w:rPr>
                <w:rFonts w:eastAsia="Times New Roman" w:cs="Times New Roman"/>
                <w:color w:val="000000"/>
              </w:rPr>
              <w:t>Sierra Nevada</w:t>
            </w:r>
          </w:p>
        </w:tc>
        <w:tc>
          <w:tcPr>
            <w:tcW w:w="1070" w:type="dxa"/>
            <w:noWrap/>
            <w:hideMark/>
          </w:tcPr>
          <w:p w14:paraId="39EE9026" w14:textId="77777777" w:rsidR="00B34812" w:rsidRPr="00CE2694" w:rsidRDefault="00B34812" w:rsidP="00CD4787">
            <w:pPr>
              <w:pStyle w:val="NoSpacing"/>
              <w:jc w:val="right"/>
              <w:rPr>
                <w:rFonts w:eastAsia="Times New Roman" w:cs="Times New Roman"/>
                <w:color w:val="000000"/>
              </w:rPr>
            </w:pPr>
            <w:r w:rsidRPr="00CE2694">
              <w:rPr>
                <w:rFonts w:eastAsia="Times New Roman" w:cs="Times New Roman"/>
                <w:color w:val="000000"/>
              </w:rPr>
              <w:t>6.70%</w:t>
            </w:r>
          </w:p>
        </w:tc>
        <w:tc>
          <w:tcPr>
            <w:tcW w:w="1170" w:type="dxa"/>
            <w:noWrap/>
            <w:hideMark/>
          </w:tcPr>
          <w:p w14:paraId="101CC924" w14:textId="77777777" w:rsidR="00B34812" w:rsidRPr="00CE2694" w:rsidRDefault="00B34812" w:rsidP="00CD4787">
            <w:pPr>
              <w:pStyle w:val="NoSpacing"/>
              <w:jc w:val="right"/>
              <w:rPr>
                <w:rFonts w:eastAsia="Times New Roman" w:cs="Times New Roman"/>
                <w:color w:val="000000"/>
              </w:rPr>
            </w:pPr>
            <w:r w:rsidRPr="00CE2694">
              <w:rPr>
                <w:rFonts w:eastAsia="Times New Roman" w:cs="Times New Roman"/>
                <w:color w:val="000000"/>
              </w:rPr>
              <w:t>215</w:t>
            </w:r>
          </w:p>
        </w:tc>
      </w:tr>
      <w:tr w:rsidR="00B34812" w:rsidRPr="00CE2694" w14:paraId="77148F18" w14:textId="77777777" w:rsidTr="00CD4787">
        <w:trPr>
          <w:trHeight w:val="300"/>
        </w:trPr>
        <w:tc>
          <w:tcPr>
            <w:tcW w:w="3315" w:type="dxa"/>
            <w:noWrap/>
            <w:hideMark/>
          </w:tcPr>
          <w:p w14:paraId="7DD0A76D" w14:textId="77777777" w:rsidR="00B34812" w:rsidRPr="00CE2694" w:rsidRDefault="00B34812" w:rsidP="00CD4787">
            <w:pPr>
              <w:pStyle w:val="NoSpacing"/>
              <w:rPr>
                <w:rFonts w:eastAsia="Times New Roman" w:cs="Times New Roman"/>
                <w:color w:val="000000"/>
              </w:rPr>
            </w:pPr>
            <w:r w:rsidRPr="00CE2694">
              <w:rPr>
                <w:rFonts w:eastAsia="Times New Roman" w:cs="Times New Roman"/>
                <w:color w:val="000000"/>
              </w:rPr>
              <w:t>Steel Reserve</w:t>
            </w:r>
          </w:p>
        </w:tc>
        <w:tc>
          <w:tcPr>
            <w:tcW w:w="2203" w:type="dxa"/>
            <w:noWrap/>
            <w:hideMark/>
          </w:tcPr>
          <w:p w14:paraId="48B40BBD" w14:textId="77777777" w:rsidR="00B34812" w:rsidRPr="00CE2694" w:rsidRDefault="00B34812" w:rsidP="00CD4787">
            <w:pPr>
              <w:pStyle w:val="NoSpacing"/>
              <w:rPr>
                <w:rFonts w:eastAsia="Times New Roman" w:cs="Times New Roman"/>
                <w:color w:val="000000"/>
              </w:rPr>
            </w:pPr>
            <w:r w:rsidRPr="00CE2694">
              <w:rPr>
                <w:rFonts w:eastAsia="Times New Roman" w:cs="Times New Roman"/>
                <w:color w:val="000000"/>
              </w:rPr>
              <w:t>MillerCoors</w:t>
            </w:r>
          </w:p>
        </w:tc>
        <w:tc>
          <w:tcPr>
            <w:tcW w:w="1070" w:type="dxa"/>
            <w:noWrap/>
            <w:hideMark/>
          </w:tcPr>
          <w:p w14:paraId="3E333757" w14:textId="77777777" w:rsidR="00B34812" w:rsidRPr="00CE2694" w:rsidRDefault="00B34812" w:rsidP="00CD4787">
            <w:pPr>
              <w:pStyle w:val="NoSpacing"/>
              <w:jc w:val="right"/>
              <w:rPr>
                <w:rFonts w:eastAsia="Times New Roman" w:cs="Times New Roman"/>
                <w:color w:val="000000"/>
              </w:rPr>
            </w:pPr>
            <w:r w:rsidRPr="00CE2694">
              <w:rPr>
                <w:rFonts w:eastAsia="Times New Roman" w:cs="Times New Roman"/>
                <w:color w:val="000000"/>
              </w:rPr>
              <w:t>8.10%</w:t>
            </w:r>
          </w:p>
        </w:tc>
        <w:tc>
          <w:tcPr>
            <w:tcW w:w="1170" w:type="dxa"/>
            <w:noWrap/>
            <w:hideMark/>
          </w:tcPr>
          <w:p w14:paraId="4DDECABD" w14:textId="77777777" w:rsidR="00B34812" w:rsidRPr="00CE2694" w:rsidRDefault="00B34812" w:rsidP="00CD4787">
            <w:pPr>
              <w:pStyle w:val="NoSpacing"/>
              <w:jc w:val="right"/>
              <w:rPr>
                <w:rFonts w:eastAsia="Times New Roman" w:cs="Times New Roman"/>
                <w:color w:val="000000"/>
              </w:rPr>
            </w:pPr>
            <w:r w:rsidRPr="00CE2694">
              <w:rPr>
                <w:rFonts w:eastAsia="Times New Roman" w:cs="Times New Roman"/>
                <w:color w:val="000000"/>
              </w:rPr>
              <w:t>222</w:t>
            </w:r>
          </w:p>
        </w:tc>
      </w:tr>
      <w:tr w:rsidR="00B34812" w:rsidRPr="00CE2694" w14:paraId="58D49929" w14:textId="77777777" w:rsidTr="00CD4787">
        <w:trPr>
          <w:trHeight w:val="300"/>
        </w:trPr>
        <w:tc>
          <w:tcPr>
            <w:tcW w:w="3315" w:type="dxa"/>
            <w:noWrap/>
            <w:hideMark/>
          </w:tcPr>
          <w:p w14:paraId="6AC29523" w14:textId="77777777" w:rsidR="00B34812" w:rsidRPr="00CE2694" w:rsidRDefault="00B34812" w:rsidP="00CD4787">
            <w:pPr>
              <w:pStyle w:val="NoSpacing"/>
              <w:rPr>
                <w:rFonts w:eastAsia="Times New Roman" w:cs="Times New Roman"/>
                <w:color w:val="000000"/>
              </w:rPr>
            </w:pPr>
            <w:r w:rsidRPr="00CE2694">
              <w:rPr>
                <w:rFonts w:eastAsia="Times New Roman" w:cs="Times New Roman"/>
                <w:color w:val="000000"/>
              </w:rPr>
              <w:t>Coors Light</w:t>
            </w:r>
          </w:p>
        </w:tc>
        <w:tc>
          <w:tcPr>
            <w:tcW w:w="2203" w:type="dxa"/>
            <w:noWrap/>
            <w:hideMark/>
          </w:tcPr>
          <w:p w14:paraId="45E03EA6" w14:textId="77777777" w:rsidR="00B34812" w:rsidRPr="00CE2694" w:rsidRDefault="00B34812" w:rsidP="00CD4787">
            <w:pPr>
              <w:pStyle w:val="NoSpacing"/>
              <w:rPr>
                <w:rFonts w:eastAsia="Times New Roman" w:cs="Times New Roman"/>
                <w:color w:val="000000"/>
              </w:rPr>
            </w:pPr>
            <w:r w:rsidRPr="00CE2694">
              <w:rPr>
                <w:rFonts w:eastAsia="Times New Roman" w:cs="Times New Roman"/>
                <w:color w:val="000000"/>
              </w:rPr>
              <w:t>MillerCoors</w:t>
            </w:r>
          </w:p>
        </w:tc>
        <w:tc>
          <w:tcPr>
            <w:tcW w:w="1070" w:type="dxa"/>
            <w:noWrap/>
            <w:hideMark/>
          </w:tcPr>
          <w:p w14:paraId="46D04577" w14:textId="77777777" w:rsidR="00B34812" w:rsidRPr="00CE2694" w:rsidRDefault="00B34812" w:rsidP="00CD4787">
            <w:pPr>
              <w:pStyle w:val="NoSpacing"/>
              <w:jc w:val="right"/>
              <w:rPr>
                <w:rFonts w:eastAsia="Times New Roman" w:cs="Times New Roman"/>
                <w:color w:val="000000"/>
              </w:rPr>
            </w:pPr>
            <w:r w:rsidRPr="00CE2694">
              <w:rPr>
                <w:rFonts w:eastAsia="Times New Roman" w:cs="Times New Roman"/>
                <w:color w:val="000000"/>
              </w:rPr>
              <w:t>4.15%</w:t>
            </w:r>
          </w:p>
        </w:tc>
        <w:tc>
          <w:tcPr>
            <w:tcW w:w="1170" w:type="dxa"/>
            <w:noWrap/>
            <w:hideMark/>
          </w:tcPr>
          <w:p w14:paraId="3F05B3EE" w14:textId="77777777" w:rsidR="00B34812" w:rsidRPr="00CE2694" w:rsidRDefault="00B34812" w:rsidP="00CD4787">
            <w:pPr>
              <w:pStyle w:val="NoSpacing"/>
              <w:jc w:val="right"/>
              <w:rPr>
                <w:rFonts w:eastAsia="Times New Roman" w:cs="Times New Roman"/>
                <w:color w:val="000000"/>
              </w:rPr>
            </w:pPr>
            <w:r w:rsidRPr="00CE2694">
              <w:rPr>
                <w:rFonts w:eastAsia="Times New Roman" w:cs="Times New Roman"/>
                <w:color w:val="000000"/>
              </w:rPr>
              <w:t>104</w:t>
            </w:r>
          </w:p>
        </w:tc>
      </w:tr>
      <w:tr w:rsidR="00B34812" w:rsidRPr="00CE2694" w14:paraId="1A36A4EA" w14:textId="77777777" w:rsidTr="00CD4787">
        <w:trPr>
          <w:trHeight w:val="300"/>
        </w:trPr>
        <w:tc>
          <w:tcPr>
            <w:tcW w:w="3315" w:type="dxa"/>
            <w:noWrap/>
            <w:hideMark/>
          </w:tcPr>
          <w:p w14:paraId="6F04A2B7" w14:textId="77777777" w:rsidR="00B34812" w:rsidRPr="00CE2694" w:rsidRDefault="00B34812" w:rsidP="00CD4787">
            <w:pPr>
              <w:pStyle w:val="NoSpacing"/>
              <w:rPr>
                <w:rFonts w:eastAsia="Times New Roman" w:cs="Times New Roman"/>
                <w:color w:val="000000"/>
              </w:rPr>
            </w:pPr>
            <w:r w:rsidRPr="00CE2694">
              <w:rPr>
                <w:rFonts w:eastAsia="Times New Roman" w:cs="Times New Roman"/>
                <w:color w:val="000000"/>
              </w:rPr>
              <w:t>Genesee Cream Ale</w:t>
            </w:r>
          </w:p>
        </w:tc>
        <w:tc>
          <w:tcPr>
            <w:tcW w:w="2203" w:type="dxa"/>
            <w:noWrap/>
            <w:hideMark/>
          </w:tcPr>
          <w:p w14:paraId="1FE34B1B" w14:textId="77777777" w:rsidR="00B34812" w:rsidRPr="00CE2694" w:rsidRDefault="00B34812" w:rsidP="00CD4787">
            <w:pPr>
              <w:pStyle w:val="NoSpacing"/>
              <w:rPr>
                <w:rFonts w:eastAsia="Times New Roman" w:cs="Times New Roman"/>
                <w:color w:val="000000"/>
              </w:rPr>
            </w:pPr>
            <w:r w:rsidRPr="00CE2694">
              <w:rPr>
                <w:rFonts w:eastAsia="Times New Roman" w:cs="Times New Roman"/>
                <w:color w:val="000000"/>
              </w:rPr>
              <w:t>High Falls Brewing</w:t>
            </w:r>
          </w:p>
        </w:tc>
        <w:tc>
          <w:tcPr>
            <w:tcW w:w="1070" w:type="dxa"/>
            <w:noWrap/>
            <w:hideMark/>
          </w:tcPr>
          <w:p w14:paraId="6DC511C3" w14:textId="77777777" w:rsidR="00B34812" w:rsidRPr="00CE2694" w:rsidRDefault="00B34812" w:rsidP="00CD4787">
            <w:pPr>
              <w:pStyle w:val="NoSpacing"/>
              <w:jc w:val="right"/>
              <w:rPr>
                <w:rFonts w:eastAsia="Times New Roman" w:cs="Times New Roman"/>
                <w:color w:val="000000"/>
              </w:rPr>
            </w:pPr>
            <w:r w:rsidRPr="00CE2694">
              <w:rPr>
                <w:rFonts w:eastAsia="Times New Roman" w:cs="Times New Roman"/>
                <w:color w:val="000000"/>
              </w:rPr>
              <w:t>5.10%</w:t>
            </w:r>
          </w:p>
        </w:tc>
        <w:tc>
          <w:tcPr>
            <w:tcW w:w="1170" w:type="dxa"/>
            <w:noWrap/>
            <w:hideMark/>
          </w:tcPr>
          <w:p w14:paraId="3C476691" w14:textId="77777777" w:rsidR="00B34812" w:rsidRPr="00CE2694" w:rsidRDefault="00B34812" w:rsidP="00CD4787">
            <w:pPr>
              <w:pStyle w:val="NoSpacing"/>
              <w:jc w:val="right"/>
              <w:rPr>
                <w:rFonts w:eastAsia="Times New Roman" w:cs="Times New Roman"/>
                <w:color w:val="000000"/>
              </w:rPr>
            </w:pPr>
            <w:r w:rsidRPr="00CE2694">
              <w:rPr>
                <w:rFonts w:eastAsia="Times New Roman" w:cs="Times New Roman"/>
                <w:color w:val="000000"/>
              </w:rPr>
              <w:t>162</w:t>
            </w:r>
          </w:p>
        </w:tc>
      </w:tr>
      <w:tr w:rsidR="00B34812" w:rsidRPr="00CE2694" w14:paraId="47C9B637" w14:textId="77777777" w:rsidTr="00CD4787">
        <w:trPr>
          <w:trHeight w:val="300"/>
        </w:trPr>
        <w:tc>
          <w:tcPr>
            <w:tcW w:w="3315" w:type="dxa"/>
            <w:noWrap/>
            <w:hideMark/>
          </w:tcPr>
          <w:p w14:paraId="3D616F7D" w14:textId="77777777" w:rsidR="00B34812" w:rsidRPr="00CE2694" w:rsidRDefault="00B34812" w:rsidP="00CD4787">
            <w:pPr>
              <w:pStyle w:val="NoSpacing"/>
              <w:rPr>
                <w:rFonts w:eastAsia="Times New Roman" w:cs="Times New Roman"/>
                <w:color w:val="000000"/>
              </w:rPr>
            </w:pPr>
            <w:r w:rsidRPr="00CE2694">
              <w:rPr>
                <w:rFonts w:eastAsia="Times New Roman" w:cs="Times New Roman"/>
                <w:color w:val="000000"/>
              </w:rPr>
              <w:t>Sierra Nevada Summerfest Beer</w:t>
            </w:r>
          </w:p>
        </w:tc>
        <w:tc>
          <w:tcPr>
            <w:tcW w:w="2203" w:type="dxa"/>
            <w:noWrap/>
            <w:hideMark/>
          </w:tcPr>
          <w:p w14:paraId="5DFED704" w14:textId="77777777" w:rsidR="00B34812" w:rsidRPr="00CE2694" w:rsidRDefault="00B34812" w:rsidP="00CD4787">
            <w:pPr>
              <w:pStyle w:val="NoSpacing"/>
              <w:rPr>
                <w:rFonts w:eastAsia="Times New Roman" w:cs="Times New Roman"/>
                <w:color w:val="000000"/>
              </w:rPr>
            </w:pPr>
            <w:r w:rsidRPr="00CE2694">
              <w:rPr>
                <w:rFonts w:eastAsia="Times New Roman" w:cs="Times New Roman"/>
                <w:color w:val="000000"/>
              </w:rPr>
              <w:t>Sierra Nevada</w:t>
            </w:r>
          </w:p>
        </w:tc>
        <w:tc>
          <w:tcPr>
            <w:tcW w:w="1070" w:type="dxa"/>
            <w:noWrap/>
            <w:hideMark/>
          </w:tcPr>
          <w:p w14:paraId="148B8EAB" w14:textId="77777777" w:rsidR="00B34812" w:rsidRPr="00CE2694" w:rsidRDefault="00B34812" w:rsidP="00CD4787">
            <w:pPr>
              <w:pStyle w:val="NoSpacing"/>
              <w:jc w:val="right"/>
              <w:rPr>
                <w:rFonts w:eastAsia="Times New Roman" w:cs="Times New Roman"/>
                <w:color w:val="000000"/>
              </w:rPr>
            </w:pPr>
            <w:r w:rsidRPr="00CE2694">
              <w:rPr>
                <w:rFonts w:eastAsia="Times New Roman" w:cs="Times New Roman"/>
                <w:color w:val="000000"/>
              </w:rPr>
              <w:t>5.00%</w:t>
            </w:r>
          </w:p>
        </w:tc>
        <w:tc>
          <w:tcPr>
            <w:tcW w:w="1170" w:type="dxa"/>
            <w:noWrap/>
            <w:hideMark/>
          </w:tcPr>
          <w:p w14:paraId="48ED0445" w14:textId="77777777" w:rsidR="00B34812" w:rsidRPr="00CE2694" w:rsidRDefault="00B34812" w:rsidP="00CD4787">
            <w:pPr>
              <w:pStyle w:val="NoSpacing"/>
              <w:jc w:val="right"/>
              <w:rPr>
                <w:rFonts w:eastAsia="Times New Roman" w:cs="Times New Roman"/>
                <w:color w:val="000000"/>
              </w:rPr>
            </w:pPr>
            <w:r w:rsidRPr="00CE2694">
              <w:rPr>
                <w:rFonts w:eastAsia="Times New Roman" w:cs="Times New Roman"/>
                <w:color w:val="000000"/>
              </w:rPr>
              <w:t>158</w:t>
            </w:r>
          </w:p>
        </w:tc>
      </w:tr>
      <w:tr w:rsidR="00B34812" w:rsidRPr="00CE2694" w14:paraId="3A1A5F2D" w14:textId="77777777" w:rsidTr="00CD4787">
        <w:trPr>
          <w:trHeight w:val="300"/>
        </w:trPr>
        <w:tc>
          <w:tcPr>
            <w:tcW w:w="3315" w:type="dxa"/>
            <w:noWrap/>
            <w:hideMark/>
          </w:tcPr>
          <w:p w14:paraId="20602C15" w14:textId="77777777" w:rsidR="00B34812" w:rsidRPr="00CE2694" w:rsidRDefault="00B34812" w:rsidP="00CD4787">
            <w:pPr>
              <w:pStyle w:val="NoSpacing"/>
              <w:rPr>
                <w:rFonts w:eastAsia="Times New Roman" w:cs="Times New Roman"/>
                <w:color w:val="000000"/>
              </w:rPr>
            </w:pPr>
            <w:r w:rsidRPr="00CE2694">
              <w:rPr>
                <w:rFonts w:eastAsia="Times New Roman" w:cs="Times New Roman"/>
                <w:color w:val="000000"/>
              </w:rPr>
              <w:t>Michelob Beer</w:t>
            </w:r>
          </w:p>
        </w:tc>
        <w:tc>
          <w:tcPr>
            <w:tcW w:w="2203" w:type="dxa"/>
            <w:noWrap/>
            <w:hideMark/>
          </w:tcPr>
          <w:p w14:paraId="2487DBC6" w14:textId="77777777" w:rsidR="00B34812" w:rsidRPr="00CE2694" w:rsidRDefault="00B34812" w:rsidP="00CD4787">
            <w:pPr>
              <w:pStyle w:val="NoSpacing"/>
              <w:rPr>
                <w:rFonts w:eastAsia="Times New Roman" w:cs="Times New Roman"/>
                <w:color w:val="000000"/>
              </w:rPr>
            </w:pPr>
            <w:r w:rsidRPr="00CE2694">
              <w:rPr>
                <w:rFonts w:eastAsia="Times New Roman" w:cs="Times New Roman"/>
                <w:color w:val="000000"/>
              </w:rPr>
              <w:t>Anheuser Busch</w:t>
            </w:r>
          </w:p>
        </w:tc>
        <w:tc>
          <w:tcPr>
            <w:tcW w:w="1070" w:type="dxa"/>
            <w:noWrap/>
            <w:hideMark/>
          </w:tcPr>
          <w:p w14:paraId="0B0712F9" w14:textId="77777777" w:rsidR="00B34812" w:rsidRPr="00CE2694" w:rsidRDefault="00B34812" w:rsidP="00CD4787">
            <w:pPr>
              <w:pStyle w:val="NoSpacing"/>
              <w:jc w:val="right"/>
              <w:rPr>
                <w:rFonts w:eastAsia="Times New Roman" w:cs="Times New Roman"/>
                <w:color w:val="000000"/>
              </w:rPr>
            </w:pPr>
            <w:r w:rsidRPr="00CE2694">
              <w:rPr>
                <w:rFonts w:eastAsia="Times New Roman" w:cs="Times New Roman"/>
                <w:color w:val="000000"/>
              </w:rPr>
              <w:t>5.00%</w:t>
            </w:r>
          </w:p>
        </w:tc>
        <w:tc>
          <w:tcPr>
            <w:tcW w:w="1170" w:type="dxa"/>
            <w:noWrap/>
            <w:hideMark/>
          </w:tcPr>
          <w:p w14:paraId="296F9E58" w14:textId="77777777" w:rsidR="00B34812" w:rsidRPr="00CE2694" w:rsidRDefault="00B34812" w:rsidP="00CD4787">
            <w:pPr>
              <w:pStyle w:val="NoSpacing"/>
              <w:jc w:val="right"/>
              <w:rPr>
                <w:rFonts w:eastAsia="Times New Roman" w:cs="Times New Roman"/>
                <w:color w:val="000000"/>
              </w:rPr>
            </w:pPr>
            <w:r w:rsidRPr="00CE2694">
              <w:rPr>
                <w:rFonts w:eastAsia="Times New Roman" w:cs="Times New Roman"/>
                <w:color w:val="000000"/>
              </w:rPr>
              <w:t>155</w:t>
            </w:r>
          </w:p>
        </w:tc>
      </w:tr>
      <w:tr w:rsidR="00B34812" w:rsidRPr="00CE2694" w14:paraId="56F57669" w14:textId="77777777" w:rsidTr="00CD4787">
        <w:trPr>
          <w:trHeight w:val="300"/>
        </w:trPr>
        <w:tc>
          <w:tcPr>
            <w:tcW w:w="3315" w:type="dxa"/>
            <w:noWrap/>
            <w:hideMark/>
          </w:tcPr>
          <w:p w14:paraId="20C20695" w14:textId="77777777" w:rsidR="00B34812" w:rsidRPr="00CE2694" w:rsidRDefault="00B34812" w:rsidP="00CD4787">
            <w:pPr>
              <w:pStyle w:val="NoSpacing"/>
              <w:rPr>
                <w:rFonts w:eastAsia="Times New Roman" w:cs="Times New Roman"/>
                <w:color w:val="000000"/>
              </w:rPr>
            </w:pPr>
            <w:r w:rsidRPr="00CE2694">
              <w:rPr>
                <w:rFonts w:eastAsia="Times New Roman" w:cs="Times New Roman"/>
                <w:color w:val="000000"/>
              </w:rPr>
              <w:t>Flying Dog Doggie Style</w:t>
            </w:r>
          </w:p>
        </w:tc>
        <w:tc>
          <w:tcPr>
            <w:tcW w:w="2203" w:type="dxa"/>
            <w:noWrap/>
            <w:hideMark/>
          </w:tcPr>
          <w:p w14:paraId="4E8355AC" w14:textId="77777777" w:rsidR="00B34812" w:rsidRPr="00CE2694" w:rsidRDefault="00B34812" w:rsidP="00CD4787">
            <w:pPr>
              <w:pStyle w:val="NoSpacing"/>
              <w:rPr>
                <w:rFonts w:eastAsia="Times New Roman" w:cs="Times New Roman"/>
                <w:color w:val="000000"/>
              </w:rPr>
            </w:pPr>
            <w:r w:rsidRPr="00CE2694">
              <w:rPr>
                <w:rFonts w:eastAsia="Times New Roman" w:cs="Times New Roman"/>
                <w:color w:val="000000"/>
              </w:rPr>
              <w:t>Flying Dog Brewery</w:t>
            </w:r>
          </w:p>
        </w:tc>
        <w:tc>
          <w:tcPr>
            <w:tcW w:w="1070" w:type="dxa"/>
            <w:noWrap/>
            <w:hideMark/>
          </w:tcPr>
          <w:p w14:paraId="1F7A95A2" w14:textId="77777777" w:rsidR="00B34812" w:rsidRPr="00CE2694" w:rsidRDefault="00B34812" w:rsidP="00CD4787">
            <w:pPr>
              <w:pStyle w:val="NoSpacing"/>
              <w:jc w:val="right"/>
              <w:rPr>
                <w:rFonts w:eastAsia="Times New Roman" w:cs="Times New Roman"/>
                <w:color w:val="000000"/>
              </w:rPr>
            </w:pPr>
            <w:r w:rsidRPr="00CE2694">
              <w:rPr>
                <w:rFonts w:eastAsia="Times New Roman" w:cs="Times New Roman"/>
                <w:color w:val="000000"/>
              </w:rPr>
              <w:t>4.70%</w:t>
            </w:r>
          </w:p>
        </w:tc>
        <w:tc>
          <w:tcPr>
            <w:tcW w:w="1170" w:type="dxa"/>
            <w:noWrap/>
            <w:hideMark/>
          </w:tcPr>
          <w:p w14:paraId="3CCB1BC7" w14:textId="77777777" w:rsidR="00B34812" w:rsidRPr="00CE2694" w:rsidRDefault="00B34812" w:rsidP="00CD4787">
            <w:pPr>
              <w:pStyle w:val="NoSpacing"/>
              <w:jc w:val="right"/>
              <w:rPr>
                <w:rFonts w:eastAsia="Times New Roman" w:cs="Times New Roman"/>
                <w:color w:val="000000"/>
              </w:rPr>
            </w:pPr>
            <w:r w:rsidRPr="00CE2694">
              <w:rPr>
                <w:rFonts w:eastAsia="Times New Roman" w:cs="Times New Roman"/>
                <w:color w:val="000000"/>
              </w:rPr>
              <w:t>158</w:t>
            </w:r>
          </w:p>
        </w:tc>
      </w:tr>
      <w:tr w:rsidR="00B34812" w:rsidRPr="00CE2694" w14:paraId="26FD7461" w14:textId="77777777" w:rsidTr="00CD4787">
        <w:trPr>
          <w:trHeight w:val="300"/>
        </w:trPr>
        <w:tc>
          <w:tcPr>
            <w:tcW w:w="3315" w:type="dxa"/>
            <w:noWrap/>
            <w:hideMark/>
          </w:tcPr>
          <w:p w14:paraId="21CC812C" w14:textId="77777777" w:rsidR="00B34812" w:rsidRPr="00CE2694" w:rsidRDefault="00B34812" w:rsidP="00CD4787">
            <w:pPr>
              <w:pStyle w:val="NoSpacing"/>
              <w:rPr>
                <w:rFonts w:eastAsia="Times New Roman" w:cs="Times New Roman"/>
                <w:color w:val="000000"/>
              </w:rPr>
            </w:pPr>
            <w:r w:rsidRPr="00CE2694">
              <w:rPr>
                <w:rFonts w:eastAsia="Times New Roman" w:cs="Times New Roman"/>
                <w:color w:val="000000"/>
              </w:rPr>
              <w:t>Big Sky I.P.A.</w:t>
            </w:r>
          </w:p>
        </w:tc>
        <w:tc>
          <w:tcPr>
            <w:tcW w:w="2203" w:type="dxa"/>
            <w:noWrap/>
            <w:hideMark/>
          </w:tcPr>
          <w:p w14:paraId="3D844575" w14:textId="77777777" w:rsidR="00B34812" w:rsidRPr="00CE2694" w:rsidRDefault="00B34812" w:rsidP="00CD4787">
            <w:pPr>
              <w:pStyle w:val="NoSpacing"/>
              <w:rPr>
                <w:rFonts w:eastAsia="Times New Roman" w:cs="Times New Roman"/>
                <w:color w:val="000000"/>
              </w:rPr>
            </w:pPr>
            <w:r w:rsidRPr="00CE2694">
              <w:rPr>
                <w:rFonts w:eastAsia="Times New Roman" w:cs="Times New Roman"/>
                <w:color w:val="000000"/>
              </w:rPr>
              <w:t>Big Sky Brewing</w:t>
            </w:r>
          </w:p>
        </w:tc>
        <w:tc>
          <w:tcPr>
            <w:tcW w:w="1070" w:type="dxa"/>
            <w:noWrap/>
            <w:hideMark/>
          </w:tcPr>
          <w:p w14:paraId="1669767E" w14:textId="77777777" w:rsidR="00B34812" w:rsidRPr="00CE2694" w:rsidRDefault="00B34812" w:rsidP="00CD4787">
            <w:pPr>
              <w:pStyle w:val="NoSpacing"/>
              <w:jc w:val="right"/>
              <w:rPr>
                <w:rFonts w:eastAsia="Times New Roman" w:cs="Times New Roman"/>
                <w:color w:val="000000"/>
              </w:rPr>
            </w:pPr>
            <w:r w:rsidRPr="00CE2694">
              <w:rPr>
                <w:rFonts w:eastAsia="Times New Roman" w:cs="Times New Roman"/>
                <w:color w:val="000000"/>
              </w:rPr>
              <w:t>6.20%</w:t>
            </w:r>
          </w:p>
        </w:tc>
        <w:tc>
          <w:tcPr>
            <w:tcW w:w="1170" w:type="dxa"/>
            <w:noWrap/>
            <w:hideMark/>
          </w:tcPr>
          <w:p w14:paraId="66F38335" w14:textId="77777777" w:rsidR="00B34812" w:rsidRPr="00CE2694" w:rsidRDefault="00B34812" w:rsidP="00CD4787">
            <w:pPr>
              <w:pStyle w:val="NoSpacing"/>
              <w:jc w:val="right"/>
              <w:rPr>
                <w:rFonts w:eastAsia="Times New Roman" w:cs="Times New Roman"/>
                <w:color w:val="000000"/>
              </w:rPr>
            </w:pPr>
            <w:r w:rsidRPr="00CE2694">
              <w:rPr>
                <w:rFonts w:eastAsia="Times New Roman" w:cs="Times New Roman"/>
                <w:color w:val="000000"/>
              </w:rPr>
              <w:t>195</w:t>
            </w:r>
          </w:p>
        </w:tc>
      </w:tr>
    </w:tbl>
    <w:p w14:paraId="0A06EE07" w14:textId="77777777" w:rsidR="00DD25D0" w:rsidRPr="00CE2694" w:rsidRDefault="00DD25D0" w:rsidP="00DD25D0">
      <w:pPr>
        <w:pStyle w:val="NoSpacing"/>
        <w:rPr>
          <w:rFonts w:cs="Times New Roman"/>
        </w:rPr>
      </w:pPr>
    </w:p>
    <w:p w14:paraId="15C929C9" w14:textId="77777777" w:rsidR="00B34812" w:rsidRPr="00CE2694" w:rsidRDefault="00B34812" w:rsidP="00870449">
      <w:pPr>
        <w:pStyle w:val="NoSpacing"/>
        <w:ind w:left="720"/>
        <w:outlineLvl w:val="0"/>
        <w:rPr>
          <w:rFonts w:cs="Times New Roman"/>
          <w:b/>
        </w:rPr>
      </w:pPr>
      <w:r w:rsidRPr="00CE2694">
        <w:rPr>
          <w:rFonts w:cs="Times New Roman"/>
          <w:b/>
        </w:rPr>
        <w:t>Solution:</w:t>
      </w:r>
    </w:p>
    <w:p w14:paraId="6154B1E0" w14:textId="77777777" w:rsidR="00B34812" w:rsidRPr="00CE2694" w:rsidRDefault="00B34812" w:rsidP="00870449">
      <w:pPr>
        <w:pStyle w:val="NoSpacing"/>
        <w:ind w:left="720"/>
        <w:outlineLvl w:val="0"/>
        <w:rPr>
          <w:rFonts w:cs="Times New Roman"/>
        </w:rPr>
      </w:pPr>
      <w:r w:rsidRPr="00CE2694">
        <w:rPr>
          <w:rFonts w:cs="Times New Roman"/>
        </w:rPr>
        <w:t>State random variables</w:t>
      </w:r>
    </w:p>
    <w:p w14:paraId="0938BE83" w14:textId="77777777" w:rsidR="00B34812" w:rsidRPr="00CE2694" w:rsidRDefault="00B34812" w:rsidP="00B34812">
      <w:pPr>
        <w:pStyle w:val="NoSpacing"/>
        <w:ind w:left="1440"/>
        <w:rPr>
          <w:rFonts w:cs="Times New Roman"/>
        </w:rPr>
      </w:pPr>
      <w:r w:rsidRPr="00CE2694">
        <w:rPr>
          <w:rFonts w:cs="Times New Roman"/>
          <w:i/>
        </w:rPr>
        <w:t xml:space="preserve">x </w:t>
      </w:r>
      <w:r w:rsidRPr="00CE2694">
        <w:rPr>
          <w:rFonts w:cs="Times New Roman"/>
        </w:rPr>
        <w:t>= alcohol content in the beer</w:t>
      </w:r>
    </w:p>
    <w:p w14:paraId="60F15CCA" w14:textId="6CAC5040" w:rsidR="00B34812" w:rsidRPr="00CE2694" w:rsidRDefault="00B34812" w:rsidP="00B34812">
      <w:pPr>
        <w:pStyle w:val="NoSpacing"/>
        <w:ind w:left="1440"/>
        <w:rPr>
          <w:rFonts w:cs="Times New Roman"/>
        </w:rPr>
      </w:pPr>
      <w:r w:rsidRPr="00CE2694">
        <w:rPr>
          <w:rFonts w:cs="Times New Roman"/>
          <w:i/>
        </w:rPr>
        <w:t>y</w:t>
      </w:r>
      <w:r w:rsidR="005E3992" w:rsidRPr="00CE2694">
        <w:rPr>
          <w:rFonts w:cs="Times New Roman"/>
        </w:rPr>
        <w:t xml:space="preserve"> = calories in 12 </w:t>
      </w:r>
      <w:r w:rsidRPr="00CE2694">
        <w:rPr>
          <w:rFonts w:cs="Times New Roman"/>
        </w:rPr>
        <w:t>ounce beer</w:t>
      </w:r>
    </w:p>
    <w:p w14:paraId="268189E0" w14:textId="77777777" w:rsidR="00B34812" w:rsidRPr="00CE2694" w:rsidRDefault="00B34812" w:rsidP="00B34812">
      <w:pPr>
        <w:pStyle w:val="NoSpacing"/>
        <w:rPr>
          <w:rFonts w:cs="Times New Roman"/>
        </w:rPr>
      </w:pPr>
    </w:p>
    <w:p w14:paraId="52931DB5" w14:textId="27162363" w:rsidR="00B34812" w:rsidRPr="00CE2694" w:rsidRDefault="00870449" w:rsidP="00B34812">
      <w:pPr>
        <w:pStyle w:val="NoSpacing"/>
        <w:ind w:left="720"/>
        <w:rPr>
          <w:rFonts w:cs="Times New Roman"/>
        </w:rPr>
      </w:pPr>
      <w:r>
        <w:rPr>
          <w:rFonts w:cs="Times New Roman"/>
        </w:rPr>
        <w:t>Assumption</w:t>
      </w:r>
      <w:r w:rsidR="00B34812" w:rsidRPr="00CE2694">
        <w:rPr>
          <w:rFonts w:cs="Times New Roman"/>
        </w:rPr>
        <w:t>s check:</w:t>
      </w:r>
    </w:p>
    <w:p w14:paraId="0F352423" w14:textId="31B82930" w:rsidR="00B34812" w:rsidRPr="00CE2694" w:rsidRDefault="00B34812" w:rsidP="00B34812">
      <w:pPr>
        <w:pStyle w:val="NoSpacing"/>
        <w:ind w:left="1440"/>
        <w:rPr>
          <w:rFonts w:cs="Times New Roman"/>
        </w:rPr>
      </w:pPr>
      <w:r w:rsidRPr="00CE2694">
        <w:rPr>
          <w:rFonts w:cs="Times New Roman"/>
        </w:rPr>
        <w:t xml:space="preserve">From example #10.1.2, the </w:t>
      </w:r>
      <w:r w:rsidR="00870449">
        <w:rPr>
          <w:rFonts w:cs="Times New Roman"/>
        </w:rPr>
        <w:t>assumption</w:t>
      </w:r>
      <w:r w:rsidRPr="00CE2694">
        <w:rPr>
          <w:rFonts w:cs="Times New Roman"/>
        </w:rPr>
        <w:t>s have been met.</w:t>
      </w:r>
    </w:p>
    <w:p w14:paraId="4F4C7CA0" w14:textId="77777777" w:rsidR="00B34812" w:rsidRPr="00CE2694" w:rsidRDefault="00B34812" w:rsidP="00B34812">
      <w:pPr>
        <w:pStyle w:val="NoSpacing"/>
        <w:rPr>
          <w:rFonts w:cs="Times New Roman"/>
        </w:rPr>
      </w:pPr>
    </w:p>
    <w:p w14:paraId="1AF538B2" w14:textId="2DA61BF6" w:rsidR="00B34812" w:rsidRPr="00CE2694" w:rsidRDefault="00B34812" w:rsidP="00B34812">
      <w:pPr>
        <w:pStyle w:val="NoSpacing"/>
        <w:ind w:left="720"/>
        <w:rPr>
          <w:rFonts w:cs="Times New Roman"/>
        </w:rPr>
      </w:pPr>
      <w:r w:rsidRPr="00CE2694">
        <w:rPr>
          <w:rFonts w:cs="Times New Roman"/>
        </w:rPr>
        <w:t>To compute the correlation coefficient</w:t>
      </w:r>
      <w:r w:rsidR="008A4C76">
        <w:rPr>
          <w:rFonts w:cs="Times New Roman"/>
        </w:rPr>
        <w:t xml:space="preserve"> using the TI-83/84 calculator</w:t>
      </w:r>
      <w:r w:rsidRPr="00CE2694">
        <w:rPr>
          <w:rFonts w:cs="Times New Roman"/>
        </w:rPr>
        <w:t>, use</w:t>
      </w:r>
      <w:r w:rsidR="008A4C76">
        <w:rPr>
          <w:rFonts w:cs="Times New Roman"/>
        </w:rPr>
        <w:t xml:space="preserve"> the LinRegTTest in the STAT menu</w:t>
      </w:r>
      <w:r w:rsidRPr="00CE2694">
        <w:rPr>
          <w:rFonts w:cs="Times New Roman"/>
        </w:rPr>
        <w:t>.</w:t>
      </w:r>
      <w:r w:rsidR="00AC302F">
        <w:rPr>
          <w:rFonts w:cs="Times New Roman"/>
        </w:rPr>
        <w:t xml:space="preserve"> The setup is in figure 10.2.2.  The reason that &gt;0 was chosen is because the question was asked if there was a positive correlation.  If you are asked if there is a negative correlation, then pick &lt;0.  If you are just asked if there is a correlation, then pick </w:t>
      </w:r>
      <w:r w:rsidR="00AC302F" w:rsidRPr="00795163">
        <w:rPr>
          <w:rFonts w:cs="Times New Roman"/>
          <w:position w:val="-6"/>
        </w:rPr>
        <w:object w:dxaOrig="380" w:dyaOrig="260" w14:anchorId="670B70D7">
          <v:shape id="_x0000_i1068" type="#_x0000_t75" style="width:19pt;height:13pt" o:ole="">
            <v:imagedata r:id="rId101" o:title=""/>
          </v:shape>
          <o:OLEObject Type="Embed" ProgID="Equation.DSMT4" ShapeID="_x0000_i1068" DrawAspect="Content" ObjectID="_1384855863" r:id="rId102"/>
        </w:object>
      </w:r>
      <w:r w:rsidR="00AC302F">
        <w:rPr>
          <w:rFonts w:cs="Times New Roman"/>
        </w:rPr>
        <w:t>.  Right now the choice will not make a different, but it will be important later.</w:t>
      </w:r>
    </w:p>
    <w:p w14:paraId="5021B07D" w14:textId="77777777" w:rsidR="00B34812" w:rsidRPr="00CE2694" w:rsidRDefault="00B34812" w:rsidP="00B34812">
      <w:pPr>
        <w:pStyle w:val="NoSpacing"/>
        <w:ind w:left="720"/>
        <w:rPr>
          <w:rFonts w:cs="Times New Roman"/>
        </w:rPr>
      </w:pPr>
    </w:p>
    <w:p w14:paraId="04B80153" w14:textId="57B58DF8" w:rsidR="00B34812" w:rsidRPr="00CE2694" w:rsidRDefault="00664689" w:rsidP="00870449">
      <w:pPr>
        <w:pStyle w:val="NoSpacing"/>
        <w:ind w:left="720"/>
        <w:outlineLvl w:val="0"/>
        <w:rPr>
          <w:rFonts w:cs="Times New Roman"/>
          <w:b/>
        </w:rPr>
      </w:pPr>
      <w:r w:rsidRPr="00CE2694">
        <w:rPr>
          <w:rFonts w:cs="Times New Roman"/>
          <w:b/>
        </w:rPr>
        <w:t>Figure #10.2.2</w:t>
      </w:r>
      <w:r w:rsidR="00B34812" w:rsidRPr="00CE2694">
        <w:rPr>
          <w:rFonts w:cs="Times New Roman"/>
          <w:b/>
        </w:rPr>
        <w:t>: Setup for Linear Regression Test on TI-83/84</w:t>
      </w:r>
    </w:p>
    <w:p w14:paraId="22177FE2" w14:textId="7929838C" w:rsidR="00B34812" w:rsidRPr="00CE2694" w:rsidRDefault="00664689" w:rsidP="00B34812">
      <w:pPr>
        <w:pStyle w:val="NoSpacing"/>
        <w:ind w:left="1440"/>
        <w:rPr>
          <w:rFonts w:cs="Times New Roman"/>
        </w:rPr>
      </w:pPr>
      <w:r w:rsidRPr="00CE2694">
        <w:rPr>
          <w:rFonts w:cs="Times New Roman"/>
          <w:noProof/>
          <w:lang w:eastAsia="en-US"/>
        </w:rPr>
        <w:drawing>
          <wp:inline distT="0" distB="0" distL="0" distR="0" wp14:anchorId="41C863DE" wp14:editId="592EF2E8">
            <wp:extent cx="2514600" cy="1701800"/>
            <wp:effectExtent l="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008D6CC6" w14:textId="77777777" w:rsidR="00C421E3" w:rsidRDefault="00C421E3">
      <w:pPr>
        <w:rPr>
          <w:rFonts w:ascii="Times New Roman" w:hAnsi="Times New Roman" w:cs="Times New Roman"/>
          <w:b/>
        </w:rPr>
      </w:pPr>
      <w:r>
        <w:rPr>
          <w:rFonts w:cs="Times New Roman"/>
          <w:b/>
        </w:rPr>
        <w:br w:type="page"/>
      </w:r>
    </w:p>
    <w:p w14:paraId="7A91B373" w14:textId="5DE6F68D" w:rsidR="00B34812" w:rsidRPr="00CE2694" w:rsidRDefault="00664689" w:rsidP="00870449">
      <w:pPr>
        <w:pStyle w:val="NoSpacing"/>
        <w:ind w:left="720"/>
        <w:outlineLvl w:val="0"/>
        <w:rPr>
          <w:rFonts w:cs="Times New Roman"/>
          <w:b/>
        </w:rPr>
      </w:pPr>
      <w:r w:rsidRPr="00CE2694">
        <w:rPr>
          <w:rFonts w:cs="Times New Roman"/>
          <w:b/>
        </w:rPr>
        <w:t>Figure #10.2.3</w:t>
      </w:r>
      <w:r w:rsidR="00B34812" w:rsidRPr="00CE2694">
        <w:rPr>
          <w:rFonts w:cs="Times New Roman"/>
          <w:b/>
        </w:rPr>
        <w:t>: Results for Linear Regression Test on TI-83/84</w:t>
      </w:r>
    </w:p>
    <w:p w14:paraId="429E4561" w14:textId="0DCC4680" w:rsidR="00B34812" w:rsidRPr="00CE2694" w:rsidRDefault="00664689" w:rsidP="00B34812">
      <w:pPr>
        <w:pStyle w:val="NoSpacing"/>
        <w:ind w:left="1440"/>
        <w:rPr>
          <w:rFonts w:cs="Times New Roman"/>
        </w:rPr>
      </w:pPr>
      <w:r w:rsidRPr="00CE2694">
        <w:rPr>
          <w:rFonts w:cs="Times New Roman"/>
          <w:noProof/>
          <w:lang w:eastAsia="en-US"/>
        </w:rPr>
        <w:drawing>
          <wp:inline distT="0" distB="0" distL="0" distR="0" wp14:anchorId="2FC61C9E" wp14:editId="2A4C8342">
            <wp:extent cx="2514600" cy="1701800"/>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r w:rsidR="00B34812" w:rsidRPr="00CE2694">
        <w:rPr>
          <w:rFonts w:cs="Times New Roman"/>
        </w:rPr>
        <w:t xml:space="preserve"> </w:t>
      </w:r>
      <w:r w:rsidR="0085139D" w:rsidRPr="00CE2694">
        <w:rPr>
          <w:rFonts w:cs="Times New Roman"/>
          <w:noProof/>
          <w:lang w:eastAsia="en-US"/>
        </w:rPr>
        <w:drawing>
          <wp:inline distT="0" distB="0" distL="0" distR="0" wp14:anchorId="512EDDCD" wp14:editId="7E729BB4">
            <wp:extent cx="2514600" cy="1701800"/>
            <wp:effectExtent l="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4CD864CB" w14:textId="77777777" w:rsidR="00B34812" w:rsidRPr="00CE2694" w:rsidRDefault="00B34812" w:rsidP="00B34812">
      <w:pPr>
        <w:pStyle w:val="NoSpacing"/>
        <w:rPr>
          <w:rFonts w:cs="Times New Roman"/>
        </w:rPr>
      </w:pPr>
    </w:p>
    <w:p w14:paraId="588B7678" w14:textId="13A13BED" w:rsidR="008A4C76" w:rsidRDefault="008A4C76" w:rsidP="00B34812">
      <w:pPr>
        <w:pStyle w:val="NoSpacing"/>
        <w:ind w:left="720"/>
        <w:rPr>
          <w:rFonts w:cs="Times New Roman"/>
        </w:rPr>
      </w:pPr>
      <w:r>
        <w:rPr>
          <w:rFonts w:cs="Times New Roman"/>
        </w:rPr>
        <w:t xml:space="preserve">To compute the correlation coefficient in R, the command is cor(independent variable, dependent variable). So for this example the command would be cor(alcohol, calories). The output is </w:t>
      </w:r>
    </w:p>
    <w:p w14:paraId="7B90B5CB" w14:textId="77777777" w:rsidR="008A4C76" w:rsidRDefault="008A4C76" w:rsidP="00B34812">
      <w:pPr>
        <w:pStyle w:val="NoSpacing"/>
        <w:ind w:left="720"/>
        <w:rPr>
          <w:rFonts w:cs="Times New Roman"/>
        </w:rPr>
      </w:pPr>
    </w:p>
    <w:p w14:paraId="1C4A57D1" w14:textId="063D4C67" w:rsidR="008A4C76" w:rsidRDefault="008A4C76" w:rsidP="00B34812">
      <w:pPr>
        <w:pStyle w:val="NoSpacing"/>
        <w:ind w:left="720"/>
        <w:rPr>
          <w:rFonts w:cs="Times New Roman"/>
        </w:rPr>
      </w:pPr>
      <w:r w:rsidRPr="008A4C76">
        <w:rPr>
          <w:rFonts w:cs="Times New Roman"/>
        </w:rPr>
        <w:t>[1] 0.9134414</w:t>
      </w:r>
    </w:p>
    <w:p w14:paraId="78A8B766" w14:textId="77777777" w:rsidR="008A4C76" w:rsidRDefault="008A4C76" w:rsidP="00B34812">
      <w:pPr>
        <w:pStyle w:val="NoSpacing"/>
        <w:ind w:left="720"/>
        <w:rPr>
          <w:rFonts w:cs="Times New Roman"/>
        </w:rPr>
      </w:pPr>
    </w:p>
    <w:p w14:paraId="4F833E5C" w14:textId="42D1FC6F" w:rsidR="00DD25D0" w:rsidRPr="00CE2694" w:rsidRDefault="00B34812" w:rsidP="00B34812">
      <w:pPr>
        <w:pStyle w:val="NoSpacing"/>
        <w:ind w:left="720"/>
        <w:rPr>
          <w:rFonts w:cs="Times New Roman"/>
        </w:rPr>
      </w:pPr>
      <w:r w:rsidRPr="00CE2694">
        <w:rPr>
          <w:rFonts w:cs="Times New Roman"/>
        </w:rPr>
        <w:t>The correlation coefficient is</w:t>
      </w:r>
      <w:r w:rsidR="00DD25D0" w:rsidRPr="00CE2694">
        <w:rPr>
          <w:rFonts w:cs="Times New Roman"/>
        </w:rPr>
        <w:t xml:space="preserve"> </w:t>
      </w:r>
      <w:r w:rsidRPr="00CE2694">
        <w:rPr>
          <w:rFonts w:cs="Times New Roman"/>
          <w:position w:val="-4"/>
        </w:rPr>
        <w:object w:dxaOrig="940" w:dyaOrig="240" w14:anchorId="4473C54A">
          <v:shape id="_x0000_i1069" type="#_x0000_t75" style="width:47pt;height:12pt" o:ole="">
            <v:imagedata r:id="rId105" o:title=""/>
          </v:shape>
          <o:OLEObject Type="Embed" ProgID="Equation.DSMT4" ShapeID="_x0000_i1069" DrawAspect="Content" ObjectID="_1384855864" r:id="rId106"/>
        </w:object>
      </w:r>
      <w:r w:rsidR="00DD25D0" w:rsidRPr="00CE2694">
        <w:rPr>
          <w:rFonts w:cs="Times New Roman"/>
        </w:rPr>
        <w:t>.  This is close to 1, so it looks like there is a strong, positive correlation.</w:t>
      </w:r>
    </w:p>
    <w:p w14:paraId="51CD50FB" w14:textId="77777777" w:rsidR="00AC302F" w:rsidRDefault="00AC302F" w:rsidP="00DD25D0">
      <w:pPr>
        <w:pStyle w:val="NoSpacing"/>
        <w:rPr>
          <w:rFonts w:cs="Times New Roman"/>
          <w:b/>
        </w:rPr>
      </w:pPr>
    </w:p>
    <w:p w14:paraId="3EF8C863" w14:textId="77777777" w:rsidR="00DD25D0" w:rsidRPr="00CE2694" w:rsidRDefault="00DD25D0" w:rsidP="00870449">
      <w:pPr>
        <w:pStyle w:val="NoSpacing"/>
        <w:outlineLvl w:val="0"/>
        <w:rPr>
          <w:rFonts w:cs="Times New Roman"/>
          <w:b/>
        </w:rPr>
      </w:pPr>
      <w:r w:rsidRPr="00CE2694">
        <w:rPr>
          <w:rFonts w:cs="Times New Roman"/>
          <w:b/>
        </w:rPr>
        <w:t>Causation</w:t>
      </w:r>
    </w:p>
    <w:p w14:paraId="692C6524" w14:textId="789B1321" w:rsidR="00DD25D0" w:rsidRPr="00CE2694" w:rsidRDefault="00DD25D0" w:rsidP="00DD25D0">
      <w:pPr>
        <w:pStyle w:val="NoSpacing"/>
        <w:rPr>
          <w:rFonts w:cs="Times New Roman"/>
        </w:rPr>
      </w:pPr>
      <w:r w:rsidRPr="00CE2694">
        <w:rPr>
          <w:rFonts w:cs="Times New Roman"/>
        </w:rPr>
        <w:t xml:space="preserve">One common mistake people make is to assume that because there is a correlation, then one variable causes the other.  This is usually not the case.  That would be like saying the amount of alcohol in the beer causes it to have a certain number of calories.  However, fermentation of sugars is what causes the alcohol content.  The more sugars you have, the more alcohol can be made, and the more sugar, the higher the calories.  </w:t>
      </w:r>
      <w:r w:rsidR="00456A80">
        <w:rPr>
          <w:rFonts w:cs="Times New Roman"/>
        </w:rPr>
        <w:t>I</w:t>
      </w:r>
      <w:r w:rsidRPr="00CE2694">
        <w:rPr>
          <w:rFonts w:cs="Times New Roman"/>
        </w:rPr>
        <w:t>t is actually the amoun</w:t>
      </w:r>
      <w:r w:rsidR="00456A80">
        <w:rPr>
          <w:rFonts w:cs="Times New Roman"/>
        </w:rPr>
        <w:t>t of sugar that causes both.  D</w:t>
      </w:r>
      <w:r w:rsidRPr="00CE2694">
        <w:rPr>
          <w:rFonts w:cs="Times New Roman"/>
        </w:rPr>
        <w:t>o not confuse the idea of correlation with the conce</w:t>
      </w:r>
      <w:r w:rsidR="00B34812" w:rsidRPr="00CE2694">
        <w:rPr>
          <w:rFonts w:cs="Times New Roman"/>
        </w:rPr>
        <w:t>pt of causation.  Just because two variables are</w:t>
      </w:r>
      <w:r w:rsidRPr="00CE2694">
        <w:rPr>
          <w:rFonts w:cs="Times New Roman"/>
        </w:rPr>
        <w:t xml:space="preserve"> correlated does not mean one causes the other to happen.</w:t>
      </w:r>
    </w:p>
    <w:p w14:paraId="6730F47C" w14:textId="77777777" w:rsidR="00DD25D0" w:rsidRPr="00CE2694" w:rsidRDefault="00DD25D0" w:rsidP="00DD25D0">
      <w:pPr>
        <w:pStyle w:val="NoSpacing"/>
        <w:rPr>
          <w:rFonts w:cs="Times New Roman"/>
        </w:rPr>
      </w:pPr>
    </w:p>
    <w:p w14:paraId="5C203427" w14:textId="62947CC1" w:rsidR="00DD25D0" w:rsidRPr="003C4BC7" w:rsidRDefault="00DD25D0" w:rsidP="00870449">
      <w:pPr>
        <w:pStyle w:val="NoSpacing"/>
        <w:outlineLvl w:val="0"/>
        <w:rPr>
          <w:rFonts w:cs="Times New Roman"/>
          <w:b/>
        </w:rPr>
      </w:pPr>
      <w:r w:rsidRPr="003C4BC7">
        <w:rPr>
          <w:rFonts w:cs="Times New Roman"/>
          <w:b/>
        </w:rPr>
        <w:t>Example #10.2</w:t>
      </w:r>
      <w:r w:rsidR="00F172B5" w:rsidRPr="003C4BC7">
        <w:rPr>
          <w:rFonts w:cs="Times New Roman"/>
          <w:b/>
        </w:rPr>
        <w:t>.2</w:t>
      </w:r>
      <w:r w:rsidRPr="003C4BC7">
        <w:rPr>
          <w:rFonts w:cs="Times New Roman"/>
          <w:b/>
        </w:rPr>
        <w:t xml:space="preserve">: </w:t>
      </w:r>
      <w:r w:rsidR="003C4BC7">
        <w:rPr>
          <w:rFonts w:cs="Times New Roman"/>
          <w:b/>
        </w:rPr>
        <w:t>Correlation Versus C</w:t>
      </w:r>
      <w:r w:rsidRPr="003C4BC7">
        <w:rPr>
          <w:rFonts w:cs="Times New Roman"/>
          <w:b/>
        </w:rPr>
        <w:t>ausation</w:t>
      </w:r>
    </w:p>
    <w:p w14:paraId="3F922F9E" w14:textId="32C9101C" w:rsidR="00DD25D0" w:rsidRPr="00CE2694" w:rsidRDefault="00DD25D0" w:rsidP="00AC302F">
      <w:pPr>
        <w:pStyle w:val="NoSpacing"/>
        <w:numPr>
          <w:ilvl w:val="0"/>
          <w:numId w:val="8"/>
        </w:numPr>
        <w:rPr>
          <w:rFonts w:cs="Times New Roman"/>
        </w:rPr>
      </w:pPr>
      <w:r w:rsidRPr="00CE2694">
        <w:rPr>
          <w:rFonts w:cs="Times New Roman"/>
        </w:rPr>
        <w:t>A study showed a strong linear correlation between per capita beer consumption and teacher’s salaries.</w:t>
      </w:r>
      <w:r w:rsidR="00B34812" w:rsidRPr="00CE2694">
        <w:rPr>
          <w:rFonts w:cs="Times New Roman"/>
        </w:rPr>
        <w:t xml:space="preserve">  </w:t>
      </w:r>
      <w:r w:rsidRPr="00CE2694">
        <w:rPr>
          <w:rFonts w:cs="Times New Roman"/>
        </w:rPr>
        <w:t xml:space="preserve">Does giving a teacher a raise </w:t>
      </w:r>
      <w:r w:rsidR="00AC302F">
        <w:rPr>
          <w:rFonts w:cs="Times New Roman"/>
        </w:rPr>
        <w:t>cause</w:t>
      </w:r>
      <w:r w:rsidRPr="00CE2694">
        <w:rPr>
          <w:rFonts w:cs="Times New Roman"/>
        </w:rPr>
        <w:t xml:space="preserve"> people </w:t>
      </w:r>
      <w:r w:rsidR="00AC302F">
        <w:rPr>
          <w:rFonts w:cs="Times New Roman"/>
        </w:rPr>
        <w:t>to</w:t>
      </w:r>
      <w:r w:rsidRPr="00CE2694">
        <w:rPr>
          <w:rFonts w:cs="Times New Roman"/>
        </w:rPr>
        <w:t xml:space="preserve"> buy more beer?</w:t>
      </w:r>
      <w:r w:rsidR="00B34812" w:rsidRPr="00CE2694">
        <w:rPr>
          <w:rFonts w:cs="Times New Roman"/>
        </w:rPr>
        <w:t xml:space="preserve">  </w:t>
      </w:r>
      <w:r w:rsidRPr="00CE2694">
        <w:rPr>
          <w:rFonts w:cs="Times New Roman"/>
        </w:rPr>
        <w:t xml:space="preserve">Does buying more beer </w:t>
      </w:r>
      <w:r w:rsidR="00AC302F">
        <w:rPr>
          <w:rFonts w:cs="Times New Roman"/>
        </w:rPr>
        <w:t>cause</w:t>
      </w:r>
      <w:r w:rsidRPr="00CE2694">
        <w:rPr>
          <w:rFonts w:cs="Times New Roman"/>
        </w:rPr>
        <w:t xml:space="preserve"> teachers </w:t>
      </w:r>
      <w:r w:rsidR="00AC302F">
        <w:rPr>
          <w:rFonts w:cs="Times New Roman"/>
        </w:rPr>
        <w:t>to</w:t>
      </w:r>
      <w:r w:rsidRPr="00CE2694">
        <w:rPr>
          <w:rFonts w:cs="Times New Roman"/>
        </w:rPr>
        <w:t xml:space="preserve"> get a raise?</w:t>
      </w:r>
    </w:p>
    <w:p w14:paraId="4F91499D" w14:textId="77777777" w:rsidR="008A4C76" w:rsidRDefault="008A4C76">
      <w:pPr>
        <w:rPr>
          <w:rFonts w:ascii="Times New Roman" w:hAnsi="Times New Roman" w:cs="Times New Roman"/>
        </w:rPr>
      </w:pPr>
      <w:r>
        <w:rPr>
          <w:rFonts w:cs="Times New Roman"/>
        </w:rPr>
        <w:br w:type="page"/>
      </w:r>
    </w:p>
    <w:p w14:paraId="45B7C378" w14:textId="799B22C1" w:rsidR="00B34812" w:rsidRPr="00CE2694" w:rsidRDefault="00B34812" w:rsidP="00870449">
      <w:pPr>
        <w:pStyle w:val="NoSpacing"/>
        <w:ind w:left="360"/>
        <w:outlineLvl w:val="0"/>
        <w:rPr>
          <w:rFonts w:cs="Times New Roman"/>
          <w:b/>
        </w:rPr>
      </w:pPr>
      <w:r w:rsidRPr="00CE2694">
        <w:rPr>
          <w:rFonts w:cs="Times New Roman"/>
          <w:b/>
        </w:rPr>
        <w:t>Solution:</w:t>
      </w:r>
    </w:p>
    <w:p w14:paraId="4A15B0E2" w14:textId="35D29BBA" w:rsidR="00DD25D0" w:rsidRPr="00CE2694" w:rsidRDefault="00DD25D0" w:rsidP="00B34812">
      <w:pPr>
        <w:pStyle w:val="NoSpacing"/>
        <w:ind w:left="360"/>
        <w:rPr>
          <w:rFonts w:cs="Times New Roman"/>
        </w:rPr>
      </w:pPr>
      <w:r w:rsidRPr="00CE2694">
        <w:rPr>
          <w:rFonts w:cs="Times New Roman"/>
        </w:rPr>
        <w:t>There is probably some other factor causing both of them to increase at the same time.  Think about this:  In a town where people have little extra money, they won’t have money for beer and they won’t give teachers raises.  In another town where people have more extra money to spend it will be easier for them to buy more beer and they would be more willing to give teachers raises.</w:t>
      </w:r>
    </w:p>
    <w:p w14:paraId="3D2FBB6C" w14:textId="77777777" w:rsidR="00DD25D0" w:rsidRPr="00CE2694" w:rsidRDefault="00DD25D0" w:rsidP="00DD25D0">
      <w:pPr>
        <w:pStyle w:val="NoSpacing"/>
        <w:rPr>
          <w:rFonts w:cs="Times New Roman"/>
        </w:rPr>
      </w:pPr>
    </w:p>
    <w:p w14:paraId="6BACECD5" w14:textId="0648CDDC" w:rsidR="00B34812" w:rsidRPr="00CE2694" w:rsidRDefault="00F172B5" w:rsidP="00AC302F">
      <w:pPr>
        <w:pStyle w:val="NoSpacing"/>
        <w:numPr>
          <w:ilvl w:val="0"/>
          <w:numId w:val="8"/>
        </w:numPr>
        <w:rPr>
          <w:rFonts w:cs="Times New Roman"/>
        </w:rPr>
      </w:pPr>
      <w:r w:rsidRPr="00CE2694">
        <w:rPr>
          <w:rFonts w:cs="Times New Roman"/>
        </w:rPr>
        <w:t>A study shows that there is a correlation between people who have had a root canal and those that have cancer.  Does that mean having a root canal causes cancer?</w:t>
      </w:r>
    </w:p>
    <w:p w14:paraId="465A5FC7" w14:textId="77777777" w:rsidR="00F172B5" w:rsidRPr="00CE2694" w:rsidRDefault="00F172B5" w:rsidP="00F172B5">
      <w:pPr>
        <w:pStyle w:val="NoSpacing"/>
        <w:rPr>
          <w:rFonts w:cs="Times New Roman"/>
        </w:rPr>
      </w:pPr>
    </w:p>
    <w:p w14:paraId="768D2176" w14:textId="77777777" w:rsidR="00F172B5" w:rsidRPr="00CE2694" w:rsidRDefault="00F172B5" w:rsidP="00870449">
      <w:pPr>
        <w:pStyle w:val="NoSpacing"/>
        <w:ind w:left="360"/>
        <w:outlineLvl w:val="0"/>
        <w:rPr>
          <w:rFonts w:cs="Times New Roman"/>
          <w:b/>
        </w:rPr>
      </w:pPr>
      <w:r w:rsidRPr="00CE2694">
        <w:rPr>
          <w:rFonts w:cs="Times New Roman"/>
          <w:b/>
        </w:rPr>
        <w:t>Solution:</w:t>
      </w:r>
    </w:p>
    <w:p w14:paraId="2B8F2AF0" w14:textId="667BC3BB" w:rsidR="00F172B5" w:rsidRPr="00CE2694" w:rsidRDefault="00F172B5" w:rsidP="00F172B5">
      <w:pPr>
        <w:pStyle w:val="NoSpacing"/>
        <w:ind w:left="360"/>
        <w:rPr>
          <w:rFonts w:cs="Times New Roman"/>
        </w:rPr>
      </w:pPr>
      <w:r w:rsidRPr="00CE2694">
        <w:rPr>
          <w:rFonts w:cs="Times New Roman"/>
        </w:rPr>
        <w:t>Just because there is positive correlation doesn’t mean that one caused the other.  It turns out that there is a positive correlation between eating carrots and cancer, but that doesn’t mean that eating carrots cause</w:t>
      </w:r>
      <w:r w:rsidR="00AC302F">
        <w:rPr>
          <w:rFonts w:cs="Times New Roman"/>
        </w:rPr>
        <w:t>s</w:t>
      </w:r>
      <w:r w:rsidRPr="00CE2694">
        <w:rPr>
          <w:rFonts w:cs="Times New Roman"/>
        </w:rPr>
        <w:t xml:space="preserve"> cancer.  In other words, there are lots of relationships you can find between two variables, but that doesn’t mean that one caused the other.</w:t>
      </w:r>
    </w:p>
    <w:p w14:paraId="784B557F" w14:textId="77777777" w:rsidR="00F172B5" w:rsidRPr="00CE2694" w:rsidRDefault="00F172B5" w:rsidP="00F172B5">
      <w:pPr>
        <w:pStyle w:val="NoSpacing"/>
        <w:ind w:left="360"/>
        <w:rPr>
          <w:rFonts w:cs="Times New Roman"/>
        </w:rPr>
      </w:pPr>
    </w:p>
    <w:p w14:paraId="6B35F898" w14:textId="77777777" w:rsidR="00DD25D0" w:rsidRPr="00CE2694" w:rsidRDefault="00DD25D0" w:rsidP="00DD25D0">
      <w:pPr>
        <w:pStyle w:val="NoSpacing"/>
        <w:rPr>
          <w:rFonts w:cs="Times New Roman"/>
        </w:rPr>
      </w:pPr>
      <w:r w:rsidRPr="00CE2694">
        <w:rPr>
          <w:rFonts w:cs="Times New Roman"/>
        </w:rPr>
        <w:t>Remember a correlation only means a pattern exists.  It does not mean that one variable causes the other variable to change.</w:t>
      </w:r>
    </w:p>
    <w:p w14:paraId="108EE1AC" w14:textId="77777777" w:rsidR="00DD25D0" w:rsidRPr="00CE2694" w:rsidRDefault="00DD25D0" w:rsidP="00DD25D0">
      <w:pPr>
        <w:pStyle w:val="NoSpacing"/>
        <w:rPr>
          <w:rFonts w:cs="Times New Roman"/>
        </w:rPr>
      </w:pPr>
    </w:p>
    <w:p w14:paraId="5474401A" w14:textId="77777777" w:rsidR="00DD25D0" w:rsidRPr="00CE2694" w:rsidRDefault="00DD25D0" w:rsidP="00870449">
      <w:pPr>
        <w:pStyle w:val="NoSpacing"/>
        <w:outlineLvl w:val="0"/>
        <w:rPr>
          <w:rFonts w:cs="Times New Roman"/>
          <w:b/>
        </w:rPr>
      </w:pPr>
      <w:r w:rsidRPr="00CE2694">
        <w:rPr>
          <w:rFonts w:cs="Times New Roman"/>
          <w:b/>
        </w:rPr>
        <w:t>Explained Variation</w:t>
      </w:r>
    </w:p>
    <w:p w14:paraId="0ACBFD44" w14:textId="76D7E45D" w:rsidR="00DD25D0" w:rsidRPr="00CE2694" w:rsidRDefault="00F172B5" w:rsidP="00DD25D0">
      <w:pPr>
        <w:pStyle w:val="NoSpacing"/>
        <w:rPr>
          <w:rFonts w:cs="Times New Roman"/>
        </w:rPr>
      </w:pPr>
      <w:r w:rsidRPr="00CE2694">
        <w:rPr>
          <w:rFonts w:cs="Times New Roman"/>
        </w:rPr>
        <w:t xml:space="preserve">As stated before, there is some variability in the dependent variable values, such as calories.  </w:t>
      </w:r>
      <w:r w:rsidR="00DD25D0" w:rsidRPr="00CE2694">
        <w:rPr>
          <w:rFonts w:cs="Times New Roman"/>
        </w:rPr>
        <w:t>Some of the variation in calories is due to alcohol content and some is due to other factors.  How much of the variation in the calories is due to alcohol content?</w:t>
      </w:r>
    </w:p>
    <w:p w14:paraId="4EBFC8AF" w14:textId="77777777" w:rsidR="00DD25D0" w:rsidRPr="00CE2694" w:rsidRDefault="00DD25D0" w:rsidP="00DD25D0">
      <w:pPr>
        <w:pStyle w:val="NoSpacing"/>
        <w:rPr>
          <w:rFonts w:cs="Times New Roman"/>
        </w:rPr>
      </w:pPr>
    </w:p>
    <w:p w14:paraId="516C369B" w14:textId="737F5EE0" w:rsidR="00F172B5" w:rsidRPr="00CE2694" w:rsidRDefault="00DD25D0" w:rsidP="00DD25D0">
      <w:pPr>
        <w:pStyle w:val="NoSpacing"/>
        <w:rPr>
          <w:rFonts w:cs="Times New Roman"/>
        </w:rPr>
      </w:pPr>
      <w:r w:rsidRPr="00CE2694">
        <w:rPr>
          <w:rFonts w:cs="Times New Roman"/>
        </w:rPr>
        <w:t xml:space="preserve">When considering this question, </w:t>
      </w:r>
      <w:r w:rsidR="00F172B5" w:rsidRPr="00CE2694">
        <w:rPr>
          <w:rFonts w:cs="Times New Roman"/>
        </w:rPr>
        <w:t>you</w:t>
      </w:r>
      <w:r w:rsidRPr="00CE2694">
        <w:rPr>
          <w:rFonts w:cs="Times New Roman"/>
        </w:rPr>
        <w:t xml:space="preserve"> want to look at how much of the variation in calories is explained by alcohol content and how much is</w:t>
      </w:r>
      <w:r w:rsidR="00F172B5" w:rsidRPr="00CE2694">
        <w:rPr>
          <w:rFonts w:cs="Times New Roman"/>
        </w:rPr>
        <w:t xml:space="preserve"> explained by other variables.  Realize that s</w:t>
      </w:r>
      <w:r w:rsidRPr="00CE2694">
        <w:rPr>
          <w:rFonts w:cs="Times New Roman"/>
        </w:rPr>
        <w:t>ome of the change</w:t>
      </w:r>
      <w:r w:rsidR="00F172B5" w:rsidRPr="00CE2694">
        <w:rPr>
          <w:rFonts w:cs="Times New Roman"/>
        </w:rPr>
        <w:t>s in calories have</w:t>
      </w:r>
      <w:r w:rsidRPr="00CE2694">
        <w:rPr>
          <w:rFonts w:cs="Times New Roman"/>
        </w:rPr>
        <w:t xml:space="preserve"> to do with other ingredients.  You can have two beers at the same alcohol content, but beer one has higher calories because of the other ingredients.</w:t>
      </w:r>
      <w:r w:rsidR="00456A80">
        <w:rPr>
          <w:rFonts w:cs="Times New Roman"/>
        </w:rPr>
        <w:t xml:space="preserve">  S</w:t>
      </w:r>
      <w:r w:rsidR="00F172B5" w:rsidRPr="00CE2694">
        <w:rPr>
          <w:rFonts w:cs="Times New Roman"/>
        </w:rPr>
        <w:t>ome variability is explained by the model and some variability is not explained.  Together, both of these give the total variability.  This is</w:t>
      </w:r>
      <w:r w:rsidRPr="00CE2694">
        <w:rPr>
          <w:rFonts w:cs="Times New Roman"/>
        </w:rPr>
        <w:t xml:space="preserve"> </w:t>
      </w:r>
    </w:p>
    <w:p w14:paraId="6E2DEB25" w14:textId="77777777" w:rsidR="00F172B5" w:rsidRPr="00CE2694" w:rsidRDefault="00F172B5" w:rsidP="00DD25D0">
      <w:pPr>
        <w:pStyle w:val="NoSpacing"/>
        <w:rPr>
          <w:rFonts w:cs="Times New Roman"/>
        </w:rPr>
      </w:pPr>
    </w:p>
    <w:p w14:paraId="1111DC6B" w14:textId="77777777" w:rsidR="008A358A" w:rsidRPr="00CE2694" w:rsidRDefault="008A358A" w:rsidP="008A358A">
      <w:pPr>
        <w:pStyle w:val="NoSpacing"/>
        <w:rPr>
          <w:rFonts w:cs="Times New Roman"/>
        </w:rPr>
      </w:pPr>
      <w:r w:rsidRPr="00CE2694">
        <w:rPr>
          <w:rFonts w:cs="Times New Roman"/>
          <w:position w:val="-34"/>
        </w:rPr>
        <w:object w:dxaOrig="6260" w:dyaOrig="820" w14:anchorId="49CE7957">
          <v:shape id="_x0000_i1070" type="#_x0000_t75" style="width:313pt;height:41pt" o:ole="">
            <v:imagedata r:id="rId107" o:title=""/>
          </v:shape>
          <o:OLEObject Type="Embed" ProgID="Equation.DSMT4" ShapeID="_x0000_i1070" DrawAspect="Content" ObjectID="_1384855865" r:id="rId108"/>
        </w:object>
      </w:r>
    </w:p>
    <w:p w14:paraId="78CC0E4E" w14:textId="77777777" w:rsidR="00F172B5" w:rsidRPr="00CE2694" w:rsidRDefault="00F172B5" w:rsidP="00DD25D0">
      <w:pPr>
        <w:pStyle w:val="NoSpacing"/>
        <w:rPr>
          <w:rFonts w:cs="Times New Roman"/>
        </w:rPr>
      </w:pPr>
    </w:p>
    <w:p w14:paraId="373F6155" w14:textId="13111E18" w:rsidR="00DD25D0" w:rsidRPr="00CE2694" w:rsidRDefault="00456A80" w:rsidP="00870449">
      <w:pPr>
        <w:pStyle w:val="NoSpacing"/>
        <w:pBdr>
          <w:top w:val="single" w:sz="4" w:space="1" w:color="auto"/>
          <w:left w:val="single" w:sz="4" w:space="4" w:color="auto"/>
          <w:bottom w:val="single" w:sz="4" w:space="1" w:color="auto"/>
          <w:right w:val="single" w:sz="4" w:space="4" w:color="auto"/>
        </w:pBdr>
        <w:outlineLvl w:val="0"/>
        <w:rPr>
          <w:rFonts w:cs="Times New Roman"/>
        </w:rPr>
      </w:pPr>
      <w:r>
        <w:rPr>
          <w:rFonts w:cs="Times New Roman"/>
        </w:rPr>
        <w:t>T</w:t>
      </w:r>
      <w:r w:rsidR="00F172B5" w:rsidRPr="00CE2694">
        <w:rPr>
          <w:rFonts w:cs="Times New Roman"/>
        </w:rPr>
        <w:t>he</w:t>
      </w:r>
      <w:r w:rsidR="00DD25D0" w:rsidRPr="00CE2694">
        <w:rPr>
          <w:rFonts w:cs="Times New Roman"/>
        </w:rPr>
        <w:t xml:space="preserve"> </w:t>
      </w:r>
      <w:r w:rsidR="00F172B5" w:rsidRPr="00CE2694">
        <w:rPr>
          <w:rFonts w:cs="Times New Roman"/>
        </w:rPr>
        <w:t xml:space="preserve">proportion of </w:t>
      </w:r>
      <w:r>
        <w:rPr>
          <w:rFonts w:cs="Times New Roman"/>
        </w:rPr>
        <w:t xml:space="preserve">the </w:t>
      </w:r>
      <w:r w:rsidR="00F172B5" w:rsidRPr="00CE2694">
        <w:rPr>
          <w:rFonts w:cs="Times New Roman"/>
        </w:rPr>
        <w:t>variation that is explained by the model is</w:t>
      </w:r>
    </w:p>
    <w:p w14:paraId="4D0E2C0D" w14:textId="77777777" w:rsidR="00F172B5" w:rsidRPr="00CE2694" w:rsidRDefault="00F172B5" w:rsidP="00F172B5">
      <w:pPr>
        <w:pStyle w:val="NoSpacing"/>
        <w:pBdr>
          <w:top w:val="single" w:sz="4" w:space="1" w:color="auto"/>
          <w:left w:val="single" w:sz="4" w:space="4" w:color="auto"/>
          <w:bottom w:val="single" w:sz="4" w:space="1" w:color="auto"/>
          <w:right w:val="single" w:sz="4" w:space="4" w:color="auto"/>
        </w:pBdr>
        <w:rPr>
          <w:rFonts w:cs="Times New Roman"/>
          <w:position w:val="-24"/>
        </w:rPr>
      </w:pPr>
    </w:p>
    <w:p w14:paraId="1585D91E" w14:textId="77777777" w:rsidR="00DD25D0" w:rsidRPr="00CE2694" w:rsidRDefault="00F172B5" w:rsidP="00F172B5">
      <w:pPr>
        <w:pStyle w:val="NoSpacing"/>
        <w:pBdr>
          <w:top w:val="single" w:sz="4" w:space="1" w:color="auto"/>
          <w:left w:val="single" w:sz="4" w:space="4" w:color="auto"/>
          <w:bottom w:val="single" w:sz="4" w:space="1" w:color="auto"/>
          <w:right w:val="single" w:sz="4" w:space="4" w:color="auto"/>
        </w:pBdr>
        <w:ind w:firstLine="720"/>
        <w:rPr>
          <w:rFonts w:cs="Times New Roman"/>
          <w:position w:val="-24"/>
        </w:rPr>
      </w:pPr>
      <w:r w:rsidRPr="00CE2694">
        <w:rPr>
          <w:rFonts w:cs="Times New Roman"/>
          <w:position w:val="-24"/>
        </w:rPr>
        <w:object w:dxaOrig="2380" w:dyaOrig="620" w14:anchorId="579A6A0A">
          <v:shape id="_x0000_i1071" type="#_x0000_t75" style="width:119pt;height:31pt" o:ole="">
            <v:imagedata r:id="rId109" o:title=""/>
          </v:shape>
          <o:OLEObject Type="Embed" ProgID="Equation.DSMT4" ShapeID="_x0000_i1071" DrawAspect="Content" ObjectID="_1384855866" r:id="rId110"/>
        </w:object>
      </w:r>
    </w:p>
    <w:p w14:paraId="26045C27" w14:textId="77777777" w:rsidR="00F172B5" w:rsidRPr="00CE2694" w:rsidRDefault="00F172B5" w:rsidP="00F172B5">
      <w:pPr>
        <w:pStyle w:val="NoSpacing"/>
        <w:pBdr>
          <w:top w:val="single" w:sz="4" w:space="1" w:color="auto"/>
          <w:left w:val="single" w:sz="4" w:space="4" w:color="auto"/>
          <w:bottom w:val="single" w:sz="4" w:space="1" w:color="auto"/>
          <w:right w:val="single" w:sz="4" w:space="4" w:color="auto"/>
        </w:pBdr>
        <w:rPr>
          <w:rFonts w:cs="Times New Roman"/>
        </w:rPr>
      </w:pPr>
    </w:p>
    <w:p w14:paraId="33BCC4F7" w14:textId="7E6FE72B" w:rsidR="00F172B5" w:rsidRPr="00CE2694" w:rsidRDefault="00F172B5" w:rsidP="00870449">
      <w:pPr>
        <w:pStyle w:val="NoSpacing"/>
        <w:pBdr>
          <w:top w:val="single" w:sz="4" w:space="1" w:color="auto"/>
          <w:left w:val="single" w:sz="4" w:space="4" w:color="auto"/>
          <w:bottom w:val="single" w:sz="4" w:space="1" w:color="auto"/>
          <w:right w:val="single" w:sz="4" w:space="4" w:color="auto"/>
        </w:pBdr>
        <w:outlineLvl w:val="0"/>
        <w:rPr>
          <w:rFonts w:cs="Times New Roman"/>
        </w:rPr>
      </w:pPr>
      <w:r w:rsidRPr="00CE2694">
        <w:rPr>
          <w:rFonts w:cs="Times New Roman"/>
        </w:rPr>
        <w:t xml:space="preserve">This is known as the </w:t>
      </w:r>
      <w:r w:rsidRPr="00CE2694">
        <w:rPr>
          <w:rFonts w:cs="Times New Roman"/>
          <w:b/>
        </w:rPr>
        <w:t>coefficient of determination</w:t>
      </w:r>
      <w:r w:rsidRPr="00CE2694">
        <w:rPr>
          <w:rFonts w:cs="Times New Roman"/>
        </w:rPr>
        <w:t>.</w:t>
      </w:r>
    </w:p>
    <w:p w14:paraId="104FFDA4" w14:textId="77777777" w:rsidR="00F172B5" w:rsidRPr="00CE2694" w:rsidRDefault="00F172B5" w:rsidP="00DD25D0">
      <w:pPr>
        <w:pStyle w:val="NoSpacing"/>
        <w:rPr>
          <w:rFonts w:cs="Times New Roman"/>
        </w:rPr>
      </w:pPr>
    </w:p>
    <w:p w14:paraId="4AE70234" w14:textId="78E2A5A9" w:rsidR="00DD25D0" w:rsidRPr="00CE2694" w:rsidRDefault="00F172B5" w:rsidP="00DD25D0">
      <w:pPr>
        <w:pStyle w:val="NoSpacing"/>
        <w:rPr>
          <w:rFonts w:cs="Times New Roman"/>
        </w:rPr>
      </w:pPr>
      <w:r w:rsidRPr="00CE2694">
        <w:rPr>
          <w:rFonts w:cs="Times New Roman"/>
        </w:rPr>
        <w:t xml:space="preserve">To find the coefficient of determination, you square the correlation coefficient.  In addition, </w:t>
      </w:r>
      <w:r w:rsidRPr="00CE2694">
        <w:rPr>
          <w:rFonts w:cs="Times New Roman"/>
          <w:position w:val="-4"/>
        </w:rPr>
        <w:object w:dxaOrig="260" w:dyaOrig="300" w14:anchorId="59E2EB35">
          <v:shape id="_x0000_i1072" type="#_x0000_t75" style="width:13pt;height:15pt" o:ole="">
            <v:imagedata r:id="rId111" o:title=""/>
          </v:shape>
          <o:OLEObject Type="Embed" ProgID="Equation.DSMT4" ShapeID="_x0000_i1072" DrawAspect="Content" ObjectID="_1384855867" r:id="rId112"/>
        </w:object>
      </w:r>
      <w:r w:rsidR="00DD25D0" w:rsidRPr="00CE2694">
        <w:rPr>
          <w:rFonts w:cs="Times New Roman"/>
        </w:rPr>
        <w:t xml:space="preserve"> is part of the </w:t>
      </w:r>
      <w:r w:rsidRPr="00CE2694">
        <w:rPr>
          <w:rFonts w:cs="Times New Roman"/>
        </w:rPr>
        <w:t xml:space="preserve">calculator </w:t>
      </w:r>
      <w:r w:rsidR="00DD25D0" w:rsidRPr="00CE2694">
        <w:rPr>
          <w:rFonts w:cs="Times New Roman"/>
        </w:rPr>
        <w:t>results.</w:t>
      </w:r>
    </w:p>
    <w:p w14:paraId="5D50ACCB" w14:textId="45AE63FD" w:rsidR="00DD25D0" w:rsidRPr="00CE2694" w:rsidRDefault="00F172B5" w:rsidP="00870449">
      <w:pPr>
        <w:pStyle w:val="NoSpacing"/>
        <w:outlineLvl w:val="0"/>
        <w:rPr>
          <w:rFonts w:cs="Times New Roman"/>
          <w:b/>
        </w:rPr>
      </w:pPr>
      <w:r w:rsidRPr="00CE2694">
        <w:rPr>
          <w:rFonts w:cs="Times New Roman"/>
          <w:b/>
        </w:rPr>
        <w:t>Example #10.2.3</w:t>
      </w:r>
      <w:r w:rsidR="00DD25D0" w:rsidRPr="00CE2694">
        <w:rPr>
          <w:rFonts w:cs="Times New Roman"/>
          <w:b/>
        </w:rPr>
        <w:t xml:space="preserve">:  Finding the </w:t>
      </w:r>
      <w:r w:rsidRPr="00CE2694">
        <w:rPr>
          <w:rFonts w:cs="Times New Roman"/>
          <w:b/>
        </w:rPr>
        <w:t>Coefficient of Determination</w:t>
      </w:r>
    </w:p>
    <w:p w14:paraId="7B01C27B" w14:textId="685E5DF6" w:rsidR="00DD25D0" w:rsidRPr="00CE2694" w:rsidRDefault="00DD25D0" w:rsidP="00F172B5">
      <w:pPr>
        <w:pStyle w:val="NoSpacing"/>
        <w:ind w:left="720"/>
        <w:rPr>
          <w:rFonts w:cs="Times New Roman"/>
        </w:rPr>
      </w:pPr>
      <w:r w:rsidRPr="00CE2694">
        <w:rPr>
          <w:rFonts w:cs="Times New Roman"/>
        </w:rPr>
        <w:t xml:space="preserve">Find the </w:t>
      </w:r>
      <w:r w:rsidR="00AC302F">
        <w:rPr>
          <w:rFonts w:cs="Times New Roman"/>
        </w:rPr>
        <w:t>coefficient</w:t>
      </w:r>
      <w:r w:rsidRPr="00CE2694">
        <w:rPr>
          <w:rFonts w:cs="Times New Roman"/>
        </w:rPr>
        <w:t xml:space="preserve"> of variation in calories that is explained by the linear relationship betwe</w:t>
      </w:r>
      <w:r w:rsidR="00F172B5" w:rsidRPr="00CE2694">
        <w:rPr>
          <w:rFonts w:cs="Times New Roman"/>
        </w:rPr>
        <w:t>en alcohol content and calories and interpret the value.</w:t>
      </w:r>
    </w:p>
    <w:p w14:paraId="0D8EE79E" w14:textId="77777777" w:rsidR="00DD25D0" w:rsidRPr="00CE2694" w:rsidRDefault="00DD25D0" w:rsidP="00DD25D0">
      <w:pPr>
        <w:pStyle w:val="NoSpacing"/>
        <w:rPr>
          <w:rFonts w:cs="Times New Roman"/>
        </w:rPr>
      </w:pPr>
    </w:p>
    <w:p w14:paraId="33B90937" w14:textId="5CA340CB" w:rsidR="00F172B5" w:rsidRPr="00CE2694" w:rsidRDefault="00F172B5" w:rsidP="00870449">
      <w:pPr>
        <w:pStyle w:val="NoSpacing"/>
        <w:ind w:firstLine="720"/>
        <w:outlineLvl w:val="0"/>
        <w:rPr>
          <w:rFonts w:cs="Times New Roman"/>
        </w:rPr>
      </w:pPr>
      <w:r w:rsidRPr="00CE2694">
        <w:rPr>
          <w:rFonts w:cs="Times New Roman"/>
          <w:b/>
        </w:rPr>
        <w:t>Solution:</w:t>
      </w:r>
    </w:p>
    <w:p w14:paraId="7DF9A653" w14:textId="6D6EC4A5" w:rsidR="00F172B5" w:rsidRPr="00CE2694" w:rsidRDefault="00F172B5" w:rsidP="00F172B5">
      <w:pPr>
        <w:pStyle w:val="NoSpacing"/>
        <w:ind w:firstLine="720"/>
        <w:rPr>
          <w:rFonts w:cs="Times New Roman"/>
        </w:rPr>
      </w:pPr>
      <w:r w:rsidRPr="00CE2694">
        <w:rPr>
          <w:rFonts w:cs="Times New Roman"/>
        </w:rPr>
        <w:t>From the calculator results,</w:t>
      </w:r>
    </w:p>
    <w:p w14:paraId="3E58407C" w14:textId="77777777" w:rsidR="00DD25D0" w:rsidRDefault="00F172B5" w:rsidP="00F172B5">
      <w:pPr>
        <w:pStyle w:val="NoSpacing"/>
        <w:ind w:left="1440"/>
        <w:rPr>
          <w:rFonts w:cs="Times New Roman"/>
          <w:position w:val="-4"/>
        </w:rPr>
      </w:pPr>
      <w:r w:rsidRPr="00CE2694">
        <w:rPr>
          <w:rFonts w:cs="Times New Roman"/>
          <w:position w:val="-4"/>
        </w:rPr>
        <w:object w:dxaOrig="1180" w:dyaOrig="300" w14:anchorId="71662778">
          <v:shape id="_x0000_i1073" type="#_x0000_t75" style="width:59pt;height:15pt" o:ole="">
            <v:imagedata r:id="rId113" o:title=""/>
          </v:shape>
          <o:OLEObject Type="Embed" ProgID="Equation.DSMT4" ShapeID="_x0000_i1073" DrawAspect="Content" ObjectID="_1384855868" r:id="rId114"/>
        </w:object>
      </w:r>
    </w:p>
    <w:p w14:paraId="0F5AA289" w14:textId="77777777" w:rsidR="008A4C76" w:rsidRPr="00CE2694" w:rsidRDefault="008A4C76" w:rsidP="00F172B5">
      <w:pPr>
        <w:pStyle w:val="NoSpacing"/>
        <w:ind w:left="1440"/>
        <w:rPr>
          <w:rFonts w:cs="Times New Roman"/>
        </w:rPr>
      </w:pPr>
    </w:p>
    <w:p w14:paraId="13C1DD7C" w14:textId="7E339339" w:rsidR="008A4C76" w:rsidRDefault="008A4C76" w:rsidP="008A4C76">
      <w:pPr>
        <w:pStyle w:val="NoSpacing"/>
        <w:ind w:left="720"/>
        <w:rPr>
          <w:rFonts w:cs="Times New Roman"/>
        </w:rPr>
      </w:pPr>
      <w:r>
        <w:rPr>
          <w:rFonts w:cs="Times New Roman"/>
        </w:rPr>
        <w:t xml:space="preserve">Using R, you can do (cor(independent variable, dependent variable))^2. So that would be (cor(alcohol, calories))^2, and the output would be </w:t>
      </w:r>
    </w:p>
    <w:p w14:paraId="7B508BB7" w14:textId="77777777" w:rsidR="008A4C76" w:rsidRDefault="008A4C76" w:rsidP="008A4C76">
      <w:pPr>
        <w:pStyle w:val="NoSpacing"/>
        <w:ind w:left="720"/>
        <w:rPr>
          <w:rFonts w:cs="Times New Roman"/>
        </w:rPr>
      </w:pPr>
    </w:p>
    <w:p w14:paraId="5C0CEFA7" w14:textId="3D1EB87B" w:rsidR="008A4C76" w:rsidRDefault="008A4C76" w:rsidP="008A4C76">
      <w:pPr>
        <w:pStyle w:val="NoSpacing"/>
        <w:ind w:left="720"/>
        <w:rPr>
          <w:rFonts w:cs="Times New Roman"/>
        </w:rPr>
      </w:pPr>
      <w:r w:rsidRPr="008A4C76">
        <w:rPr>
          <w:rFonts w:cs="Times New Roman"/>
        </w:rPr>
        <w:t>[1] 0.8343751</w:t>
      </w:r>
    </w:p>
    <w:p w14:paraId="5E9828EA" w14:textId="77777777" w:rsidR="008A4C76" w:rsidRDefault="008A4C76" w:rsidP="008A4C76">
      <w:pPr>
        <w:pStyle w:val="NoSpacing"/>
        <w:ind w:left="720"/>
        <w:rPr>
          <w:rFonts w:cs="Times New Roman"/>
        </w:rPr>
      </w:pPr>
    </w:p>
    <w:p w14:paraId="0E6677DF" w14:textId="1063A4EE" w:rsidR="008A4C76" w:rsidRDefault="008A4C76" w:rsidP="008A4C76">
      <w:pPr>
        <w:pStyle w:val="NoSpacing"/>
        <w:ind w:left="720"/>
        <w:rPr>
          <w:rFonts w:cs="Times New Roman"/>
        </w:rPr>
      </w:pPr>
      <w:r>
        <w:rPr>
          <w:rFonts w:cs="Times New Roman"/>
        </w:rPr>
        <w:t xml:space="preserve">Or you can just use a calculator and square the correlation value. </w:t>
      </w:r>
    </w:p>
    <w:p w14:paraId="0C1157D8" w14:textId="77777777" w:rsidR="008A4C76" w:rsidRPr="00CE2694" w:rsidRDefault="008A4C76" w:rsidP="008A4C76">
      <w:pPr>
        <w:pStyle w:val="NoSpacing"/>
        <w:ind w:left="720"/>
        <w:rPr>
          <w:rFonts w:cs="Times New Roman"/>
        </w:rPr>
      </w:pPr>
    </w:p>
    <w:p w14:paraId="7B7DA05D" w14:textId="77777777" w:rsidR="00DD25D0" w:rsidRPr="00CE2694" w:rsidRDefault="00DD25D0" w:rsidP="00F172B5">
      <w:pPr>
        <w:pStyle w:val="NoSpacing"/>
        <w:ind w:left="720"/>
        <w:rPr>
          <w:rFonts w:cs="Times New Roman"/>
        </w:rPr>
      </w:pPr>
      <w:r w:rsidRPr="00CE2694">
        <w:rPr>
          <w:rFonts w:cs="Times New Roman"/>
        </w:rPr>
        <w:t>Thus, 83.44% of the variation in calories is explained to the linear relationship between alcohol content and calories.  The other 16.56% of the variation is due to other factors.  A really good coefficient of determination has a very small, unexplained part.</w:t>
      </w:r>
    </w:p>
    <w:p w14:paraId="1D7E1828" w14:textId="77777777" w:rsidR="00DD25D0" w:rsidRPr="00CE2694" w:rsidRDefault="00DD25D0" w:rsidP="00DD25D0">
      <w:pPr>
        <w:pStyle w:val="NoSpacing"/>
        <w:rPr>
          <w:rFonts w:cs="Times New Roman"/>
        </w:rPr>
      </w:pPr>
    </w:p>
    <w:p w14:paraId="2D4F0B08" w14:textId="3D71A8C0" w:rsidR="00DD25D0" w:rsidRPr="00CE2694" w:rsidRDefault="00DD25D0" w:rsidP="00870449">
      <w:pPr>
        <w:pStyle w:val="NoSpacing"/>
        <w:outlineLvl w:val="0"/>
        <w:rPr>
          <w:rFonts w:cs="Times New Roman"/>
          <w:b/>
        </w:rPr>
      </w:pPr>
      <w:r w:rsidRPr="00CE2694">
        <w:rPr>
          <w:rFonts w:cs="Times New Roman"/>
          <w:b/>
        </w:rPr>
        <w:t>Example #</w:t>
      </w:r>
      <w:r w:rsidR="00F172B5" w:rsidRPr="00CE2694">
        <w:rPr>
          <w:rFonts w:cs="Times New Roman"/>
          <w:b/>
        </w:rPr>
        <w:t>10.2.4</w:t>
      </w:r>
      <w:r w:rsidR="003C4BC7">
        <w:rPr>
          <w:rFonts w:cs="Times New Roman"/>
          <w:b/>
        </w:rPr>
        <w:t>:  Using the Formula to C</w:t>
      </w:r>
      <w:r w:rsidRPr="00CE2694">
        <w:rPr>
          <w:rFonts w:cs="Times New Roman"/>
          <w:b/>
        </w:rPr>
        <w:t xml:space="preserve">alculate </w:t>
      </w:r>
      <w:r w:rsidRPr="00CE2694">
        <w:rPr>
          <w:rFonts w:cs="Times New Roman"/>
          <w:b/>
          <w:i/>
        </w:rPr>
        <w:t>r</w:t>
      </w:r>
      <w:r w:rsidR="00F172B5" w:rsidRPr="00CE2694">
        <w:rPr>
          <w:rFonts w:cs="Times New Roman"/>
          <w:b/>
        </w:rPr>
        <w:t xml:space="preserve"> and</w:t>
      </w:r>
      <w:r w:rsidRPr="00CE2694">
        <w:rPr>
          <w:rFonts w:cs="Times New Roman"/>
          <w:b/>
        </w:rPr>
        <w:t xml:space="preserve"> </w:t>
      </w:r>
      <w:r w:rsidR="00F172B5" w:rsidRPr="00CE2694">
        <w:rPr>
          <w:rFonts w:cs="Times New Roman"/>
          <w:b/>
          <w:position w:val="-4"/>
        </w:rPr>
        <w:object w:dxaOrig="260" w:dyaOrig="300" w14:anchorId="770510EA">
          <v:shape id="_x0000_i1074" type="#_x0000_t75" style="width:13pt;height:15pt" o:ole="">
            <v:imagedata r:id="rId115" o:title=""/>
          </v:shape>
          <o:OLEObject Type="Embed" ProgID="Equation.DSMT4" ShapeID="_x0000_i1074" DrawAspect="Content" ObjectID="_1384855869" r:id="rId116"/>
        </w:object>
      </w:r>
    </w:p>
    <w:p w14:paraId="3318A7C5" w14:textId="7324BF3F" w:rsidR="00F172B5" w:rsidRPr="00CE2694" w:rsidRDefault="00F172B5" w:rsidP="00F172B5">
      <w:pPr>
        <w:pStyle w:val="NoSpacing"/>
        <w:ind w:left="1080"/>
        <w:rPr>
          <w:rFonts w:cs="Times New Roman"/>
        </w:rPr>
      </w:pPr>
      <w:r w:rsidRPr="00CE2694">
        <w:rPr>
          <w:rFonts w:cs="Times New Roman"/>
        </w:rPr>
        <w:t xml:space="preserve">How strong is the relationship between the alcohol content and the number of calories in 12-ounce beer?  </w:t>
      </w:r>
      <w:r w:rsidR="00AC302F">
        <w:rPr>
          <w:rFonts w:cs="Times New Roman"/>
        </w:rPr>
        <w:t>To determine if there is a positive linear correlation,</w:t>
      </w:r>
      <w:r w:rsidR="00AC302F" w:rsidRPr="00CE2694">
        <w:rPr>
          <w:rFonts w:cs="Times New Roman"/>
        </w:rPr>
        <w:t xml:space="preserve"> a random sample was taken of beer’s alcohol content and calories</w:t>
      </w:r>
      <w:r w:rsidR="00AC302F">
        <w:rPr>
          <w:rFonts w:cs="Times New Roman"/>
        </w:rPr>
        <w:t xml:space="preserve"> for several different beers</w:t>
      </w:r>
      <w:r w:rsidRPr="00CE2694">
        <w:rPr>
          <w:rFonts w:cs="Times New Roman"/>
        </w:rPr>
        <w:t xml:space="preserve"> </w:t>
      </w:r>
      <w:r w:rsidRPr="00CE2694">
        <w:rPr>
          <w:rFonts w:cs="Times New Roman"/>
          <w:szCs w:val="32"/>
        </w:rPr>
        <w:t>("Calories in beer,," 2011),</w:t>
      </w:r>
      <w:r w:rsidRPr="00CE2694">
        <w:rPr>
          <w:rFonts w:cs="Times New Roman"/>
        </w:rPr>
        <w:t xml:space="preserve"> an</w:t>
      </w:r>
      <w:r w:rsidR="00AC302F">
        <w:rPr>
          <w:rFonts w:cs="Times New Roman"/>
        </w:rPr>
        <w:t>d the data are</w:t>
      </w:r>
      <w:r w:rsidRPr="00CE2694">
        <w:rPr>
          <w:rFonts w:cs="Times New Roman"/>
        </w:rPr>
        <w:t xml:space="preserve"> in table #10.2.1.  Find the correlation coefficient and the coefficient of determination using the formula.</w:t>
      </w:r>
    </w:p>
    <w:p w14:paraId="1E19D26B" w14:textId="77777777" w:rsidR="00F172B5" w:rsidRPr="00CE2694" w:rsidRDefault="00F172B5" w:rsidP="00F172B5">
      <w:pPr>
        <w:pStyle w:val="NoSpacing"/>
        <w:rPr>
          <w:rFonts w:cs="Times New Roman"/>
        </w:rPr>
      </w:pPr>
    </w:p>
    <w:p w14:paraId="195ABAA7" w14:textId="48B76625" w:rsidR="00F172B5" w:rsidRPr="00CE2694" w:rsidRDefault="00F172B5" w:rsidP="00870449">
      <w:pPr>
        <w:pStyle w:val="NoSpacing"/>
        <w:ind w:left="720"/>
        <w:outlineLvl w:val="0"/>
        <w:rPr>
          <w:rFonts w:cs="Times New Roman"/>
        </w:rPr>
      </w:pPr>
      <w:r w:rsidRPr="00CE2694">
        <w:rPr>
          <w:rFonts w:cs="Times New Roman"/>
          <w:b/>
        </w:rPr>
        <w:t>Solution:</w:t>
      </w:r>
    </w:p>
    <w:p w14:paraId="3ED66C3D" w14:textId="7BC50F89" w:rsidR="00F172B5" w:rsidRPr="00CE2694" w:rsidRDefault="00F172B5" w:rsidP="00F172B5">
      <w:pPr>
        <w:pStyle w:val="NoSpacing"/>
        <w:ind w:left="720"/>
        <w:rPr>
          <w:rFonts w:cs="Times New Roman"/>
        </w:rPr>
      </w:pPr>
      <w:r w:rsidRPr="00CE2694">
        <w:rPr>
          <w:rFonts w:cs="Times New Roman"/>
        </w:rPr>
        <w:t xml:space="preserve">From example #10.1.2, </w:t>
      </w:r>
      <w:r w:rsidRPr="00CE2694">
        <w:rPr>
          <w:rFonts w:cs="Times New Roman"/>
          <w:position w:val="-14"/>
        </w:rPr>
        <w:object w:dxaOrig="4680" w:dyaOrig="360" w14:anchorId="13F6BD33">
          <v:shape id="_x0000_i1075" type="#_x0000_t75" style="width:234pt;height:18pt" o:ole="">
            <v:imagedata r:id="rId117" o:title=""/>
          </v:shape>
          <o:OLEObject Type="Embed" ProgID="Equation.DSMT4" ShapeID="_x0000_i1075" DrawAspect="Content" ObjectID="_1384855870" r:id="rId118"/>
        </w:object>
      </w:r>
      <w:r w:rsidRPr="00CE2694">
        <w:rPr>
          <w:rFonts w:cs="Times New Roman"/>
        </w:rPr>
        <w:t xml:space="preserve"> </w:t>
      </w:r>
    </w:p>
    <w:p w14:paraId="4C66F8DD" w14:textId="3134D249" w:rsidR="00DD25D0" w:rsidRPr="00CE2694" w:rsidRDefault="008A358A" w:rsidP="008A358A">
      <w:pPr>
        <w:ind w:left="720"/>
        <w:rPr>
          <w:rFonts w:ascii="Times New Roman" w:hAnsi="Times New Roman" w:cs="Times New Roman"/>
        </w:rPr>
      </w:pPr>
      <w:r w:rsidRPr="00CE2694">
        <w:rPr>
          <w:rFonts w:ascii="Times New Roman" w:hAnsi="Times New Roman" w:cs="Times New Roman"/>
        </w:rPr>
        <w:t>Correlation coefficient:</w:t>
      </w:r>
    </w:p>
    <w:p w14:paraId="28326AB8" w14:textId="49ED62B7" w:rsidR="008A358A" w:rsidRPr="00CE2694" w:rsidRDefault="008A358A" w:rsidP="008A358A">
      <w:pPr>
        <w:ind w:left="1440"/>
        <w:rPr>
          <w:rFonts w:ascii="Times New Roman" w:hAnsi="Times New Roman" w:cs="Times New Roman"/>
        </w:rPr>
      </w:pPr>
      <w:r w:rsidRPr="00CE2694">
        <w:rPr>
          <w:rFonts w:ascii="Times New Roman" w:hAnsi="Times New Roman" w:cs="Times New Roman"/>
          <w:position w:val="-34"/>
        </w:rPr>
        <w:object w:dxaOrig="4340" w:dyaOrig="740" w14:anchorId="52741242">
          <v:shape id="_x0000_i1076" type="#_x0000_t75" style="width:217pt;height:37pt" o:ole="">
            <v:imagedata r:id="rId119" o:title=""/>
          </v:shape>
          <o:OLEObject Type="Embed" ProgID="Equation.DSMT4" ShapeID="_x0000_i1076" DrawAspect="Content" ObjectID="_1384855871" r:id="rId120"/>
        </w:object>
      </w:r>
      <w:r w:rsidRPr="00CE2694">
        <w:rPr>
          <w:rFonts w:ascii="Times New Roman" w:hAnsi="Times New Roman" w:cs="Times New Roman"/>
        </w:rPr>
        <w:t xml:space="preserve"> </w:t>
      </w:r>
    </w:p>
    <w:p w14:paraId="4532637A" w14:textId="773AC0E7" w:rsidR="008A358A" w:rsidRPr="00CE2694" w:rsidRDefault="008A358A" w:rsidP="008A358A">
      <w:pPr>
        <w:ind w:left="720"/>
        <w:rPr>
          <w:rFonts w:ascii="Times New Roman" w:hAnsi="Times New Roman" w:cs="Times New Roman"/>
        </w:rPr>
      </w:pPr>
      <w:r w:rsidRPr="00CE2694">
        <w:rPr>
          <w:rFonts w:ascii="Times New Roman" w:hAnsi="Times New Roman" w:cs="Times New Roman"/>
        </w:rPr>
        <w:t>Coefficient of determination:</w:t>
      </w:r>
    </w:p>
    <w:p w14:paraId="391F0CCC" w14:textId="480C0FF2" w:rsidR="008A358A" w:rsidRPr="00CE2694" w:rsidRDefault="008A358A" w:rsidP="008A358A">
      <w:pPr>
        <w:ind w:left="1440"/>
        <w:rPr>
          <w:rFonts w:ascii="Times New Roman" w:hAnsi="Times New Roman" w:cs="Times New Roman"/>
        </w:rPr>
      </w:pPr>
      <w:r w:rsidRPr="00CE2694">
        <w:rPr>
          <w:rFonts w:ascii="Times New Roman" w:hAnsi="Times New Roman" w:cs="Times New Roman"/>
          <w:position w:val="-12"/>
        </w:rPr>
        <w:object w:dxaOrig="2720" w:dyaOrig="420" w14:anchorId="2407531C">
          <v:shape id="_x0000_i1077" type="#_x0000_t75" style="width:136pt;height:21pt" o:ole="">
            <v:imagedata r:id="rId121" o:title=""/>
          </v:shape>
          <o:OLEObject Type="Embed" ProgID="Equation.DSMT4" ShapeID="_x0000_i1077" DrawAspect="Content" ObjectID="_1384855872" r:id="rId122"/>
        </w:object>
      </w:r>
      <w:r w:rsidRPr="00CE2694">
        <w:rPr>
          <w:rFonts w:ascii="Times New Roman" w:hAnsi="Times New Roman" w:cs="Times New Roman"/>
        </w:rPr>
        <w:t xml:space="preserve"> </w:t>
      </w:r>
    </w:p>
    <w:p w14:paraId="6E3AF3C3" w14:textId="77777777" w:rsidR="008A358A" w:rsidRPr="00CE2694" w:rsidRDefault="008A358A" w:rsidP="008A358A">
      <w:pPr>
        <w:rPr>
          <w:rFonts w:ascii="Times New Roman" w:hAnsi="Times New Roman" w:cs="Times New Roman"/>
        </w:rPr>
      </w:pPr>
    </w:p>
    <w:p w14:paraId="66A67074" w14:textId="5A4E6948" w:rsidR="008A358A" w:rsidRPr="00CE2694" w:rsidRDefault="00456A80" w:rsidP="008A358A">
      <w:pPr>
        <w:rPr>
          <w:rFonts w:ascii="Times New Roman" w:hAnsi="Times New Roman" w:cs="Times New Roman"/>
        </w:rPr>
      </w:pPr>
      <w:r>
        <w:rPr>
          <w:rFonts w:ascii="Times New Roman" w:hAnsi="Times New Roman" w:cs="Times New Roman"/>
        </w:rPr>
        <w:t>N</w:t>
      </w:r>
      <w:r w:rsidR="008A358A" w:rsidRPr="00CE2694">
        <w:rPr>
          <w:rFonts w:ascii="Times New Roman" w:hAnsi="Times New Roman" w:cs="Times New Roman"/>
        </w:rPr>
        <w:t>ow that you have a correlation coefficient, how can you tell if it is significant or not?  This will be answered in the next section.</w:t>
      </w:r>
    </w:p>
    <w:p w14:paraId="38CC9388" w14:textId="77777777" w:rsidR="008A358A" w:rsidRPr="00CE2694" w:rsidRDefault="008A358A" w:rsidP="008A358A">
      <w:pPr>
        <w:rPr>
          <w:rFonts w:ascii="Times New Roman" w:hAnsi="Times New Roman" w:cs="Times New Roman"/>
        </w:rPr>
      </w:pPr>
    </w:p>
    <w:p w14:paraId="418A4172" w14:textId="77777777" w:rsidR="00DD25D0" w:rsidRPr="00CE2694" w:rsidRDefault="00DD25D0" w:rsidP="00870449">
      <w:pPr>
        <w:pStyle w:val="NoSpacing"/>
        <w:outlineLvl w:val="0"/>
        <w:rPr>
          <w:rFonts w:cs="Times New Roman"/>
          <w:szCs w:val="32"/>
        </w:rPr>
      </w:pPr>
      <w:r w:rsidRPr="00CE2694">
        <w:rPr>
          <w:rFonts w:cs="Times New Roman"/>
          <w:b/>
          <w:sz w:val="28"/>
          <w:szCs w:val="32"/>
        </w:rPr>
        <w:t>Section 10.2: Homework</w:t>
      </w:r>
    </w:p>
    <w:p w14:paraId="5EEDB436" w14:textId="024881DE" w:rsidR="00E51A16" w:rsidRPr="00CE2694" w:rsidRDefault="00E51A16" w:rsidP="00E51A16">
      <w:pPr>
        <w:pStyle w:val="NoSpacing"/>
        <w:outlineLvl w:val="0"/>
        <w:rPr>
          <w:rFonts w:cs="Times New Roman"/>
          <w:szCs w:val="32"/>
        </w:rPr>
      </w:pPr>
      <w:r w:rsidRPr="00CE2694">
        <w:rPr>
          <w:rFonts w:cs="Times New Roman"/>
          <w:szCs w:val="32"/>
        </w:rPr>
        <w:t xml:space="preserve">For each problem, state the random variables.  Also, look to see if there are any outliers that need to be removed.  Do the </w:t>
      </w:r>
      <w:r>
        <w:rPr>
          <w:rFonts w:cs="Times New Roman"/>
          <w:szCs w:val="32"/>
        </w:rPr>
        <w:t>correlation</w:t>
      </w:r>
      <w:r w:rsidRPr="00CE2694">
        <w:rPr>
          <w:rFonts w:cs="Times New Roman"/>
          <w:szCs w:val="32"/>
        </w:rPr>
        <w:t xml:space="preserve"> analysis with and without the suspected outlier points to determine if their removal affects the </w:t>
      </w:r>
      <w:r>
        <w:rPr>
          <w:rFonts w:cs="Times New Roman"/>
          <w:szCs w:val="32"/>
        </w:rPr>
        <w:t>correlation</w:t>
      </w:r>
      <w:r w:rsidRPr="00CE2694">
        <w:rPr>
          <w:rFonts w:cs="Times New Roman"/>
          <w:szCs w:val="32"/>
        </w:rPr>
        <w:t>.  T</w:t>
      </w:r>
      <w:r>
        <w:rPr>
          <w:rFonts w:cs="Times New Roman"/>
          <w:szCs w:val="32"/>
        </w:rPr>
        <w:t xml:space="preserve">he data sets in this section </w:t>
      </w:r>
      <w:r w:rsidR="00C421E3">
        <w:rPr>
          <w:rFonts w:cs="Times New Roman"/>
          <w:szCs w:val="32"/>
        </w:rPr>
        <w:t>are in section</w:t>
      </w:r>
      <w:r>
        <w:rPr>
          <w:rFonts w:cs="Times New Roman"/>
          <w:szCs w:val="32"/>
        </w:rPr>
        <w:t xml:space="preserve"> 10.1</w:t>
      </w:r>
      <w:r w:rsidRPr="00CE2694">
        <w:rPr>
          <w:rFonts w:cs="Times New Roman"/>
          <w:szCs w:val="32"/>
        </w:rPr>
        <w:t xml:space="preserve"> and </w:t>
      </w:r>
      <w:r>
        <w:rPr>
          <w:rFonts w:cs="Times New Roman"/>
          <w:szCs w:val="32"/>
        </w:rPr>
        <w:t xml:space="preserve">will be used in </w:t>
      </w:r>
      <w:r w:rsidR="00C421E3">
        <w:rPr>
          <w:rFonts w:cs="Times New Roman"/>
          <w:szCs w:val="32"/>
        </w:rPr>
        <w:t xml:space="preserve">section </w:t>
      </w:r>
      <w:r w:rsidRPr="00CE2694">
        <w:rPr>
          <w:rFonts w:cs="Times New Roman"/>
          <w:szCs w:val="32"/>
        </w:rPr>
        <w:t>10.3.</w:t>
      </w:r>
    </w:p>
    <w:p w14:paraId="60277107" w14:textId="77777777" w:rsidR="00E51A16" w:rsidRPr="00CE2694" w:rsidRDefault="00E51A16" w:rsidP="00E51A16">
      <w:pPr>
        <w:pStyle w:val="NoSpacing"/>
        <w:outlineLvl w:val="0"/>
        <w:rPr>
          <w:rFonts w:cs="Times New Roman"/>
          <w:szCs w:val="32"/>
        </w:rPr>
      </w:pPr>
    </w:p>
    <w:p w14:paraId="64280B95" w14:textId="0D7791D4" w:rsidR="00E51A16" w:rsidRPr="00CE2694" w:rsidRDefault="00E51A16" w:rsidP="00AC302F">
      <w:pPr>
        <w:pStyle w:val="NoSpacing"/>
        <w:numPr>
          <w:ilvl w:val="0"/>
          <w:numId w:val="29"/>
        </w:numPr>
        <w:rPr>
          <w:rFonts w:cs="Times New Roman"/>
        </w:rPr>
      </w:pPr>
      <w:r w:rsidRPr="00CE2694">
        <w:rPr>
          <w:rFonts w:cs="Times New Roman"/>
        </w:rPr>
        <w:t>When an anthropologist finds skeletal remains, they need to figure out</w:t>
      </w:r>
      <w:r w:rsidR="00456A80">
        <w:rPr>
          <w:rFonts w:cs="Times New Roman"/>
        </w:rPr>
        <w:t xml:space="preserve"> the height of the person.  T</w:t>
      </w:r>
      <w:r w:rsidRPr="00CE2694">
        <w:rPr>
          <w:rFonts w:cs="Times New Roman"/>
        </w:rPr>
        <w:t xml:space="preserve">he height of a person (in cm) and the length of their metacarpal bone 1 (in cm) were collected and are </w:t>
      </w:r>
      <w:r w:rsidR="00C421E3">
        <w:rPr>
          <w:rFonts w:cs="Times New Roman"/>
        </w:rPr>
        <w:t>in table #10.1.5</w:t>
      </w:r>
      <w:r w:rsidRPr="00CE2694">
        <w:rPr>
          <w:rFonts w:cs="Times New Roman"/>
        </w:rPr>
        <w:t xml:space="preserve"> </w:t>
      </w:r>
      <w:r w:rsidRPr="00CE2694">
        <w:rPr>
          <w:rFonts w:cs="Times New Roman"/>
          <w:szCs w:val="32"/>
        </w:rPr>
        <w:t>("Prediction of height," 2013)</w:t>
      </w:r>
      <w:r w:rsidRPr="00CE2694">
        <w:rPr>
          <w:rFonts w:cs="Times New Roman"/>
        </w:rPr>
        <w:t xml:space="preserve">.  </w:t>
      </w:r>
      <w:r>
        <w:rPr>
          <w:rFonts w:cs="Times New Roman"/>
        </w:rPr>
        <w:t>Find the correlation coefficient and coefficient of determination and then interpret both.</w:t>
      </w:r>
    </w:p>
    <w:p w14:paraId="773D7975" w14:textId="77777777" w:rsidR="00E51A16" w:rsidRPr="00CE2694" w:rsidRDefault="00E51A16" w:rsidP="00E51A16">
      <w:pPr>
        <w:pStyle w:val="ListParagraph"/>
        <w:rPr>
          <w:rFonts w:ascii="Times New Roman" w:hAnsi="Times New Roman" w:cs="Times New Roman"/>
        </w:rPr>
      </w:pPr>
    </w:p>
    <w:p w14:paraId="0C6977B7" w14:textId="1831922A" w:rsidR="00E51A16" w:rsidRPr="00CE2694" w:rsidRDefault="00C421E3" w:rsidP="00AC302F">
      <w:pPr>
        <w:pStyle w:val="NoSpacing"/>
        <w:numPr>
          <w:ilvl w:val="0"/>
          <w:numId w:val="29"/>
        </w:numPr>
        <w:rPr>
          <w:rFonts w:cs="Times New Roman"/>
        </w:rPr>
      </w:pPr>
      <w:r>
        <w:rPr>
          <w:rFonts w:cs="Times New Roman"/>
        </w:rPr>
        <w:t>Table #10.1.6</w:t>
      </w:r>
      <w:r w:rsidR="00E51A16" w:rsidRPr="00CE2694">
        <w:rPr>
          <w:rFonts w:cs="Times New Roman"/>
        </w:rPr>
        <w:t xml:space="preserve"> contains the value of the house and the amount of rental income in a year that the house brings in </w:t>
      </w:r>
      <w:r w:rsidR="00E51A16" w:rsidRPr="00CE2694">
        <w:rPr>
          <w:rFonts w:cs="Times New Roman"/>
          <w:szCs w:val="32"/>
        </w:rPr>
        <w:t>("Capital and rental," 2013)</w:t>
      </w:r>
      <w:r w:rsidR="00E51A16" w:rsidRPr="00CE2694">
        <w:rPr>
          <w:rFonts w:cs="Times New Roman"/>
        </w:rPr>
        <w:t xml:space="preserve">.  </w:t>
      </w:r>
      <w:r w:rsidR="00E51A16">
        <w:rPr>
          <w:rFonts w:cs="Times New Roman"/>
        </w:rPr>
        <w:t>Find the correlation coefficient and coefficient of determination and then interpret both.</w:t>
      </w:r>
    </w:p>
    <w:p w14:paraId="1518DA3F" w14:textId="77777777" w:rsidR="00E51A16" w:rsidRPr="00CE2694" w:rsidRDefault="00E51A16" w:rsidP="00E51A16">
      <w:pPr>
        <w:pStyle w:val="ListParagraph"/>
        <w:rPr>
          <w:rFonts w:ascii="Times New Roman" w:hAnsi="Times New Roman" w:cs="Times New Roman"/>
        </w:rPr>
      </w:pPr>
    </w:p>
    <w:p w14:paraId="757959F5" w14:textId="74F635CC" w:rsidR="00E51A16" w:rsidRPr="00CE2694" w:rsidRDefault="00E51A16" w:rsidP="00AC302F">
      <w:pPr>
        <w:pStyle w:val="NoSpacing"/>
        <w:numPr>
          <w:ilvl w:val="0"/>
          <w:numId w:val="29"/>
        </w:numPr>
        <w:rPr>
          <w:rFonts w:cs="Times New Roman"/>
        </w:rPr>
      </w:pPr>
      <w:r w:rsidRPr="00CE2694">
        <w:rPr>
          <w:rFonts w:cs="Times New Roman"/>
        </w:rPr>
        <w:t xml:space="preserve">The World Bank collects information on the life expectancy of a person in each country </w:t>
      </w:r>
      <w:r w:rsidRPr="00CE2694">
        <w:rPr>
          <w:rFonts w:cs="Times New Roman"/>
          <w:szCs w:val="32"/>
        </w:rPr>
        <w:t xml:space="preserve">("Life expectancy at," 2013) </w:t>
      </w:r>
      <w:r w:rsidRPr="00CE2694">
        <w:rPr>
          <w:rFonts w:cs="Times New Roman"/>
        </w:rPr>
        <w:t xml:space="preserve">and the fertility rate per woman in the country </w:t>
      </w:r>
      <w:r w:rsidRPr="00CE2694">
        <w:rPr>
          <w:rFonts w:cs="Times New Roman"/>
          <w:szCs w:val="32"/>
        </w:rPr>
        <w:t>("Fertility rate," 2013)</w:t>
      </w:r>
      <w:r w:rsidRPr="00CE2694">
        <w:rPr>
          <w:rFonts w:cs="Times New Roman"/>
        </w:rPr>
        <w:t>.  The data for 24 randomly selected countries for the year 2011 are in table #10</w:t>
      </w:r>
      <w:r w:rsidR="00C421E3">
        <w:rPr>
          <w:rFonts w:cs="Times New Roman"/>
        </w:rPr>
        <w:t>.1.7</w:t>
      </w:r>
      <w:r w:rsidRPr="00CE2694">
        <w:rPr>
          <w:rFonts w:cs="Times New Roman"/>
        </w:rPr>
        <w:t xml:space="preserve">.  </w:t>
      </w:r>
      <w:r>
        <w:rPr>
          <w:rFonts w:cs="Times New Roman"/>
        </w:rPr>
        <w:t>Find the correlation coefficient and coefficient of determination and then interpret both.</w:t>
      </w:r>
    </w:p>
    <w:p w14:paraId="247ABC3C" w14:textId="77777777" w:rsidR="00C421E3" w:rsidRDefault="00C421E3" w:rsidP="00C421E3">
      <w:pPr>
        <w:pStyle w:val="NoSpacing"/>
        <w:ind w:left="720"/>
        <w:rPr>
          <w:rFonts w:cs="Times New Roman"/>
        </w:rPr>
      </w:pPr>
    </w:p>
    <w:p w14:paraId="0CCDBC63" w14:textId="00882FF0" w:rsidR="00E51A16" w:rsidRPr="00CE2694" w:rsidRDefault="00E51A16" w:rsidP="00AC302F">
      <w:pPr>
        <w:pStyle w:val="NoSpacing"/>
        <w:numPr>
          <w:ilvl w:val="0"/>
          <w:numId w:val="29"/>
        </w:numPr>
        <w:rPr>
          <w:rFonts w:cs="Times New Roman"/>
        </w:rPr>
      </w:pPr>
      <w:r w:rsidRPr="00CE2694">
        <w:rPr>
          <w:rFonts w:cs="Times New Roman"/>
        </w:rPr>
        <w:t xml:space="preserve">The World Bank collected data on the percentage of GDP that a country spends on health expenditures </w:t>
      </w:r>
      <w:r w:rsidRPr="00CE2694">
        <w:rPr>
          <w:rFonts w:cs="Times New Roman"/>
          <w:szCs w:val="32"/>
        </w:rPr>
        <w:t>("Health expenditure," 2013)</w:t>
      </w:r>
      <w:r w:rsidR="00D51F85">
        <w:rPr>
          <w:rFonts w:cs="Times New Roman"/>
        </w:rPr>
        <w:t xml:space="preserve"> and also the percentage of wome</w:t>
      </w:r>
      <w:r w:rsidRPr="00CE2694">
        <w:rPr>
          <w:rFonts w:cs="Times New Roman"/>
        </w:rPr>
        <w:t>n receiving prenatal care</w:t>
      </w:r>
      <w:r w:rsidRPr="00CE2694">
        <w:rPr>
          <w:rFonts w:cs="Times New Roman"/>
          <w:sz w:val="20"/>
        </w:rPr>
        <w:t xml:space="preserve"> </w:t>
      </w:r>
      <w:r w:rsidRPr="00CE2694">
        <w:rPr>
          <w:rFonts w:cs="Times New Roman"/>
          <w:szCs w:val="32"/>
        </w:rPr>
        <w:t>("Pregnant woman receiving," 2013)</w:t>
      </w:r>
      <w:r w:rsidRPr="00CE2694">
        <w:rPr>
          <w:rFonts w:cs="Times New Roman"/>
        </w:rPr>
        <w:t>.  The data for the countries where this information is available for</w:t>
      </w:r>
      <w:r w:rsidR="00AC302F">
        <w:rPr>
          <w:rFonts w:cs="Times New Roman"/>
        </w:rPr>
        <w:t xml:space="preserve"> the year 2011 are</w:t>
      </w:r>
      <w:r w:rsidR="00C421E3">
        <w:rPr>
          <w:rFonts w:cs="Times New Roman"/>
        </w:rPr>
        <w:t xml:space="preserve"> in table #10.1.8</w:t>
      </w:r>
      <w:r w:rsidRPr="00CE2694">
        <w:rPr>
          <w:rFonts w:cs="Times New Roman"/>
        </w:rPr>
        <w:t xml:space="preserve">.  </w:t>
      </w:r>
      <w:r>
        <w:rPr>
          <w:rFonts w:cs="Times New Roman"/>
        </w:rPr>
        <w:t>Find the correlation coefficient and coefficient of determination and then interpret both.</w:t>
      </w:r>
    </w:p>
    <w:p w14:paraId="69605F9E" w14:textId="77777777" w:rsidR="00E51A16" w:rsidRPr="00CE2694" w:rsidRDefault="00E51A16" w:rsidP="00E51A16">
      <w:pPr>
        <w:rPr>
          <w:rFonts w:ascii="Times New Roman" w:hAnsi="Times New Roman" w:cs="Times New Roman"/>
        </w:rPr>
      </w:pPr>
    </w:p>
    <w:p w14:paraId="31412FDA" w14:textId="11F6C6D3" w:rsidR="00E51A16" w:rsidRPr="00CE2694" w:rsidRDefault="00E51A16" w:rsidP="00AC302F">
      <w:pPr>
        <w:pStyle w:val="ListParagraph"/>
        <w:numPr>
          <w:ilvl w:val="0"/>
          <w:numId w:val="29"/>
        </w:numPr>
        <w:rPr>
          <w:rFonts w:ascii="Times New Roman" w:hAnsi="Times New Roman" w:cs="Times New Roman"/>
        </w:rPr>
      </w:pPr>
      <w:r w:rsidRPr="00CE2694">
        <w:rPr>
          <w:rFonts w:ascii="Times New Roman" w:hAnsi="Times New Roman" w:cs="Times New Roman"/>
        </w:rPr>
        <w:t>The height and weight of baseball players are</w:t>
      </w:r>
      <w:r w:rsidR="00C421E3">
        <w:rPr>
          <w:rFonts w:ascii="Times New Roman" w:hAnsi="Times New Roman" w:cs="Times New Roman"/>
        </w:rPr>
        <w:t xml:space="preserve"> in table #10.1</w:t>
      </w:r>
      <w:r w:rsidRPr="00CE2694">
        <w:rPr>
          <w:rFonts w:ascii="Times New Roman" w:hAnsi="Times New Roman" w:cs="Times New Roman"/>
        </w:rPr>
        <w:t>.</w:t>
      </w:r>
      <w:r w:rsidR="00C421E3">
        <w:rPr>
          <w:rFonts w:ascii="Times New Roman" w:hAnsi="Times New Roman" w:cs="Times New Roman"/>
        </w:rPr>
        <w:t>9</w:t>
      </w:r>
      <w:r w:rsidRPr="00CE2694">
        <w:rPr>
          <w:rFonts w:ascii="Times New Roman" w:hAnsi="Times New Roman" w:cs="Times New Roman"/>
        </w:rPr>
        <w:t xml:space="preserve">  </w:t>
      </w:r>
      <w:r w:rsidRPr="00CE2694">
        <w:rPr>
          <w:rFonts w:ascii="Times New Roman" w:hAnsi="Times New Roman" w:cs="Times New Roman"/>
          <w:szCs w:val="32"/>
        </w:rPr>
        <w:t>("</w:t>
      </w:r>
      <w:r w:rsidR="00372AB8">
        <w:rPr>
          <w:rFonts w:ascii="Times New Roman" w:hAnsi="Times New Roman" w:cs="Times New Roman"/>
          <w:szCs w:val="32"/>
        </w:rPr>
        <w:t>MLB</w:t>
      </w:r>
      <w:r w:rsidRPr="00CE2694">
        <w:rPr>
          <w:rFonts w:ascii="Times New Roman" w:hAnsi="Times New Roman" w:cs="Times New Roman"/>
          <w:szCs w:val="32"/>
        </w:rPr>
        <w:t xml:space="preserve"> heightsweights," 2013).  </w:t>
      </w:r>
      <w:r>
        <w:rPr>
          <w:rFonts w:cs="Times New Roman"/>
        </w:rPr>
        <w:t>Find the correlation coefficient and coefficient of determination and then interpret both.</w:t>
      </w:r>
    </w:p>
    <w:p w14:paraId="1099D251" w14:textId="77777777" w:rsidR="00E51A16" w:rsidRPr="00CE2694" w:rsidRDefault="00E51A16" w:rsidP="00E51A16">
      <w:pPr>
        <w:pStyle w:val="ListParagraph"/>
        <w:rPr>
          <w:rFonts w:ascii="Times New Roman" w:hAnsi="Times New Roman" w:cs="Times New Roman"/>
        </w:rPr>
      </w:pPr>
    </w:p>
    <w:p w14:paraId="78263308" w14:textId="3F7C39AF" w:rsidR="00E51A16" w:rsidRPr="00CE2694" w:rsidRDefault="00E51A16" w:rsidP="00AC302F">
      <w:pPr>
        <w:pStyle w:val="ListParagraph"/>
        <w:numPr>
          <w:ilvl w:val="0"/>
          <w:numId w:val="29"/>
        </w:numPr>
        <w:rPr>
          <w:rFonts w:ascii="Times New Roman" w:hAnsi="Times New Roman" w:cs="Times New Roman"/>
        </w:rPr>
      </w:pPr>
      <w:r w:rsidRPr="00CE2694">
        <w:rPr>
          <w:rFonts w:ascii="Times New Roman" w:hAnsi="Times New Roman" w:cs="Times New Roman"/>
        </w:rPr>
        <w:t>Different species have different body weights and brain weights</w:t>
      </w:r>
      <w:r w:rsidR="00C421E3">
        <w:rPr>
          <w:rFonts w:ascii="Times New Roman" w:hAnsi="Times New Roman" w:cs="Times New Roman"/>
        </w:rPr>
        <w:t xml:space="preserve"> are in table #10.1.10</w:t>
      </w:r>
      <w:r w:rsidRPr="00CE2694">
        <w:rPr>
          <w:rFonts w:ascii="Times New Roman" w:hAnsi="Times New Roman" w:cs="Times New Roman"/>
        </w:rPr>
        <w:t xml:space="preserve">.  </w:t>
      </w:r>
      <w:r w:rsidRPr="00CE2694">
        <w:rPr>
          <w:rFonts w:ascii="Times New Roman" w:hAnsi="Times New Roman" w:cs="Times New Roman"/>
          <w:szCs w:val="32"/>
        </w:rPr>
        <w:t xml:space="preserve">("Brain2bodyweight," 2013).  </w:t>
      </w:r>
      <w:r>
        <w:rPr>
          <w:rFonts w:cs="Times New Roman"/>
        </w:rPr>
        <w:t>Find the correlation coefficient and coefficient of determination and then interpret both.</w:t>
      </w:r>
    </w:p>
    <w:p w14:paraId="1BBDBB4E" w14:textId="77777777" w:rsidR="00C421E3" w:rsidRPr="00C421E3" w:rsidRDefault="00C421E3" w:rsidP="00C421E3">
      <w:pPr>
        <w:pStyle w:val="ListParagraph"/>
        <w:rPr>
          <w:rFonts w:ascii="Times New Roman" w:hAnsi="Times New Roman" w:cs="Times New Roman"/>
        </w:rPr>
      </w:pPr>
    </w:p>
    <w:p w14:paraId="3EE7C0DD" w14:textId="4C3459BD" w:rsidR="00E51A16" w:rsidRPr="00CE2694" w:rsidRDefault="00E51A16" w:rsidP="00AC302F">
      <w:pPr>
        <w:pStyle w:val="ListParagraph"/>
        <w:numPr>
          <w:ilvl w:val="0"/>
          <w:numId w:val="29"/>
        </w:numPr>
        <w:rPr>
          <w:rFonts w:ascii="Times New Roman" w:hAnsi="Times New Roman" w:cs="Times New Roman"/>
        </w:rPr>
      </w:pPr>
      <w:r w:rsidRPr="00CE2694">
        <w:rPr>
          <w:rFonts w:ascii="Times New Roman" w:hAnsi="Times New Roman" w:cs="Times New Roman"/>
        </w:rPr>
        <w:t xml:space="preserve">A random sample of beef hotdogs was taken and the amount of sodium (in mg) and calories were measured.  </w:t>
      </w:r>
      <w:r w:rsidRPr="00CE2694">
        <w:rPr>
          <w:rFonts w:ascii="Times New Roman" w:hAnsi="Times New Roman" w:cs="Times New Roman"/>
          <w:szCs w:val="32"/>
        </w:rPr>
        <w:t>("Data hotdogs," 2013)</w:t>
      </w:r>
      <w:r w:rsidR="00AC302F">
        <w:rPr>
          <w:rFonts w:ascii="Times New Roman" w:hAnsi="Times New Roman" w:cs="Times New Roman"/>
          <w:szCs w:val="32"/>
        </w:rPr>
        <w:t xml:space="preserve">  The d</w:t>
      </w:r>
      <w:r>
        <w:rPr>
          <w:rFonts w:ascii="Times New Roman" w:hAnsi="Times New Roman" w:cs="Times New Roman"/>
          <w:szCs w:val="32"/>
        </w:rPr>
        <w:t xml:space="preserve">ata </w:t>
      </w:r>
      <w:r w:rsidR="00AC302F">
        <w:rPr>
          <w:rFonts w:ascii="Times New Roman" w:hAnsi="Times New Roman" w:cs="Times New Roman"/>
          <w:szCs w:val="32"/>
        </w:rPr>
        <w:t xml:space="preserve">are </w:t>
      </w:r>
      <w:r w:rsidR="00C421E3">
        <w:rPr>
          <w:rFonts w:ascii="Times New Roman" w:hAnsi="Times New Roman" w:cs="Times New Roman"/>
          <w:szCs w:val="32"/>
        </w:rPr>
        <w:t>in table #10.1.11</w:t>
      </w:r>
      <w:r w:rsidRPr="00CE2694">
        <w:rPr>
          <w:rFonts w:ascii="Times New Roman" w:hAnsi="Times New Roman" w:cs="Times New Roman"/>
          <w:szCs w:val="32"/>
        </w:rPr>
        <w:t xml:space="preserve">.  </w:t>
      </w:r>
      <w:r>
        <w:rPr>
          <w:rFonts w:cs="Times New Roman"/>
        </w:rPr>
        <w:t>Find the correlation coefficient and coefficient of determination and then interpret both.</w:t>
      </w:r>
    </w:p>
    <w:p w14:paraId="71EFB9EA" w14:textId="77777777" w:rsidR="00E51A16" w:rsidRPr="00CE2694" w:rsidRDefault="00E51A16" w:rsidP="00E51A16">
      <w:pPr>
        <w:rPr>
          <w:rFonts w:ascii="Times New Roman" w:hAnsi="Times New Roman" w:cs="Times New Roman"/>
        </w:rPr>
      </w:pPr>
    </w:p>
    <w:p w14:paraId="14BC3B46" w14:textId="6378FFFC" w:rsidR="00E51A16" w:rsidRPr="00CE2694" w:rsidRDefault="00E51A16" w:rsidP="00AC302F">
      <w:pPr>
        <w:pStyle w:val="ListParagraph"/>
        <w:numPr>
          <w:ilvl w:val="0"/>
          <w:numId w:val="29"/>
        </w:numPr>
        <w:rPr>
          <w:rFonts w:ascii="Times New Roman" w:hAnsi="Times New Roman" w:cs="Times New Roman"/>
        </w:rPr>
      </w:pPr>
      <w:r w:rsidRPr="00CE2694">
        <w:rPr>
          <w:rFonts w:ascii="Times New Roman" w:hAnsi="Times New Roman" w:cs="Times New Roman"/>
        </w:rPr>
        <w:t>Per capita income in 1960 dollars for European countries and the percent of the labor force that works in agricu</w:t>
      </w:r>
      <w:r w:rsidR="00C421E3">
        <w:rPr>
          <w:rFonts w:ascii="Times New Roman" w:hAnsi="Times New Roman" w:cs="Times New Roman"/>
        </w:rPr>
        <w:t>lture in 1960 are in table #10.1</w:t>
      </w:r>
      <w:r w:rsidRPr="00CE2694">
        <w:rPr>
          <w:rFonts w:ascii="Times New Roman" w:hAnsi="Times New Roman" w:cs="Times New Roman"/>
        </w:rPr>
        <w:t>.</w:t>
      </w:r>
      <w:r w:rsidR="00C421E3">
        <w:rPr>
          <w:rFonts w:ascii="Times New Roman" w:hAnsi="Times New Roman" w:cs="Times New Roman"/>
        </w:rPr>
        <w:t>12</w:t>
      </w:r>
      <w:r w:rsidRPr="00CE2694">
        <w:rPr>
          <w:rFonts w:ascii="Times New Roman" w:hAnsi="Times New Roman" w:cs="Times New Roman"/>
          <w:sz w:val="20"/>
        </w:rPr>
        <w:t xml:space="preserve"> </w:t>
      </w:r>
      <w:r w:rsidRPr="00CE2694">
        <w:rPr>
          <w:rFonts w:ascii="Times New Roman" w:hAnsi="Times New Roman" w:cs="Times New Roman"/>
          <w:szCs w:val="32"/>
        </w:rPr>
        <w:t>("</w:t>
      </w:r>
      <w:r w:rsidR="00372AB8">
        <w:rPr>
          <w:rFonts w:ascii="Times New Roman" w:hAnsi="Times New Roman" w:cs="Times New Roman"/>
          <w:szCs w:val="32"/>
        </w:rPr>
        <w:t>OECD</w:t>
      </w:r>
      <w:r w:rsidRPr="00CE2694">
        <w:rPr>
          <w:rFonts w:ascii="Times New Roman" w:hAnsi="Times New Roman" w:cs="Times New Roman"/>
          <w:szCs w:val="32"/>
        </w:rPr>
        <w:t xml:space="preserve"> economic development," 2013)</w:t>
      </w:r>
      <w:r w:rsidRPr="00CE2694">
        <w:rPr>
          <w:rFonts w:ascii="Times New Roman" w:hAnsi="Times New Roman" w:cs="Times New Roman"/>
        </w:rPr>
        <w:t xml:space="preserve">.  </w:t>
      </w:r>
      <w:r>
        <w:rPr>
          <w:rFonts w:cs="Times New Roman"/>
        </w:rPr>
        <w:t>Find the correlation coefficient and coefficient of determination and then interpret both.</w:t>
      </w:r>
    </w:p>
    <w:p w14:paraId="1F9AA619" w14:textId="77777777" w:rsidR="00E51A16" w:rsidRPr="00CE2694" w:rsidRDefault="00E51A16" w:rsidP="00E51A16">
      <w:pPr>
        <w:rPr>
          <w:rFonts w:ascii="Times New Roman" w:hAnsi="Times New Roman" w:cs="Times New Roman"/>
        </w:rPr>
      </w:pPr>
    </w:p>
    <w:p w14:paraId="0AE2CFB2" w14:textId="4480CFF3" w:rsidR="00E51A16" w:rsidRPr="00CE2694" w:rsidRDefault="00E51A16" w:rsidP="00AC302F">
      <w:pPr>
        <w:pStyle w:val="ListParagraph"/>
        <w:numPr>
          <w:ilvl w:val="0"/>
          <w:numId w:val="29"/>
        </w:numPr>
        <w:rPr>
          <w:rFonts w:ascii="Times New Roman" w:hAnsi="Times New Roman" w:cs="Times New Roman"/>
        </w:rPr>
      </w:pPr>
      <w:r w:rsidRPr="00CE2694">
        <w:rPr>
          <w:rFonts w:ascii="Times New Roman" w:hAnsi="Times New Roman" w:cs="Times New Roman"/>
        </w:rPr>
        <w:t>Cigarette smoking and cancer have been linked.  The number of deaths per one hundred thousand from bladder cancer and the number of cigarettes sold per capi</w:t>
      </w:r>
      <w:r w:rsidR="00C421E3">
        <w:rPr>
          <w:rFonts w:ascii="Times New Roman" w:hAnsi="Times New Roman" w:cs="Times New Roman"/>
        </w:rPr>
        <w:t>ta in 1960 are in table #10.1.13</w:t>
      </w:r>
      <w:r w:rsidRPr="00CE2694">
        <w:rPr>
          <w:rFonts w:ascii="Times New Roman" w:hAnsi="Times New Roman" w:cs="Times New Roman"/>
        </w:rPr>
        <w:t xml:space="preserve"> </w:t>
      </w:r>
      <w:r w:rsidRPr="00CE2694">
        <w:rPr>
          <w:rFonts w:ascii="Times New Roman" w:hAnsi="Times New Roman" w:cs="Times New Roman"/>
          <w:szCs w:val="32"/>
        </w:rPr>
        <w:t>("Smoking and cancer," 2013)</w:t>
      </w:r>
      <w:r w:rsidRPr="00CE2694">
        <w:rPr>
          <w:rFonts w:ascii="Times New Roman" w:hAnsi="Times New Roman" w:cs="Times New Roman"/>
        </w:rPr>
        <w:t xml:space="preserve">.  </w:t>
      </w:r>
      <w:r>
        <w:rPr>
          <w:rFonts w:cs="Times New Roman"/>
        </w:rPr>
        <w:t>Find the correlation coefficient and coefficient of determination and then interpret both.</w:t>
      </w:r>
    </w:p>
    <w:p w14:paraId="5B006673" w14:textId="77777777" w:rsidR="00E51A16" w:rsidRPr="00CE2694" w:rsidRDefault="00E51A16" w:rsidP="00E51A16">
      <w:pPr>
        <w:rPr>
          <w:rFonts w:ascii="Times New Roman" w:hAnsi="Times New Roman" w:cs="Times New Roman"/>
          <w:b/>
        </w:rPr>
      </w:pPr>
    </w:p>
    <w:p w14:paraId="39673AEB" w14:textId="28E1E94F" w:rsidR="00E51A16" w:rsidRPr="00CE2694" w:rsidRDefault="00E51A16" w:rsidP="00AC302F">
      <w:pPr>
        <w:pStyle w:val="ListParagraph"/>
        <w:numPr>
          <w:ilvl w:val="0"/>
          <w:numId w:val="29"/>
        </w:numPr>
        <w:rPr>
          <w:rFonts w:ascii="Times New Roman" w:hAnsi="Times New Roman" w:cs="Times New Roman"/>
        </w:rPr>
      </w:pPr>
      <w:r w:rsidRPr="00CE2694">
        <w:rPr>
          <w:rFonts w:ascii="Times New Roman" w:hAnsi="Times New Roman" w:cs="Times New Roman"/>
        </w:rPr>
        <w:t>The weight of a car can influence the mileage that the car can obtain.  A random sample of cars weights and mileage was col</w:t>
      </w:r>
      <w:r w:rsidR="00C421E3">
        <w:rPr>
          <w:rFonts w:ascii="Times New Roman" w:hAnsi="Times New Roman" w:cs="Times New Roman"/>
        </w:rPr>
        <w:t>lected and are in table #10.1.14</w:t>
      </w:r>
      <w:r w:rsidRPr="00CE2694">
        <w:rPr>
          <w:rFonts w:ascii="Times New Roman" w:hAnsi="Times New Roman" w:cs="Times New Roman"/>
        </w:rPr>
        <w:t xml:space="preserve"> </w:t>
      </w:r>
      <w:r w:rsidRPr="00CE2694">
        <w:rPr>
          <w:rFonts w:ascii="Times New Roman" w:hAnsi="Times New Roman" w:cs="Times New Roman"/>
          <w:szCs w:val="32"/>
        </w:rPr>
        <w:t>("Passenger car mileage," 2013)</w:t>
      </w:r>
      <w:r w:rsidRPr="00CE2694">
        <w:rPr>
          <w:rFonts w:ascii="Times New Roman" w:hAnsi="Times New Roman" w:cs="Times New Roman"/>
        </w:rPr>
        <w:t xml:space="preserve">.   </w:t>
      </w:r>
      <w:r>
        <w:rPr>
          <w:rFonts w:cs="Times New Roman"/>
        </w:rPr>
        <w:t>Find the correlation coefficient and coefficient of determination and then interpret both.</w:t>
      </w:r>
    </w:p>
    <w:p w14:paraId="6FFD7B9E" w14:textId="77777777" w:rsidR="00DD25D0" w:rsidRDefault="00DD25D0" w:rsidP="00933EEA">
      <w:pPr>
        <w:rPr>
          <w:rFonts w:ascii="Times New Roman" w:hAnsi="Times New Roman" w:cs="Times New Roman"/>
        </w:rPr>
      </w:pPr>
    </w:p>
    <w:p w14:paraId="02755073" w14:textId="68FBF8F1" w:rsidR="00532801" w:rsidRPr="00060EEF" w:rsidRDefault="00060EEF" w:rsidP="00AC302F">
      <w:pPr>
        <w:pStyle w:val="ListParagraph"/>
        <w:numPr>
          <w:ilvl w:val="0"/>
          <w:numId w:val="29"/>
        </w:numPr>
        <w:rPr>
          <w:rFonts w:ascii="Times New Roman" w:hAnsi="Times New Roman" w:cs="Times New Roman"/>
        </w:rPr>
      </w:pPr>
      <w:r w:rsidRPr="00060EEF">
        <w:rPr>
          <w:rFonts w:ascii="Times New Roman" w:hAnsi="Times New Roman" w:cs="Times New Roman"/>
        </w:rPr>
        <w:t>There is a negative correlation between police expenditure and crime rate.  Does this mean that spending more money on police causes the crime rate to decrease?  Explain your answer.</w:t>
      </w:r>
    </w:p>
    <w:p w14:paraId="1FB3481B" w14:textId="77777777" w:rsidR="00060EEF" w:rsidRDefault="00060EEF" w:rsidP="00060EEF">
      <w:pPr>
        <w:rPr>
          <w:rFonts w:ascii="Times New Roman" w:hAnsi="Times New Roman" w:cs="Times New Roman"/>
        </w:rPr>
      </w:pPr>
    </w:p>
    <w:p w14:paraId="778659FE" w14:textId="68AADDAC" w:rsidR="00060EEF" w:rsidRPr="00060EEF" w:rsidRDefault="00060EEF" w:rsidP="00AC302F">
      <w:pPr>
        <w:pStyle w:val="ListParagraph"/>
        <w:numPr>
          <w:ilvl w:val="0"/>
          <w:numId w:val="29"/>
        </w:numPr>
        <w:rPr>
          <w:rFonts w:ascii="Times New Roman" w:hAnsi="Times New Roman" w:cs="Times New Roman"/>
        </w:rPr>
      </w:pPr>
      <w:r w:rsidRPr="00060EEF">
        <w:rPr>
          <w:rFonts w:ascii="Times New Roman" w:hAnsi="Times New Roman" w:cs="Times New Roman"/>
        </w:rPr>
        <w:t>There is a positive correlation between tobacco sales and alcohol sales.  Does that mean that using tobacco causes a person to also drink alcohol?  Explain your answer.</w:t>
      </w:r>
    </w:p>
    <w:p w14:paraId="319BEA91" w14:textId="77777777" w:rsidR="00060EEF" w:rsidRPr="00060EEF" w:rsidRDefault="00060EEF" w:rsidP="00060EEF">
      <w:pPr>
        <w:rPr>
          <w:rFonts w:ascii="Times New Roman" w:hAnsi="Times New Roman" w:cs="Times New Roman"/>
        </w:rPr>
      </w:pPr>
    </w:p>
    <w:p w14:paraId="5754A1AD" w14:textId="0EA06B3B" w:rsidR="00060EEF" w:rsidRDefault="00060EEF" w:rsidP="00AC302F">
      <w:pPr>
        <w:pStyle w:val="ListParagraph"/>
        <w:numPr>
          <w:ilvl w:val="0"/>
          <w:numId w:val="29"/>
        </w:numPr>
        <w:rPr>
          <w:rFonts w:ascii="Times New Roman" w:hAnsi="Times New Roman" w:cs="Times New Roman"/>
        </w:rPr>
      </w:pPr>
      <w:r>
        <w:rPr>
          <w:rFonts w:ascii="Times New Roman" w:hAnsi="Times New Roman" w:cs="Times New Roman"/>
        </w:rPr>
        <w:t>There is a positive correlation between the average temperature in a location and the morality rate from breast cancer.  Does that mean that higher temperatures cause more women to die of breast cancer?  Explain your answer.</w:t>
      </w:r>
    </w:p>
    <w:p w14:paraId="679C7CD8" w14:textId="77777777" w:rsidR="00060EEF" w:rsidRPr="00060EEF" w:rsidRDefault="00060EEF" w:rsidP="00060EEF">
      <w:pPr>
        <w:rPr>
          <w:rFonts w:ascii="Times New Roman" w:hAnsi="Times New Roman" w:cs="Times New Roman"/>
        </w:rPr>
      </w:pPr>
    </w:p>
    <w:p w14:paraId="3B3E7F0A" w14:textId="74B8BEFC" w:rsidR="00060EEF" w:rsidRDefault="00060EEF" w:rsidP="00AC302F">
      <w:pPr>
        <w:pStyle w:val="ListParagraph"/>
        <w:numPr>
          <w:ilvl w:val="0"/>
          <w:numId w:val="29"/>
        </w:numPr>
        <w:rPr>
          <w:rFonts w:ascii="Times New Roman" w:hAnsi="Times New Roman" w:cs="Times New Roman"/>
        </w:rPr>
      </w:pPr>
      <w:r>
        <w:rPr>
          <w:rFonts w:ascii="Times New Roman" w:hAnsi="Times New Roman" w:cs="Times New Roman"/>
        </w:rPr>
        <w:t>There is a positive correlation between the length of time a tableware company polishes a dish and the price of the dish.  Does that mean that the time a plate is polished determines the price of the dish?  Explain your answer.</w:t>
      </w:r>
    </w:p>
    <w:p w14:paraId="7E2F395E" w14:textId="77777777" w:rsidR="00060EEF" w:rsidRPr="00060EEF" w:rsidRDefault="00060EEF" w:rsidP="00060EEF">
      <w:pPr>
        <w:rPr>
          <w:rFonts w:ascii="Times New Roman" w:hAnsi="Times New Roman" w:cs="Times New Roman"/>
        </w:rPr>
      </w:pPr>
    </w:p>
    <w:p w14:paraId="5290AF7E" w14:textId="77777777" w:rsidR="00C421E3" w:rsidRDefault="00C421E3">
      <w:pPr>
        <w:rPr>
          <w:rFonts w:ascii="Times New Roman" w:hAnsi="Times New Roman" w:cs="Times New Roman"/>
          <w:b/>
          <w:sz w:val="32"/>
        </w:rPr>
      </w:pPr>
      <w:r>
        <w:rPr>
          <w:rFonts w:cs="Times New Roman"/>
          <w:b/>
          <w:sz w:val="32"/>
        </w:rPr>
        <w:br w:type="page"/>
      </w:r>
    </w:p>
    <w:p w14:paraId="6A7C47FE" w14:textId="7DC03A7C" w:rsidR="00DD25D0" w:rsidRPr="00CE2694" w:rsidRDefault="00DD25D0" w:rsidP="00870449">
      <w:pPr>
        <w:pStyle w:val="NoSpacing"/>
        <w:outlineLvl w:val="0"/>
        <w:rPr>
          <w:rFonts w:cs="Times New Roman"/>
          <w:b/>
          <w:sz w:val="32"/>
        </w:rPr>
      </w:pPr>
      <w:r w:rsidRPr="00CE2694">
        <w:rPr>
          <w:rFonts w:cs="Times New Roman"/>
          <w:b/>
          <w:sz w:val="32"/>
        </w:rPr>
        <w:t>Section 10.3: Inference for Regression and Correlation</w:t>
      </w:r>
    </w:p>
    <w:p w14:paraId="767EFE88" w14:textId="6D909951" w:rsidR="008A358A" w:rsidRPr="00CE2694" w:rsidRDefault="00456A80" w:rsidP="008A358A">
      <w:pPr>
        <w:pStyle w:val="NoSpacing"/>
        <w:rPr>
          <w:rFonts w:cs="Times New Roman"/>
        </w:rPr>
      </w:pPr>
      <w:r>
        <w:rPr>
          <w:rFonts w:cs="Times New Roman"/>
        </w:rPr>
        <w:t>H</w:t>
      </w:r>
      <w:r w:rsidR="00664689" w:rsidRPr="00CE2694">
        <w:rPr>
          <w:rFonts w:cs="Times New Roman"/>
        </w:rPr>
        <w:t xml:space="preserve">ow do you really say you have </w:t>
      </w:r>
      <w:r w:rsidR="008A358A" w:rsidRPr="00CE2694">
        <w:rPr>
          <w:rFonts w:cs="Times New Roman"/>
        </w:rPr>
        <w:t xml:space="preserve">a </w:t>
      </w:r>
      <w:r w:rsidR="00664689" w:rsidRPr="00CE2694">
        <w:rPr>
          <w:rFonts w:cs="Times New Roman"/>
        </w:rPr>
        <w:t>correlation?</w:t>
      </w:r>
      <w:r w:rsidR="008A358A" w:rsidRPr="00CE2694">
        <w:rPr>
          <w:rFonts w:cs="Times New Roman"/>
        </w:rPr>
        <w:t xml:space="preserve">  Can </w:t>
      </w:r>
      <w:r w:rsidR="00664689" w:rsidRPr="00CE2694">
        <w:rPr>
          <w:rFonts w:cs="Times New Roman"/>
        </w:rPr>
        <w:t>you</w:t>
      </w:r>
      <w:r w:rsidR="008A358A" w:rsidRPr="00CE2694">
        <w:rPr>
          <w:rFonts w:cs="Times New Roman"/>
        </w:rPr>
        <w:t xml:space="preserve"> test to see if there really is a correlation?  Of course, the answer is yes.  The hypothesis test for correlation is as follows:</w:t>
      </w:r>
    </w:p>
    <w:p w14:paraId="00F78BF7" w14:textId="77777777" w:rsidR="008A358A" w:rsidRPr="00CE2694" w:rsidRDefault="008A358A" w:rsidP="008A358A">
      <w:pPr>
        <w:pStyle w:val="NoSpacing"/>
        <w:rPr>
          <w:rFonts w:cs="Times New Roman"/>
        </w:rPr>
      </w:pPr>
    </w:p>
    <w:p w14:paraId="33C12D37" w14:textId="77777777" w:rsidR="008A358A" w:rsidRPr="00CE2694" w:rsidRDefault="008A358A" w:rsidP="00870449">
      <w:pPr>
        <w:pStyle w:val="NoSpacing"/>
        <w:outlineLvl w:val="0"/>
        <w:rPr>
          <w:rFonts w:cs="Times New Roman"/>
          <w:b/>
        </w:rPr>
      </w:pPr>
      <w:r w:rsidRPr="00CE2694">
        <w:rPr>
          <w:rFonts w:cs="Times New Roman"/>
          <w:b/>
        </w:rPr>
        <w:t>Hypothesis Test for Correlation:</w:t>
      </w:r>
    </w:p>
    <w:p w14:paraId="53D95F42" w14:textId="06A25A2C" w:rsidR="00664689" w:rsidRPr="00CE2694" w:rsidRDefault="00664689" w:rsidP="00AC302F">
      <w:pPr>
        <w:pStyle w:val="ListParagraph"/>
        <w:numPr>
          <w:ilvl w:val="0"/>
          <w:numId w:val="9"/>
        </w:numPr>
        <w:rPr>
          <w:rFonts w:ascii="Times New Roman" w:hAnsi="Times New Roman" w:cs="Times New Roman"/>
        </w:rPr>
      </w:pPr>
      <w:r w:rsidRPr="00CE2694">
        <w:rPr>
          <w:rFonts w:ascii="Times New Roman" w:hAnsi="Times New Roman" w:cs="Times New Roman"/>
        </w:rPr>
        <w:t>State the random variables in words.</w:t>
      </w:r>
    </w:p>
    <w:p w14:paraId="606D3B80" w14:textId="653CC400" w:rsidR="00664689" w:rsidRPr="00CE2694" w:rsidRDefault="00664689" w:rsidP="00664689">
      <w:pPr>
        <w:ind w:left="720"/>
        <w:rPr>
          <w:rFonts w:ascii="Times New Roman" w:hAnsi="Times New Roman" w:cs="Times New Roman"/>
          <w:position w:val="-10"/>
        </w:rPr>
      </w:pPr>
      <w:r w:rsidRPr="00CE2694">
        <w:rPr>
          <w:rFonts w:ascii="Times New Roman" w:hAnsi="Times New Roman" w:cs="Times New Roman"/>
          <w:i/>
          <w:position w:val="-10"/>
        </w:rPr>
        <w:t>x</w:t>
      </w:r>
      <w:r w:rsidRPr="00CE2694">
        <w:rPr>
          <w:rFonts w:ascii="Times New Roman" w:hAnsi="Times New Roman" w:cs="Times New Roman"/>
          <w:position w:val="-10"/>
        </w:rPr>
        <w:t xml:space="preserve"> = independent variable</w:t>
      </w:r>
    </w:p>
    <w:p w14:paraId="6C7B2722" w14:textId="6DB9B44A" w:rsidR="00664689" w:rsidRPr="00CE2694" w:rsidRDefault="00664689" w:rsidP="00664689">
      <w:pPr>
        <w:ind w:left="720"/>
        <w:rPr>
          <w:rFonts w:ascii="Times New Roman" w:hAnsi="Times New Roman" w:cs="Times New Roman"/>
        </w:rPr>
      </w:pPr>
      <w:r w:rsidRPr="00CE2694">
        <w:rPr>
          <w:rFonts w:ascii="Times New Roman" w:hAnsi="Times New Roman" w:cs="Times New Roman"/>
          <w:i/>
        </w:rPr>
        <w:t>y</w:t>
      </w:r>
      <w:r w:rsidRPr="00CE2694">
        <w:rPr>
          <w:rFonts w:ascii="Times New Roman" w:hAnsi="Times New Roman" w:cs="Times New Roman"/>
        </w:rPr>
        <w:t xml:space="preserve"> = dependent variable</w:t>
      </w:r>
    </w:p>
    <w:p w14:paraId="5990770A" w14:textId="77777777" w:rsidR="00664689" w:rsidRPr="00CE2694" w:rsidRDefault="00664689" w:rsidP="00664689">
      <w:pPr>
        <w:ind w:left="720"/>
        <w:rPr>
          <w:rFonts w:ascii="Times New Roman" w:hAnsi="Times New Roman" w:cs="Times New Roman"/>
        </w:rPr>
      </w:pPr>
    </w:p>
    <w:p w14:paraId="7C11A22C" w14:textId="77777777" w:rsidR="005B0390" w:rsidRPr="00CE2694" w:rsidRDefault="005B0390" w:rsidP="005B0390">
      <w:pPr>
        <w:pStyle w:val="ListParagraph"/>
        <w:numPr>
          <w:ilvl w:val="0"/>
          <w:numId w:val="9"/>
        </w:numPr>
        <w:rPr>
          <w:rFonts w:ascii="Times New Roman" w:hAnsi="Times New Roman" w:cs="Times New Roman"/>
        </w:rPr>
      </w:pPr>
      <w:r w:rsidRPr="00CE2694">
        <w:rPr>
          <w:rFonts w:ascii="Times New Roman" w:hAnsi="Times New Roman" w:cs="Times New Roman"/>
        </w:rPr>
        <w:t>State the null and alternative hypotheses and the level of significance</w:t>
      </w:r>
    </w:p>
    <w:p w14:paraId="4B876D17" w14:textId="77777777" w:rsidR="005B0390" w:rsidRPr="00CE2694" w:rsidRDefault="0014308B" w:rsidP="005B0390">
      <w:pPr>
        <w:pStyle w:val="NoSpacing"/>
        <w:ind w:left="720"/>
        <w:rPr>
          <w:rFonts w:cs="Times New Roman"/>
          <w:position w:val="-36"/>
        </w:rPr>
      </w:pPr>
      <w:r w:rsidRPr="00CE2694">
        <w:rPr>
          <w:rFonts w:cs="Times New Roman"/>
          <w:position w:val="-100"/>
        </w:rPr>
        <w:object w:dxaOrig="4200" w:dyaOrig="2140" w14:anchorId="18C5931E">
          <v:shape id="_x0000_i1078" type="#_x0000_t75" style="width:210pt;height:107pt" o:ole="">
            <v:imagedata r:id="rId123" o:title=""/>
          </v:shape>
          <o:OLEObject Type="Embed" ProgID="Equation.DSMT4" ShapeID="_x0000_i1078" DrawAspect="Content" ObjectID="_1384855873" r:id="rId124"/>
        </w:object>
      </w:r>
    </w:p>
    <w:p w14:paraId="2570F5FB" w14:textId="77777777" w:rsidR="005B0390" w:rsidRPr="00CE2694" w:rsidRDefault="005B0390" w:rsidP="00870449">
      <w:pPr>
        <w:ind w:left="720"/>
        <w:outlineLvl w:val="0"/>
        <w:rPr>
          <w:rFonts w:ascii="Times New Roman" w:hAnsi="Times New Roman" w:cs="Times New Roman"/>
        </w:rPr>
      </w:pPr>
      <w:r w:rsidRPr="00CE2694">
        <w:rPr>
          <w:rFonts w:ascii="Times New Roman" w:hAnsi="Times New Roman" w:cs="Times New Roman"/>
        </w:rPr>
        <w:t xml:space="preserve">Also, state your </w:t>
      </w:r>
      <w:r w:rsidRPr="00CE2694">
        <w:rPr>
          <w:rFonts w:ascii="Times New Roman" w:hAnsi="Times New Roman" w:cs="Times New Roman"/>
          <w:position w:val="-6"/>
        </w:rPr>
        <w:object w:dxaOrig="240" w:dyaOrig="220" w14:anchorId="6EA99DA4">
          <v:shape id="_x0000_i1079" type="#_x0000_t75" style="width:12pt;height:11pt" o:ole="">
            <v:imagedata r:id="rId125" o:title=""/>
          </v:shape>
          <o:OLEObject Type="Embed" ProgID="Equation.DSMT4" ShapeID="_x0000_i1079" DrawAspect="Content" ObjectID="_1384855874" r:id="rId126"/>
        </w:object>
      </w:r>
      <w:r w:rsidRPr="00CE2694">
        <w:rPr>
          <w:rFonts w:ascii="Times New Roman" w:hAnsi="Times New Roman" w:cs="Times New Roman"/>
        </w:rPr>
        <w:t xml:space="preserve"> level here.</w:t>
      </w:r>
    </w:p>
    <w:p w14:paraId="799963DD" w14:textId="77777777" w:rsidR="005B0390" w:rsidRPr="00CE2694" w:rsidRDefault="005B0390" w:rsidP="005B0390">
      <w:pPr>
        <w:ind w:left="720"/>
        <w:rPr>
          <w:rFonts w:ascii="Times New Roman" w:hAnsi="Times New Roman" w:cs="Times New Roman"/>
        </w:rPr>
      </w:pPr>
    </w:p>
    <w:p w14:paraId="163396CC" w14:textId="7EA2CAB5" w:rsidR="00664689" w:rsidRPr="00CE2694" w:rsidRDefault="00664689" w:rsidP="00AC302F">
      <w:pPr>
        <w:pStyle w:val="ListParagraph"/>
        <w:numPr>
          <w:ilvl w:val="0"/>
          <w:numId w:val="9"/>
        </w:numPr>
        <w:rPr>
          <w:rFonts w:ascii="Times New Roman" w:hAnsi="Times New Roman" w:cs="Times New Roman"/>
        </w:rPr>
      </w:pPr>
      <w:r w:rsidRPr="00CE2694">
        <w:rPr>
          <w:rFonts w:ascii="Times New Roman" w:hAnsi="Times New Roman" w:cs="Times New Roman"/>
        </w:rPr>
        <w:t xml:space="preserve">State and check the </w:t>
      </w:r>
      <w:r w:rsidR="00870449">
        <w:rPr>
          <w:rFonts w:ascii="Times New Roman" w:hAnsi="Times New Roman" w:cs="Times New Roman"/>
        </w:rPr>
        <w:t>assumption</w:t>
      </w:r>
      <w:r w:rsidRPr="00CE2694">
        <w:rPr>
          <w:rFonts w:ascii="Times New Roman" w:hAnsi="Times New Roman" w:cs="Times New Roman"/>
        </w:rPr>
        <w:t>s for the hypothesis test</w:t>
      </w:r>
    </w:p>
    <w:p w14:paraId="03266041" w14:textId="735762BB" w:rsidR="00664689" w:rsidRPr="00CE2694" w:rsidRDefault="00664689" w:rsidP="00664689">
      <w:pPr>
        <w:pStyle w:val="ListParagraph"/>
        <w:rPr>
          <w:rFonts w:ascii="Times New Roman" w:hAnsi="Times New Roman" w:cs="Times New Roman"/>
        </w:rPr>
      </w:pPr>
      <w:r w:rsidRPr="00CE2694">
        <w:rPr>
          <w:rFonts w:ascii="Times New Roman" w:hAnsi="Times New Roman" w:cs="Times New Roman"/>
        </w:rPr>
        <w:t xml:space="preserve">The </w:t>
      </w:r>
      <w:r w:rsidR="00870449">
        <w:rPr>
          <w:rFonts w:ascii="Times New Roman" w:hAnsi="Times New Roman" w:cs="Times New Roman"/>
        </w:rPr>
        <w:t>assumption</w:t>
      </w:r>
      <w:r w:rsidRPr="00CE2694">
        <w:rPr>
          <w:rFonts w:ascii="Times New Roman" w:hAnsi="Times New Roman" w:cs="Times New Roman"/>
        </w:rPr>
        <w:t xml:space="preserve">s for the hypothesis test are the same </w:t>
      </w:r>
      <w:r w:rsidR="00870449">
        <w:rPr>
          <w:rFonts w:ascii="Times New Roman" w:hAnsi="Times New Roman" w:cs="Times New Roman"/>
        </w:rPr>
        <w:t>assumption</w:t>
      </w:r>
      <w:r w:rsidRPr="00CE2694">
        <w:rPr>
          <w:rFonts w:ascii="Times New Roman" w:hAnsi="Times New Roman" w:cs="Times New Roman"/>
        </w:rPr>
        <w:t>s for regression and correlation.</w:t>
      </w:r>
    </w:p>
    <w:p w14:paraId="2C9E73BF" w14:textId="77777777" w:rsidR="00664689" w:rsidRPr="00CE2694" w:rsidRDefault="00664689" w:rsidP="00664689">
      <w:pPr>
        <w:pStyle w:val="ListParagraph"/>
        <w:rPr>
          <w:rFonts w:ascii="Times New Roman" w:hAnsi="Times New Roman" w:cs="Times New Roman"/>
        </w:rPr>
      </w:pPr>
    </w:p>
    <w:p w14:paraId="5BFA271E" w14:textId="3EB555C1" w:rsidR="00664689" w:rsidRPr="00CE2694" w:rsidRDefault="00664689" w:rsidP="00AC302F">
      <w:pPr>
        <w:numPr>
          <w:ilvl w:val="0"/>
          <w:numId w:val="9"/>
        </w:numPr>
        <w:rPr>
          <w:rFonts w:ascii="Times New Roman" w:hAnsi="Times New Roman" w:cs="Times New Roman"/>
        </w:rPr>
      </w:pPr>
      <w:r w:rsidRPr="00CE2694">
        <w:rPr>
          <w:rFonts w:ascii="Times New Roman" w:hAnsi="Times New Roman" w:cs="Times New Roman"/>
        </w:rPr>
        <w:t>Find the test statistic and p-value</w:t>
      </w:r>
    </w:p>
    <w:p w14:paraId="76917753" w14:textId="77777777" w:rsidR="00664689" w:rsidRPr="00CE2694" w:rsidRDefault="00664689" w:rsidP="00664689">
      <w:pPr>
        <w:pStyle w:val="NoSpacing"/>
        <w:ind w:left="2160"/>
        <w:rPr>
          <w:rFonts w:cs="Times New Roman"/>
          <w:position w:val="-66"/>
        </w:rPr>
      </w:pPr>
      <w:r w:rsidRPr="00CE2694">
        <w:rPr>
          <w:rFonts w:cs="Times New Roman"/>
          <w:position w:val="-62"/>
        </w:rPr>
        <w:object w:dxaOrig="1160" w:dyaOrig="1000" w14:anchorId="4DA7A65A">
          <v:shape id="_x0000_i1080" type="#_x0000_t75" style="width:58pt;height:50pt" o:ole="">
            <v:imagedata r:id="rId127" o:title=""/>
          </v:shape>
          <o:OLEObject Type="Embed" ProgID="Equation.DSMT4" ShapeID="_x0000_i1080" DrawAspect="Content" ObjectID="_1384855875" r:id="rId128"/>
        </w:object>
      </w:r>
    </w:p>
    <w:p w14:paraId="33FFFBC8" w14:textId="459B9CBE" w:rsidR="00664689" w:rsidRPr="00CE2694" w:rsidRDefault="00664689" w:rsidP="00664689">
      <w:pPr>
        <w:pStyle w:val="NoSpacing"/>
        <w:ind w:left="2160"/>
        <w:rPr>
          <w:rFonts w:cs="Times New Roman"/>
        </w:rPr>
      </w:pPr>
      <w:r w:rsidRPr="00CE2694">
        <w:rPr>
          <w:rFonts w:cs="Times New Roman"/>
        </w:rPr>
        <w:t xml:space="preserve">with degrees of freedom = </w:t>
      </w:r>
      <w:r w:rsidRPr="00CE2694">
        <w:rPr>
          <w:rFonts w:cs="Times New Roman"/>
          <w:position w:val="-10"/>
        </w:rPr>
        <w:object w:dxaOrig="1000" w:dyaOrig="320" w14:anchorId="75232EA6">
          <v:shape id="_x0000_i1081" type="#_x0000_t75" style="width:50pt;height:16pt" o:ole="">
            <v:imagedata r:id="rId129" o:title=""/>
          </v:shape>
          <o:OLEObject Type="Embed" ProgID="Equation.DSMT4" ShapeID="_x0000_i1081" DrawAspect="Content" ObjectID="_1384855876" r:id="rId130"/>
        </w:object>
      </w:r>
      <w:r w:rsidRPr="00CE2694">
        <w:rPr>
          <w:rFonts w:cs="Times New Roman"/>
        </w:rPr>
        <w:t xml:space="preserve"> </w:t>
      </w:r>
    </w:p>
    <w:p w14:paraId="7E6B0670" w14:textId="77777777" w:rsidR="00664689" w:rsidRPr="00CE2694" w:rsidRDefault="00664689" w:rsidP="00664689">
      <w:pPr>
        <w:pStyle w:val="NoSpacing"/>
        <w:ind w:left="1440"/>
        <w:rPr>
          <w:rFonts w:cs="Times New Roman"/>
        </w:rPr>
      </w:pPr>
      <w:r w:rsidRPr="00CE2694">
        <w:rPr>
          <w:rFonts w:cs="Times New Roman"/>
        </w:rPr>
        <w:t>p-value:</w:t>
      </w:r>
    </w:p>
    <w:p w14:paraId="6AE2EE45" w14:textId="75E5BE94" w:rsidR="00664689" w:rsidRPr="00CE2694" w:rsidRDefault="008A4C76" w:rsidP="00664689">
      <w:pPr>
        <w:pStyle w:val="NoSpacing"/>
        <w:ind w:left="1440"/>
        <w:rPr>
          <w:rFonts w:cs="Times New Roman"/>
        </w:rPr>
      </w:pPr>
      <w:r>
        <w:rPr>
          <w:rFonts w:cs="Times New Roman"/>
        </w:rPr>
        <w:t>Using the TI-83/84:</w:t>
      </w:r>
      <w:r w:rsidR="00664689" w:rsidRPr="00CE2694">
        <w:rPr>
          <w:rFonts w:cs="Times New Roman"/>
        </w:rPr>
        <w:t xml:space="preserve"> </w:t>
      </w:r>
      <w:r w:rsidR="00664689" w:rsidRPr="00CE2694">
        <w:rPr>
          <w:rFonts w:cs="Times New Roman"/>
          <w:position w:val="-12"/>
        </w:rPr>
        <w:object w:dxaOrig="3280" w:dyaOrig="360" w14:anchorId="61C196A8">
          <v:shape id="_x0000_i1082" type="#_x0000_t75" style="width:164pt;height:18pt" o:ole="">
            <v:imagedata r:id="rId131" o:title=""/>
          </v:shape>
          <o:OLEObject Type="Embed" ProgID="Equation.DSMT4" ShapeID="_x0000_i1082" DrawAspect="Content" ObjectID="_1384855877" r:id="rId132"/>
        </w:object>
      </w:r>
    </w:p>
    <w:p w14:paraId="1EDBC960" w14:textId="77777777" w:rsidR="00664689" w:rsidRDefault="00664689" w:rsidP="00664689">
      <w:pPr>
        <w:pStyle w:val="NoSpacing"/>
        <w:ind w:left="1440"/>
        <w:rPr>
          <w:rFonts w:cs="Times New Roman"/>
        </w:rPr>
      </w:pPr>
      <w:r w:rsidRPr="00CE2694">
        <w:rPr>
          <w:rFonts w:cs="Times New Roman"/>
        </w:rPr>
        <w:t xml:space="preserve">(Note: if </w:t>
      </w:r>
      <w:r w:rsidR="0014308B" w:rsidRPr="00CE2694">
        <w:rPr>
          <w:rFonts w:cs="Times New Roman"/>
          <w:position w:val="-10"/>
        </w:rPr>
        <w:object w:dxaOrig="1040" w:dyaOrig="320" w14:anchorId="5ABD8AB7">
          <v:shape id="_x0000_i1083" type="#_x0000_t75" style="width:52pt;height:16pt" o:ole="">
            <v:imagedata r:id="rId133" o:title=""/>
          </v:shape>
          <o:OLEObject Type="Embed" ProgID="Equation.DSMT4" ShapeID="_x0000_i1083" DrawAspect="Content" ObjectID="_1384855878" r:id="rId134"/>
        </w:object>
      </w:r>
      <w:r w:rsidRPr="00CE2694">
        <w:rPr>
          <w:rFonts w:cs="Times New Roman"/>
        </w:rPr>
        <w:t xml:space="preserve">, then lower limit is </w:t>
      </w:r>
      <w:r w:rsidRPr="00CE2694">
        <w:rPr>
          <w:rFonts w:cs="Times New Roman"/>
          <w:position w:val="-4"/>
        </w:rPr>
        <w:object w:dxaOrig="720" w:dyaOrig="240" w14:anchorId="347F6699">
          <v:shape id="_x0000_i1084" type="#_x0000_t75" style="width:36pt;height:12pt" o:ole="">
            <v:imagedata r:id="rId135" o:title=""/>
          </v:shape>
          <o:OLEObject Type="Embed" ProgID="Equation.DSMT4" ShapeID="_x0000_i1084" DrawAspect="Content" ObjectID="_1384855879" r:id="rId136"/>
        </w:object>
      </w:r>
      <w:r w:rsidRPr="00CE2694">
        <w:rPr>
          <w:rFonts w:cs="Times New Roman"/>
        </w:rPr>
        <w:t xml:space="preserve"> and upper limit is your test statistic.  If </w:t>
      </w:r>
      <w:r w:rsidR="0014308B" w:rsidRPr="00CE2694">
        <w:rPr>
          <w:rFonts w:cs="Times New Roman"/>
          <w:position w:val="-10"/>
        </w:rPr>
        <w:object w:dxaOrig="1040" w:dyaOrig="320" w14:anchorId="168FC670">
          <v:shape id="_x0000_i1085" type="#_x0000_t75" style="width:52pt;height:16pt" o:ole="">
            <v:imagedata r:id="rId137" o:title=""/>
          </v:shape>
          <o:OLEObject Type="Embed" ProgID="Equation.DSMT4" ShapeID="_x0000_i1085" DrawAspect="Content" ObjectID="_1384855880" r:id="rId138"/>
        </w:object>
      </w:r>
      <w:r w:rsidRPr="00CE2694">
        <w:rPr>
          <w:rFonts w:cs="Times New Roman"/>
        </w:rPr>
        <w:t xml:space="preserve">, then lower limit is your test statistic and the upper limit is </w:t>
      </w:r>
      <w:r w:rsidRPr="00CE2694">
        <w:rPr>
          <w:rFonts w:cs="Times New Roman"/>
          <w:position w:val="-4"/>
        </w:rPr>
        <w:object w:dxaOrig="580" w:dyaOrig="240" w14:anchorId="24BC7BC6">
          <v:shape id="_x0000_i1086" type="#_x0000_t75" style="width:29pt;height:12pt" o:ole="">
            <v:imagedata r:id="rId139" o:title=""/>
          </v:shape>
          <o:OLEObject Type="Embed" ProgID="Equation.DSMT4" ShapeID="_x0000_i1086" DrawAspect="Content" ObjectID="_1384855881" r:id="rId140"/>
        </w:object>
      </w:r>
      <w:r w:rsidRPr="00CE2694">
        <w:rPr>
          <w:rFonts w:cs="Times New Roman"/>
        </w:rPr>
        <w:t xml:space="preserve">.  If </w:t>
      </w:r>
      <w:r w:rsidR="0014308B" w:rsidRPr="00CE2694">
        <w:rPr>
          <w:rFonts w:cs="Times New Roman"/>
          <w:position w:val="-10"/>
        </w:rPr>
        <w:object w:dxaOrig="1040" w:dyaOrig="320" w14:anchorId="6DE52089">
          <v:shape id="_x0000_i1087" type="#_x0000_t75" style="width:52pt;height:16pt" o:ole="">
            <v:imagedata r:id="rId141" o:title=""/>
          </v:shape>
          <o:OLEObject Type="Embed" ProgID="Equation.DSMT4" ShapeID="_x0000_i1087" DrawAspect="Content" ObjectID="_1384855882" r:id="rId142"/>
        </w:object>
      </w:r>
      <w:r w:rsidRPr="00CE2694">
        <w:rPr>
          <w:rFonts w:cs="Times New Roman"/>
        </w:rPr>
        <w:t xml:space="preserve">, then find the p-value for </w:t>
      </w:r>
      <w:r w:rsidR="0014308B" w:rsidRPr="00CE2694">
        <w:rPr>
          <w:rFonts w:cs="Times New Roman"/>
          <w:position w:val="-10"/>
        </w:rPr>
        <w:object w:dxaOrig="1040" w:dyaOrig="320" w14:anchorId="0A1E1E29">
          <v:shape id="_x0000_i1088" type="#_x0000_t75" style="width:52pt;height:16pt" o:ole="">
            <v:imagedata r:id="rId143" o:title=""/>
          </v:shape>
          <o:OLEObject Type="Embed" ProgID="Equation.DSMT4" ShapeID="_x0000_i1088" DrawAspect="Content" ObjectID="_1384855883" r:id="rId144"/>
        </w:object>
      </w:r>
      <w:r w:rsidRPr="00CE2694">
        <w:rPr>
          <w:rFonts w:cs="Times New Roman"/>
        </w:rPr>
        <w:t>, and multiply by 2.)</w:t>
      </w:r>
    </w:p>
    <w:p w14:paraId="09CD26A2" w14:textId="1DCDCE2F" w:rsidR="008A4C76" w:rsidRDefault="008A4C76" w:rsidP="00664689">
      <w:pPr>
        <w:pStyle w:val="NoSpacing"/>
        <w:ind w:left="1440"/>
        <w:rPr>
          <w:rFonts w:cs="Times New Roman"/>
        </w:rPr>
      </w:pPr>
      <w:r>
        <w:rPr>
          <w:rFonts w:cs="Times New Roman"/>
        </w:rPr>
        <w:t xml:space="preserve">Using R: </w:t>
      </w:r>
      <w:r w:rsidRPr="008A4C76">
        <w:rPr>
          <w:rFonts w:cs="Times New Roman"/>
          <w:position w:val="-12"/>
        </w:rPr>
        <w:object w:dxaOrig="840" w:dyaOrig="360" w14:anchorId="1CAFC2B8">
          <v:shape id="_x0000_i1089" type="#_x0000_t75" style="width:42pt;height:18pt" o:ole="">
            <v:imagedata r:id="rId145" o:title=""/>
          </v:shape>
          <o:OLEObject Type="Embed" ProgID="Equation.DSMT4" ShapeID="_x0000_i1089" DrawAspect="Content" ObjectID="_1384855884" r:id="rId146"/>
        </w:object>
      </w:r>
      <w:r>
        <w:rPr>
          <w:rFonts w:cs="Times New Roman"/>
        </w:rPr>
        <w:t xml:space="preserve"> </w:t>
      </w:r>
    </w:p>
    <w:p w14:paraId="1C4B5019" w14:textId="1A054D9C" w:rsidR="008A4C76" w:rsidRDefault="008A4C76" w:rsidP="008A4C76">
      <w:pPr>
        <w:pStyle w:val="NoSpacing"/>
        <w:ind w:left="1440"/>
        <w:rPr>
          <w:rFonts w:cs="Times New Roman"/>
        </w:rPr>
      </w:pPr>
      <w:r w:rsidRPr="00CE2694">
        <w:rPr>
          <w:rFonts w:cs="Times New Roman"/>
        </w:rPr>
        <w:t xml:space="preserve">(Note: if </w:t>
      </w:r>
      <w:r w:rsidRPr="00CE2694">
        <w:rPr>
          <w:rFonts w:cs="Times New Roman"/>
          <w:position w:val="-10"/>
        </w:rPr>
        <w:object w:dxaOrig="1040" w:dyaOrig="320" w14:anchorId="1F77F9CF">
          <v:shape id="_x0000_i1090" type="#_x0000_t75" style="width:52pt;height:16pt" o:ole="">
            <v:imagedata r:id="rId147" o:title=""/>
          </v:shape>
          <o:OLEObject Type="Embed" ProgID="Equation.DSMT4" ShapeID="_x0000_i1090" DrawAspect="Content" ObjectID="_1384855885" r:id="rId148"/>
        </w:object>
      </w:r>
      <w:r w:rsidRPr="00CE2694">
        <w:rPr>
          <w:rFonts w:cs="Times New Roman"/>
        </w:rPr>
        <w:t xml:space="preserve">, then </w:t>
      </w:r>
      <w:r>
        <w:rPr>
          <w:rFonts w:cs="Times New Roman"/>
        </w:rPr>
        <w:t xml:space="preserve">use </w:t>
      </w:r>
      <w:r w:rsidRPr="008A4C76">
        <w:rPr>
          <w:rFonts w:cs="Times New Roman"/>
          <w:position w:val="-12"/>
        </w:rPr>
        <w:object w:dxaOrig="840" w:dyaOrig="360" w14:anchorId="6411F796">
          <v:shape id="_x0000_i1091" type="#_x0000_t75" style="width:42pt;height:18pt" o:ole="">
            <v:imagedata r:id="rId149" o:title=""/>
          </v:shape>
          <o:OLEObject Type="Embed" ProgID="Equation.DSMT4" ShapeID="_x0000_i1091" DrawAspect="Content" ObjectID="_1384855886" r:id="rId150"/>
        </w:object>
      </w:r>
      <w:r>
        <w:rPr>
          <w:rFonts w:cs="Times New Roman"/>
        </w:rPr>
        <w:t>,</w:t>
      </w:r>
      <w:r w:rsidRPr="00CE2694">
        <w:rPr>
          <w:rFonts w:cs="Times New Roman"/>
        </w:rPr>
        <w:t xml:space="preserve">  If </w:t>
      </w:r>
      <w:r w:rsidRPr="00CE2694">
        <w:rPr>
          <w:rFonts w:cs="Times New Roman"/>
          <w:position w:val="-10"/>
        </w:rPr>
        <w:object w:dxaOrig="1040" w:dyaOrig="320" w14:anchorId="05E75CF4">
          <v:shape id="_x0000_i1092" type="#_x0000_t75" style="width:52pt;height:16pt" o:ole="">
            <v:imagedata r:id="rId151" o:title=""/>
          </v:shape>
          <o:OLEObject Type="Embed" ProgID="Equation.DSMT4" ShapeID="_x0000_i1092" DrawAspect="Content" ObjectID="_1384855887" r:id="rId152"/>
        </w:object>
      </w:r>
      <w:r w:rsidRPr="00CE2694">
        <w:rPr>
          <w:rFonts w:cs="Times New Roman"/>
        </w:rPr>
        <w:t xml:space="preserve">, then </w:t>
      </w:r>
      <w:r>
        <w:rPr>
          <w:rFonts w:cs="Times New Roman"/>
        </w:rPr>
        <w:t xml:space="preserve">use </w:t>
      </w:r>
      <w:r w:rsidRPr="008A4C76">
        <w:rPr>
          <w:rFonts w:cs="Times New Roman"/>
          <w:position w:val="-12"/>
        </w:rPr>
        <w:object w:dxaOrig="1140" w:dyaOrig="360" w14:anchorId="7426793D">
          <v:shape id="_x0000_i1093" type="#_x0000_t75" style="width:57pt;height:18pt" o:ole="">
            <v:imagedata r:id="rId153" o:title=""/>
          </v:shape>
          <o:OLEObject Type="Embed" ProgID="Equation.DSMT4" ShapeID="_x0000_i1093" DrawAspect="Content" ObjectID="_1384855888" r:id="rId154"/>
        </w:object>
      </w:r>
      <w:r w:rsidRPr="00CE2694">
        <w:rPr>
          <w:rFonts w:cs="Times New Roman"/>
        </w:rPr>
        <w:t xml:space="preserve">.  If </w:t>
      </w:r>
      <w:r w:rsidRPr="00CE2694">
        <w:rPr>
          <w:rFonts w:cs="Times New Roman"/>
          <w:position w:val="-10"/>
        </w:rPr>
        <w:object w:dxaOrig="1040" w:dyaOrig="320" w14:anchorId="64821F76">
          <v:shape id="_x0000_i1094" type="#_x0000_t75" style="width:52pt;height:16pt" o:ole="">
            <v:imagedata r:id="rId155" o:title=""/>
          </v:shape>
          <o:OLEObject Type="Embed" ProgID="Equation.DSMT4" ShapeID="_x0000_i1094" DrawAspect="Content" ObjectID="_1384855889" r:id="rId156"/>
        </w:object>
      </w:r>
      <w:r w:rsidRPr="00CE2694">
        <w:rPr>
          <w:rFonts w:cs="Times New Roman"/>
        </w:rPr>
        <w:t xml:space="preserve">, then find the p-value for </w:t>
      </w:r>
      <w:r w:rsidRPr="00CE2694">
        <w:rPr>
          <w:rFonts w:cs="Times New Roman"/>
          <w:position w:val="-10"/>
        </w:rPr>
        <w:object w:dxaOrig="1040" w:dyaOrig="320" w14:anchorId="6EFDDE70">
          <v:shape id="_x0000_i1095" type="#_x0000_t75" style="width:52pt;height:16pt" o:ole="">
            <v:imagedata r:id="rId157" o:title=""/>
          </v:shape>
          <o:OLEObject Type="Embed" ProgID="Equation.DSMT4" ShapeID="_x0000_i1095" DrawAspect="Content" ObjectID="_1384855890" r:id="rId158"/>
        </w:object>
      </w:r>
      <w:r w:rsidRPr="00CE2694">
        <w:rPr>
          <w:rFonts w:cs="Times New Roman"/>
        </w:rPr>
        <w:t>, and multiply by 2.)</w:t>
      </w:r>
    </w:p>
    <w:p w14:paraId="70C92889" w14:textId="77777777" w:rsidR="00664689" w:rsidRPr="00CE2694" w:rsidRDefault="00664689" w:rsidP="00664689">
      <w:pPr>
        <w:rPr>
          <w:rFonts w:ascii="Times New Roman" w:hAnsi="Times New Roman" w:cs="Times New Roman"/>
        </w:rPr>
      </w:pPr>
    </w:p>
    <w:p w14:paraId="7025069A" w14:textId="77777777" w:rsidR="00664689" w:rsidRPr="00CE2694" w:rsidRDefault="00664689" w:rsidP="00AC302F">
      <w:pPr>
        <w:numPr>
          <w:ilvl w:val="0"/>
          <w:numId w:val="9"/>
        </w:numPr>
        <w:rPr>
          <w:rFonts w:ascii="Times New Roman" w:hAnsi="Times New Roman" w:cs="Times New Roman"/>
        </w:rPr>
      </w:pPr>
      <w:r w:rsidRPr="00CE2694">
        <w:rPr>
          <w:rFonts w:ascii="Times New Roman" w:hAnsi="Times New Roman" w:cs="Times New Roman"/>
        </w:rPr>
        <w:t>Conclusion</w:t>
      </w:r>
    </w:p>
    <w:p w14:paraId="577B4572" w14:textId="77777777" w:rsidR="00664689" w:rsidRPr="00CE2694" w:rsidRDefault="00664689" w:rsidP="00664689">
      <w:pPr>
        <w:ind w:left="720"/>
        <w:rPr>
          <w:rFonts w:ascii="Times New Roman" w:hAnsi="Times New Roman" w:cs="Times New Roman"/>
        </w:rPr>
      </w:pPr>
      <w:r w:rsidRPr="00CE2694">
        <w:rPr>
          <w:rFonts w:ascii="Times New Roman" w:hAnsi="Times New Roman" w:cs="Times New Roman"/>
        </w:rPr>
        <w:t xml:space="preserve">This is where you write reject </w:t>
      </w:r>
      <w:r w:rsidRPr="00CE2694">
        <w:rPr>
          <w:rFonts w:ascii="Times New Roman" w:hAnsi="Times New Roman" w:cs="Times New Roman"/>
          <w:position w:val="-10"/>
        </w:rPr>
        <w:object w:dxaOrig="360" w:dyaOrig="320" w14:anchorId="4077BE12">
          <v:shape id="_x0000_i1096" type="#_x0000_t75" style="width:18pt;height:16pt" o:ole="">
            <v:imagedata r:id="rId159" o:title=""/>
          </v:shape>
          <o:OLEObject Type="Embed" ProgID="Equation.DSMT4" ShapeID="_x0000_i1096" DrawAspect="Content" ObjectID="_1384855891" r:id="rId160"/>
        </w:object>
      </w:r>
      <w:r w:rsidRPr="00CE2694">
        <w:rPr>
          <w:rFonts w:ascii="Times New Roman" w:hAnsi="Times New Roman" w:cs="Times New Roman"/>
        </w:rPr>
        <w:t xml:space="preserve"> or fail to reject </w:t>
      </w:r>
      <w:r w:rsidRPr="00CE2694">
        <w:rPr>
          <w:rFonts w:ascii="Times New Roman" w:hAnsi="Times New Roman" w:cs="Times New Roman"/>
          <w:position w:val="-10"/>
        </w:rPr>
        <w:object w:dxaOrig="360" w:dyaOrig="320" w14:anchorId="4CC394B3">
          <v:shape id="_x0000_i1097" type="#_x0000_t75" style="width:18pt;height:16pt" o:ole="">
            <v:imagedata r:id="rId161" o:title=""/>
          </v:shape>
          <o:OLEObject Type="Embed" ProgID="Equation.DSMT4" ShapeID="_x0000_i1097" DrawAspect="Content" ObjectID="_1384855892" r:id="rId162"/>
        </w:object>
      </w:r>
      <w:r w:rsidRPr="00CE2694">
        <w:rPr>
          <w:rFonts w:ascii="Times New Roman" w:hAnsi="Times New Roman" w:cs="Times New Roman"/>
        </w:rPr>
        <w:t xml:space="preserve">.  The rule is: if the p-value &lt; </w:t>
      </w:r>
      <w:r w:rsidRPr="00CE2694">
        <w:rPr>
          <w:rFonts w:ascii="Times New Roman" w:hAnsi="Times New Roman" w:cs="Times New Roman"/>
          <w:position w:val="-6"/>
        </w:rPr>
        <w:object w:dxaOrig="240" w:dyaOrig="220" w14:anchorId="062C80E8">
          <v:shape id="_x0000_i1098" type="#_x0000_t75" style="width:12pt;height:11pt" o:ole="">
            <v:imagedata r:id="rId163" o:title=""/>
          </v:shape>
          <o:OLEObject Type="Embed" ProgID="Equation.DSMT4" ShapeID="_x0000_i1098" DrawAspect="Content" ObjectID="_1384855893" r:id="rId164"/>
        </w:object>
      </w:r>
      <w:r w:rsidRPr="00CE2694">
        <w:rPr>
          <w:rFonts w:ascii="Times New Roman" w:hAnsi="Times New Roman" w:cs="Times New Roman"/>
        </w:rPr>
        <w:t xml:space="preserve">, then reject </w:t>
      </w:r>
      <w:r w:rsidRPr="00CE2694">
        <w:rPr>
          <w:rFonts w:ascii="Times New Roman" w:hAnsi="Times New Roman" w:cs="Times New Roman"/>
          <w:position w:val="-10"/>
        </w:rPr>
        <w:object w:dxaOrig="360" w:dyaOrig="320" w14:anchorId="7459EAA4">
          <v:shape id="_x0000_i1099" type="#_x0000_t75" style="width:18pt;height:16pt" o:ole="">
            <v:imagedata r:id="rId165" o:title=""/>
          </v:shape>
          <o:OLEObject Type="Embed" ProgID="Equation.DSMT4" ShapeID="_x0000_i1099" DrawAspect="Content" ObjectID="_1384855894" r:id="rId166"/>
        </w:object>
      </w:r>
      <w:r w:rsidRPr="00CE2694">
        <w:rPr>
          <w:rFonts w:ascii="Times New Roman" w:hAnsi="Times New Roman" w:cs="Times New Roman"/>
        </w:rPr>
        <w:t xml:space="preserve">.  If the p-value </w:t>
      </w:r>
      <w:r w:rsidRPr="00CE2694">
        <w:rPr>
          <w:rFonts w:ascii="Times New Roman" w:hAnsi="Times New Roman" w:cs="Times New Roman"/>
          <w:position w:val="-6"/>
        </w:rPr>
        <w:object w:dxaOrig="420" w:dyaOrig="260" w14:anchorId="388B95C8">
          <v:shape id="_x0000_i1100" type="#_x0000_t75" style="width:21pt;height:13pt" o:ole="">
            <v:imagedata r:id="rId167" o:title=""/>
          </v:shape>
          <o:OLEObject Type="Embed" ProgID="Equation.DSMT4" ShapeID="_x0000_i1100" DrawAspect="Content" ObjectID="_1384855895" r:id="rId168"/>
        </w:object>
      </w:r>
      <w:r w:rsidRPr="00CE2694">
        <w:rPr>
          <w:rFonts w:ascii="Times New Roman" w:hAnsi="Times New Roman" w:cs="Times New Roman"/>
        </w:rPr>
        <w:t xml:space="preserve">, then fail to reject </w:t>
      </w:r>
      <w:r w:rsidRPr="00CE2694">
        <w:rPr>
          <w:rFonts w:ascii="Times New Roman" w:hAnsi="Times New Roman" w:cs="Times New Roman"/>
          <w:position w:val="-10"/>
        </w:rPr>
        <w:object w:dxaOrig="360" w:dyaOrig="320" w14:anchorId="5DFDEB67">
          <v:shape id="_x0000_i1101" type="#_x0000_t75" style="width:18pt;height:16pt" o:ole="">
            <v:imagedata r:id="rId169" o:title=""/>
          </v:shape>
          <o:OLEObject Type="Embed" ProgID="Equation.DSMT4" ShapeID="_x0000_i1101" DrawAspect="Content" ObjectID="_1384855896" r:id="rId170"/>
        </w:object>
      </w:r>
    </w:p>
    <w:p w14:paraId="2F23F7DD" w14:textId="77777777" w:rsidR="00664689" w:rsidRPr="00CE2694" w:rsidRDefault="00664689" w:rsidP="00664689">
      <w:pPr>
        <w:rPr>
          <w:rFonts w:ascii="Times New Roman" w:hAnsi="Times New Roman" w:cs="Times New Roman"/>
        </w:rPr>
      </w:pPr>
    </w:p>
    <w:p w14:paraId="11E89DC6" w14:textId="13A945C6" w:rsidR="00664689" w:rsidRPr="00CE2694" w:rsidRDefault="00664689" w:rsidP="00AC302F">
      <w:pPr>
        <w:numPr>
          <w:ilvl w:val="0"/>
          <w:numId w:val="9"/>
        </w:numPr>
        <w:rPr>
          <w:rFonts w:ascii="Times New Roman" w:hAnsi="Times New Roman" w:cs="Times New Roman"/>
        </w:rPr>
      </w:pPr>
      <w:r w:rsidRPr="00CE2694">
        <w:rPr>
          <w:rFonts w:ascii="Times New Roman" w:hAnsi="Times New Roman" w:cs="Times New Roman"/>
        </w:rPr>
        <w:t>Interpretation</w:t>
      </w:r>
    </w:p>
    <w:p w14:paraId="23F96928" w14:textId="77777777" w:rsidR="00664689" w:rsidRPr="00CE2694" w:rsidRDefault="00664689" w:rsidP="00664689">
      <w:pPr>
        <w:ind w:left="720"/>
        <w:rPr>
          <w:rFonts w:ascii="Times New Roman" w:hAnsi="Times New Roman" w:cs="Times New Roman"/>
        </w:rPr>
      </w:pPr>
      <w:r w:rsidRPr="00CE2694">
        <w:rPr>
          <w:rFonts w:ascii="Times New Roman" w:hAnsi="Times New Roman" w:cs="Times New Roman"/>
        </w:rPr>
        <w:t xml:space="preserve">This is where you interpret in real world terms the conclusion to the test.  The conclusion for a hypothesis test is that you either have enough evidence to show </w:t>
      </w:r>
      <w:r w:rsidR="0014308B" w:rsidRPr="00CE2694">
        <w:rPr>
          <w:rFonts w:ascii="Times New Roman" w:hAnsi="Times New Roman" w:cs="Times New Roman"/>
          <w:position w:val="-10"/>
        </w:rPr>
        <w:object w:dxaOrig="380" w:dyaOrig="320" w14:anchorId="713CAEC6">
          <v:shape id="_x0000_i1102" type="#_x0000_t75" style="width:19pt;height:16pt" o:ole="">
            <v:imagedata r:id="rId171" o:title=""/>
          </v:shape>
          <o:OLEObject Type="Embed" ProgID="Equation.DSMT4" ShapeID="_x0000_i1102" DrawAspect="Content" ObjectID="_1384855897" r:id="rId172"/>
        </w:object>
      </w:r>
      <w:r w:rsidRPr="00CE2694">
        <w:rPr>
          <w:rFonts w:ascii="Times New Roman" w:hAnsi="Times New Roman" w:cs="Times New Roman"/>
        </w:rPr>
        <w:t xml:space="preserve"> is true, or you do not have enough evidence to show </w:t>
      </w:r>
      <w:r w:rsidR="0014308B" w:rsidRPr="00CE2694">
        <w:rPr>
          <w:rFonts w:ascii="Times New Roman" w:hAnsi="Times New Roman" w:cs="Times New Roman"/>
          <w:position w:val="-10"/>
        </w:rPr>
        <w:object w:dxaOrig="380" w:dyaOrig="320" w14:anchorId="4009D266">
          <v:shape id="_x0000_i1103" type="#_x0000_t75" style="width:19pt;height:16pt" o:ole="">
            <v:imagedata r:id="rId173" o:title=""/>
          </v:shape>
          <o:OLEObject Type="Embed" ProgID="Equation.DSMT4" ShapeID="_x0000_i1103" DrawAspect="Content" ObjectID="_1384855898" r:id="rId174"/>
        </w:object>
      </w:r>
      <w:r w:rsidRPr="00CE2694">
        <w:rPr>
          <w:rFonts w:ascii="Times New Roman" w:hAnsi="Times New Roman" w:cs="Times New Roman"/>
        </w:rPr>
        <w:t xml:space="preserve"> is true.</w:t>
      </w:r>
    </w:p>
    <w:p w14:paraId="3243EE29" w14:textId="77777777" w:rsidR="00664689" w:rsidRPr="00CE2694" w:rsidRDefault="00664689" w:rsidP="00664689">
      <w:pPr>
        <w:rPr>
          <w:rFonts w:ascii="Times New Roman" w:hAnsi="Times New Roman" w:cs="Times New Roman"/>
        </w:rPr>
      </w:pPr>
    </w:p>
    <w:p w14:paraId="156DECD1" w14:textId="4E14DFCA" w:rsidR="008A358A" w:rsidRDefault="008A358A" w:rsidP="008A4C76">
      <w:pPr>
        <w:pStyle w:val="NoSpacing"/>
        <w:outlineLvl w:val="0"/>
        <w:rPr>
          <w:rFonts w:cs="Times New Roman"/>
        </w:rPr>
      </w:pPr>
      <w:r w:rsidRPr="00CE2694">
        <w:rPr>
          <w:rFonts w:cs="Times New Roman"/>
        </w:rPr>
        <w:t xml:space="preserve">Note: the </w:t>
      </w:r>
      <w:r w:rsidR="008A4C76">
        <w:rPr>
          <w:rFonts w:cs="Times New Roman"/>
        </w:rPr>
        <w:t xml:space="preserve">TI-83/84 </w:t>
      </w:r>
      <w:r w:rsidRPr="00CE2694">
        <w:rPr>
          <w:rFonts w:cs="Times New Roman"/>
        </w:rPr>
        <w:t>calculator results give you the t</w:t>
      </w:r>
      <w:r w:rsidR="00664689" w:rsidRPr="00CE2694">
        <w:rPr>
          <w:rFonts w:cs="Times New Roman"/>
        </w:rPr>
        <w:t xml:space="preserve">est statistic and the p-value. </w:t>
      </w:r>
      <w:r w:rsidR="008A4C76">
        <w:rPr>
          <w:rFonts w:cs="Times New Roman"/>
        </w:rPr>
        <w:t xml:space="preserve">In R, the command for getting the test statistic and p-value is cor.test(independent variable, dependent variable, </w:t>
      </w:r>
      <w:r w:rsidR="008A4C76" w:rsidRPr="008A4C76">
        <w:rPr>
          <w:rFonts w:cs="Times New Roman"/>
        </w:rPr>
        <w:t>alternative = "</w:t>
      </w:r>
      <w:r w:rsidR="008A4C76">
        <w:rPr>
          <w:rFonts w:cs="Times New Roman"/>
        </w:rPr>
        <w:t>less</w:t>
      </w:r>
      <w:r w:rsidR="008A4C76" w:rsidRPr="008A4C76">
        <w:rPr>
          <w:rFonts w:cs="Times New Roman"/>
        </w:rPr>
        <w:t>"</w:t>
      </w:r>
      <w:r w:rsidR="008A4C76">
        <w:rPr>
          <w:rFonts w:cs="Times New Roman"/>
        </w:rPr>
        <w:t xml:space="preserve"> or </w:t>
      </w:r>
      <w:r w:rsidR="008A4C76" w:rsidRPr="008A4C76">
        <w:rPr>
          <w:rFonts w:cs="Times New Roman"/>
        </w:rPr>
        <w:t>"greater"</w:t>
      </w:r>
      <w:r w:rsidR="008A4C76">
        <w:rPr>
          <w:rFonts w:cs="Times New Roman"/>
        </w:rPr>
        <w:t xml:space="preserve">). Use less for </w:t>
      </w:r>
      <w:r w:rsidR="008A4C76" w:rsidRPr="00CE2694">
        <w:rPr>
          <w:rFonts w:cs="Times New Roman"/>
          <w:position w:val="-10"/>
        </w:rPr>
        <w:object w:dxaOrig="1040" w:dyaOrig="320" w14:anchorId="160F525C">
          <v:shape id="_x0000_i1104" type="#_x0000_t75" style="width:52pt;height:16pt" o:ole="">
            <v:imagedata r:id="rId175" o:title=""/>
          </v:shape>
          <o:OLEObject Type="Embed" ProgID="Equation.DSMT4" ShapeID="_x0000_i1104" DrawAspect="Content" ObjectID="_1384855899" r:id="rId176"/>
        </w:object>
      </w:r>
      <w:r w:rsidR="008A4C76">
        <w:rPr>
          <w:rFonts w:cs="Times New Roman"/>
        </w:rPr>
        <w:t xml:space="preserve">, use greater for </w:t>
      </w:r>
      <w:r w:rsidR="008A4C76" w:rsidRPr="00CE2694">
        <w:rPr>
          <w:rFonts w:cs="Times New Roman"/>
          <w:position w:val="-10"/>
        </w:rPr>
        <w:object w:dxaOrig="1040" w:dyaOrig="320" w14:anchorId="000019E4">
          <v:shape id="_x0000_i1105" type="#_x0000_t75" style="width:52pt;height:16pt" o:ole="">
            <v:imagedata r:id="rId177" o:title=""/>
          </v:shape>
          <o:OLEObject Type="Embed" ProgID="Equation.DSMT4" ShapeID="_x0000_i1105" DrawAspect="Content" ObjectID="_1384855900" r:id="rId178"/>
        </w:object>
      </w:r>
      <w:r w:rsidR="008A4C76">
        <w:rPr>
          <w:rFonts w:cs="Times New Roman"/>
        </w:rPr>
        <w:t xml:space="preserve">, and leave off this command for </w:t>
      </w:r>
      <w:r w:rsidR="008A4C76" w:rsidRPr="00CE2694">
        <w:rPr>
          <w:rFonts w:cs="Times New Roman"/>
          <w:position w:val="-10"/>
        </w:rPr>
        <w:object w:dxaOrig="1040" w:dyaOrig="320" w14:anchorId="4F9CD143">
          <v:shape id="_x0000_i1106" type="#_x0000_t75" style="width:52pt;height:16pt" o:ole="">
            <v:imagedata r:id="rId179" o:title=""/>
          </v:shape>
          <o:OLEObject Type="Embed" ProgID="Equation.DSMT4" ShapeID="_x0000_i1106" DrawAspect="Content" ObjectID="_1384855901" r:id="rId180"/>
        </w:object>
      </w:r>
      <w:r w:rsidR="008A4C76">
        <w:rPr>
          <w:rFonts w:cs="Times New Roman"/>
        </w:rPr>
        <w:t>.</w:t>
      </w:r>
    </w:p>
    <w:p w14:paraId="340C590A" w14:textId="77777777" w:rsidR="008A4C76" w:rsidRPr="008A4C76" w:rsidRDefault="008A4C76" w:rsidP="008A4C76">
      <w:pPr>
        <w:pStyle w:val="NoSpacing"/>
        <w:outlineLvl w:val="0"/>
        <w:rPr>
          <w:rFonts w:cs="Times New Roman"/>
        </w:rPr>
      </w:pPr>
    </w:p>
    <w:p w14:paraId="3522D1F6" w14:textId="264042C5" w:rsidR="008A358A" w:rsidRPr="00CE2694" w:rsidRDefault="00664689" w:rsidP="00870449">
      <w:pPr>
        <w:pStyle w:val="NoSpacing"/>
        <w:outlineLvl w:val="0"/>
        <w:rPr>
          <w:rFonts w:cs="Times New Roman"/>
          <w:b/>
        </w:rPr>
      </w:pPr>
      <w:r w:rsidRPr="00CE2694">
        <w:rPr>
          <w:rFonts w:cs="Times New Roman"/>
          <w:b/>
        </w:rPr>
        <w:t>Example #10.3.1</w:t>
      </w:r>
      <w:r w:rsidR="008A358A" w:rsidRPr="00CE2694">
        <w:rPr>
          <w:rFonts w:cs="Times New Roman"/>
          <w:b/>
        </w:rPr>
        <w:t>: Testing th</w:t>
      </w:r>
      <w:r w:rsidRPr="00CE2694">
        <w:rPr>
          <w:rFonts w:cs="Times New Roman"/>
          <w:b/>
        </w:rPr>
        <w:t>e Claim of a Linear C</w:t>
      </w:r>
      <w:r w:rsidR="008A358A" w:rsidRPr="00CE2694">
        <w:rPr>
          <w:rFonts w:cs="Times New Roman"/>
          <w:b/>
        </w:rPr>
        <w:t>orrelation</w:t>
      </w:r>
    </w:p>
    <w:p w14:paraId="6D35379C" w14:textId="1B607912" w:rsidR="00664689" w:rsidRPr="00CE2694" w:rsidRDefault="00664689" w:rsidP="00664689">
      <w:pPr>
        <w:pStyle w:val="NoSpacing"/>
        <w:ind w:left="720"/>
        <w:rPr>
          <w:rFonts w:cs="Times New Roman"/>
        </w:rPr>
      </w:pPr>
      <w:r w:rsidRPr="00CE2694">
        <w:rPr>
          <w:rFonts w:cs="Times New Roman"/>
        </w:rPr>
        <w:t xml:space="preserve">Is there a positive correlation between beer’s alcohol content and calories?  </w:t>
      </w:r>
      <w:r w:rsidR="00AC302F">
        <w:rPr>
          <w:rFonts w:cs="Times New Roman"/>
        </w:rPr>
        <w:t>To determine if there is a positive linear correlation,</w:t>
      </w:r>
      <w:r w:rsidR="00AC302F" w:rsidRPr="00CE2694">
        <w:rPr>
          <w:rFonts w:cs="Times New Roman"/>
        </w:rPr>
        <w:t xml:space="preserve"> a random sample was taken of beer’s alcohol content and calories</w:t>
      </w:r>
      <w:r w:rsidR="00AC302F">
        <w:rPr>
          <w:rFonts w:cs="Times New Roman"/>
        </w:rPr>
        <w:t xml:space="preserve"> for several different beers</w:t>
      </w:r>
      <w:r w:rsidRPr="00CE2694">
        <w:rPr>
          <w:rFonts w:cs="Times New Roman"/>
        </w:rPr>
        <w:t xml:space="preserve"> </w:t>
      </w:r>
      <w:r w:rsidRPr="00CE2694">
        <w:rPr>
          <w:rFonts w:cs="Times New Roman"/>
          <w:szCs w:val="32"/>
        </w:rPr>
        <w:t>("Calories in beer,," 2011),</w:t>
      </w:r>
      <w:r w:rsidRPr="00CE2694">
        <w:rPr>
          <w:rFonts w:cs="Times New Roman"/>
        </w:rPr>
        <w:t xml:space="preserve"> and the data is in table #10.2.1.  Test at the 5% level.</w:t>
      </w:r>
    </w:p>
    <w:p w14:paraId="46B37250" w14:textId="77777777" w:rsidR="00664689" w:rsidRPr="00CE2694" w:rsidRDefault="00664689" w:rsidP="008A358A">
      <w:pPr>
        <w:pStyle w:val="NoSpacing"/>
        <w:rPr>
          <w:rFonts w:cs="Times New Roman"/>
        </w:rPr>
      </w:pPr>
    </w:p>
    <w:p w14:paraId="0A4E35BE" w14:textId="75707A02" w:rsidR="00664689" w:rsidRPr="00CE2694" w:rsidRDefault="00664689" w:rsidP="00870449">
      <w:pPr>
        <w:pStyle w:val="NoSpacing"/>
        <w:ind w:firstLine="360"/>
        <w:outlineLvl w:val="0"/>
        <w:rPr>
          <w:rFonts w:cs="Times New Roman"/>
          <w:b/>
        </w:rPr>
      </w:pPr>
      <w:r w:rsidRPr="00CE2694">
        <w:rPr>
          <w:rFonts w:cs="Times New Roman"/>
          <w:b/>
        </w:rPr>
        <w:t>Solution:</w:t>
      </w:r>
    </w:p>
    <w:p w14:paraId="7DEBCEFE" w14:textId="77777777" w:rsidR="00664689" w:rsidRPr="00CE2694" w:rsidRDefault="00664689" w:rsidP="00AC302F">
      <w:pPr>
        <w:pStyle w:val="ListParagraph"/>
        <w:numPr>
          <w:ilvl w:val="0"/>
          <w:numId w:val="10"/>
        </w:numPr>
        <w:rPr>
          <w:rFonts w:ascii="Times New Roman" w:hAnsi="Times New Roman" w:cs="Times New Roman"/>
        </w:rPr>
      </w:pPr>
      <w:r w:rsidRPr="00CE2694">
        <w:rPr>
          <w:rFonts w:ascii="Times New Roman" w:hAnsi="Times New Roman" w:cs="Times New Roman"/>
        </w:rPr>
        <w:t>State the random variables in words.</w:t>
      </w:r>
    </w:p>
    <w:p w14:paraId="46C80B8B" w14:textId="77777777" w:rsidR="00664689" w:rsidRPr="00CE2694" w:rsidRDefault="00664689" w:rsidP="00664689">
      <w:pPr>
        <w:pStyle w:val="NoSpacing"/>
        <w:ind w:left="720"/>
        <w:rPr>
          <w:rFonts w:cs="Times New Roman"/>
        </w:rPr>
      </w:pPr>
      <w:r w:rsidRPr="00CE2694">
        <w:rPr>
          <w:rFonts w:cs="Times New Roman"/>
          <w:i/>
        </w:rPr>
        <w:t xml:space="preserve">x </w:t>
      </w:r>
      <w:r w:rsidRPr="00CE2694">
        <w:rPr>
          <w:rFonts w:cs="Times New Roman"/>
        </w:rPr>
        <w:t>= alcohol content in the beer</w:t>
      </w:r>
    </w:p>
    <w:p w14:paraId="036FA4A6" w14:textId="2F8123C1" w:rsidR="00664689" w:rsidRPr="00CE2694" w:rsidRDefault="00664689" w:rsidP="00664689">
      <w:pPr>
        <w:pStyle w:val="NoSpacing"/>
        <w:ind w:left="720"/>
        <w:rPr>
          <w:rFonts w:cs="Times New Roman"/>
        </w:rPr>
      </w:pPr>
      <w:r w:rsidRPr="00CE2694">
        <w:rPr>
          <w:rFonts w:cs="Times New Roman"/>
          <w:i/>
        </w:rPr>
        <w:t>y</w:t>
      </w:r>
      <w:r w:rsidR="005E3992" w:rsidRPr="00CE2694">
        <w:rPr>
          <w:rFonts w:cs="Times New Roman"/>
        </w:rPr>
        <w:t xml:space="preserve"> = calories in 12 ounce</w:t>
      </w:r>
      <w:r w:rsidRPr="00CE2694">
        <w:rPr>
          <w:rFonts w:cs="Times New Roman"/>
        </w:rPr>
        <w:t xml:space="preserve"> beer</w:t>
      </w:r>
    </w:p>
    <w:p w14:paraId="54809213" w14:textId="77777777" w:rsidR="00664689" w:rsidRPr="00CE2694" w:rsidRDefault="00664689" w:rsidP="00664689">
      <w:pPr>
        <w:ind w:left="720"/>
        <w:rPr>
          <w:rFonts w:ascii="Times New Roman" w:hAnsi="Times New Roman" w:cs="Times New Roman"/>
        </w:rPr>
      </w:pPr>
    </w:p>
    <w:p w14:paraId="70F0DD24" w14:textId="77777777" w:rsidR="005B0390" w:rsidRPr="00CE2694" w:rsidRDefault="005B0390" w:rsidP="005B0390">
      <w:pPr>
        <w:pStyle w:val="ListParagraph"/>
        <w:numPr>
          <w:ilvl w:val="0"/>
          <w:numId w:val="10"/>
        </w:numPr>
        <w:rPr>
          <w:rFonts w:ascii="Times New Roman" w:hAnsi="Times New Roman" w:cs="Times New Roman"/>
        </w:rPr>
      </w:pPr>
      <w:r w:rsidRPr="00CE2694">
        <w:rPr>
          <w:rFonts w:ascii="Times New Roman" w:hAnsi="Times New Roman" w:cs="Times New Roman"/>
        </w:rPr>
        <w:t>State the null and alternative hypotheses and the level of significance</w:t>
      </w:r>
    </w:p>
    <w:p w14:paraId="63609B06" w14:textId="77777777" w:rsidR="005B0390" w:rsidRPr="00AC302F" w:rsidRDefault="005B0390" w:rsidP="005B0390">
      <w:pPr>
        <w:pStyle w:val="NoSpacing"/>
        <w:ind w:left="720"/>
        <w:rPr>
          <w:rFonts w:cs="Times New Roman"/>
        </w:rPr>
      </w:pPr>
      <w:r w:rsidRPr="00AC302F">
        <w:rPr>
          <w:rFonts w:cs="Times New Roman"/>
        </w:rPr>
        <w:t xml:space="preserve">Since you are asked if there is a positive correlation, </w:t>
      </w:r>
      <w:r w:rsidRPr="00AC302F">
        <w:rPr>
          <w:rFonts w:cs="Times New Roman"/>
          <w:position w:val="-10"/>
        </w:rPr>
        <w:object w:dxaOrig="580" w:dyaOrig="300" w14:anchorId="3D72EB49">
          <v:shape id="_x0000_i1107" type="#_x0000_t75" style="width:29pt;height:15pt" o:ole="">
            <v:imagedata r:id="rId181" o:title=""/>
          </v:shape>
          <o:OLEObject Type="Embed" ProgID="Equation.DSMT4" ShapeID="_x0000_i1107" DrawAspect="Content" ObjectID="_1384855902" r:id="rId182"/>
        </w:object>
      </w:r>
      <w:r>
        <w:rPr>
          <w:rFonts w:cs="Times New Roman"/>
        </w:rPr>
        <w:t>.</w:t>
      </w:r>
    </w:p>
    <w:p w14:paraId="0C281338" w14:textId="77777777" w:rsidR="005B0390" w:rsidRPr="00CE2694" w:rsidRDefault="0014308B" w:rsidP="005B0390">
      <w:pPr>
        <w:pStyle w:val="NoSpacing"/>
        <w:ind w:left="720"/>
        <w:rPr>
          <w:rFonts w:cs="Times New Roman"/>
          <w:position w:val="-36"/>
        </w:rPr>
      </w:pPr>
      <w:r w:rsidRPr="00CE2694">
        <w:rPr>
          <w:rFonts w:cs="Times New Roman"/>
          <w:position w:val="-28"/>
        </w:rPr>
        <w:object w:dxaOrig="1040" w:dyaOrig="700" w14:anchorId="7CB92F80">
          <v:shape id="_x0000_i1108" type="#_x0000_t75" style="width:52pt;height:35pt" o:ole="">
            <v:imagedata r:id="rId183" o:title=""/>
          </v:shape>
          <o:OLEObject Type="Embed" ProgID="Equation.DSMT4" ShapeID="_x0000_i1108" DrawAspect="Content" ObjectID="_1384855903" r:id="rId184"/>
        </w:object>
      </w:r>
    </w:p>
    <w:p w14:paraId="7875FD3E" w14:textId="77777777" w:rsidR="005B0390" w:rsidRPr="00AC302F" w:rsidRDefault="005B0390" w:rsidP="005B0390">
      <w:pPr>
        <w:ind w:left="720"/>
        <w:rPr>
          <w:rFonts w:ascii="Times New Roman" w:hAnsi="Times New Roman" w:cs="Times New Roman"/>
          <w:position w:val="-6"/>
        </w:rPr>
      </w:pPr>
      <w:r w:rsidRPr="00CE2694">
        <w:rPr>
          <w:rFonts w:ascii="Times New Roman" w:hAnsi="Times New Roman" w:cs="Times New Roman"/>
          <w:position w:val="-6"/>
        </w:rPr>
        <w:object w:dxaOrig="900" w:dyaOrig="280" w14:anchorId="6760357D">
          <v:shape id="_x0000_i1109" type="#_x0000_t75" style="width:45pt;height:14pt" o:ole="">
            <v:imagedata r:id="rId185" o:title=""/>
          </v:shape>
          <o:OLEObject Type="Embed" ProgID="Equation.DSMT4" ShapeID="_x0000_i1109" DrawAspect="Content" ObjectID="_1384855904" r:id="rId186"/>
        </w:object>
      </w:r>
    </w:p>
    <w:p w14:paraId="618132AD" w14:textId="77777777" w:rsidR="005B0390" w:rsidRPr="00CE2694" w:rsidRDefault="005B0390" w:rsidP="005B0390">
      <w:pPr>
        <w:ind w:left="720"/>
        <w:rPr>
          <w:rFonts w:ascii="Times New Roman" w:hAnsi="Times New Roman" w:cs="Times New Roman"/>
        </w:rPr>
      </w:pPr>
    </w:p>
    <w:p w14:paraId="6370D05F" w14:textId="3EB9A892" w:rsidR="00664689" w:rsidRPr="00CE2694" w:rsidRDefault="00664689" w:rsidP="00AC302F">
      <w:pPr>
        <w:pStyle w:val="ListParagraph"/>
        <w:numPr>
          <w:ilvl w:val="0"/>
          <w:numId w:val="10"/>
        </w:numPr>
        <w:rPr>
          <w:rFonts w:ascii="Times New Roman" w:hAnsi="Times New Roman" w:cs="Times New Roman"/>
        </w:rPr>
      </w:pPr>
      <w:r w:rsidRPr="00CE2694">
        <w:rPr>
          <w:rFonts w:ascii="Times New Roman" w:hAnsi="Times New Roman" w:cs="Times New Roman"/>
        </w:rPr>
        <w:t xml:space="preserve">State and check the </w:t>
      </w:r>
      <w:r w:rsidR="00870449">
        <w:rPr>
          <w:rFonts w:ascii="Times New Roman" w:hAnsi="Times New Roman" w:cs="Times New Roman"/>
        </w:rPr>
        <w:t>assumption</w:t>
      </w:r>
      <w:r w:rsidRPr="00CE2694">
        <w:rPr>
          <w:rFonts w:ascii="Times New Roman" w:hAnsi="Times New Roman" w:cs="Times New Roman"/>
        </w:rPr>
        <w:t>s for the hypothesis test</w:t>
      </w:r>
    </w:p>
    <w:p w14:paraId="79F6B4CF" w14:textId="47A7FE3D" w:rsidR="00664689" w:rsidRPr="00CE2694" w:rsidRDefault="00664689" w:rsidP="00664689">
      <w:pPr>
        <w:pStyle w:val="ListParagraph"/>
        <w:rPr>
          <w:rFonts w:ascii="Times New Roman" w:hAnsi="Times New Roman" w:cs="Times New Roman"/>
        </w:rPr>
      </w:pPr>
      <w:r w:rsidRPr="00CE2694">
        <w:rPr>
          <w:rFonts w:ascii="Times New Roman" w:hAnsi="Times New Roman" w:cs="Times New Roman"/>
        </w:rPr>
        <w:t xml:space="preserve">The </w:t>
      </w:r>
      <w:r w:rsidR="00870449">
        <w:rPr>
          <w:rFonts w:ascii="Times New Roman" w:hAnsi="Times New Roman" w:cs="Times New Roman"/>
        </w:rPr>
        <w:t>assumption</w:t>
      </w:r>
      <w:r w:rsidRPr="00CE2694">
        <w:rPr>
          <w:rFonts w:ascii="Times New Roman" w:hAnsi="Times New Roman" w:cs="Times New Roman"/>
        </w:rPr>
        <w:t>s for the hypothesis test were already checked in example #10.1.2.</w:t>
      </w:r>
    </w:p>
    <w:p w14:paraId="08836369" w14:textId="77777777" w:rsidR="00664689" w:rsidRPr="00CE2694" w:rsidRDefault="00664689" w:rsidP="00664689">
      <w:pPr>
        <w:pStyle w:val="ListParagraph"/>
        <w:rPr>
          <w:rFonts w:ascii="Times New Roman" w:hAnsi="Times New Roman" w:cs="Times New Roman"/>
        </w:rPr>
      </w:pPr>
    </w:p>
    <w:p w14:paraId="169D452B" w14:textId="77777777" w:rsidR="00664689" w:rsidRPr="00CE2694" w:rsidRDefault="00664689" w:rsidP="00AC302F">
      <w:pPr>
        <w:numPr>
          <w:ilvl w:val="0"/>
          <w:numId w:val="10"/>
        </w:numPr>
        <w:rPr>
          <w:rFonts w:ascii="Times New Roman" w:hAnsi="Times New Roman" w:cs="Times New Roman"/>
        </w:rPr>
      </w:pPr>
      <w:r w:rsidRPr="00CE2694">
        <w:rPr>
          <w:rFonts w:ascii="Times New Roman" w:hAnsi="Times New Roman" w:cs="Times New Roman"/>
        </w:rPr>
        <w:t>Find the test statistic and p-value</w:t>
      </w:r>
    </w:p>
    <w:p w14:paraId="538333B0" w14:textId="047F52EF" w:rsidR="00664689" w:rsidRPr="00CE2694" w:rsidRDefault="008A4C76" w:rsidP="00664689">
      <w:pPr>
        <w:ind w:left="720"/>
        <w:rPr>
          <w:rFonts w:ascii="Times New Roman" w:hAnsi="Times New Roman" w:cs="Times New Roman"/>
        </w:rPr>
      </w:pPr>
      <w:r>
        <w:rPr>
          <w:rFonts w:ascii="Times New Roman" w:hAnsi="Times New Roman" w:cs="Times New Roman"/>
        </w:rPr>
        <w:t>T</w:t>
      </w:r>
      <w:r w:rsidR="0085139D" w:rsidRPr="00CE2694">
        <w:rPr>
          <w:rFonts w:ascii="Times New Roman" w:hAnsi="Times New Roman" w:cs="Times New Roman"/>
        </w:rPr>
        <w:t xml:space="preserve">he results from the </w:t>
      </w:r>
      <w:r>
        <w:rPr>
          <w:rFonts w:ascii="Times New Roman" w:hAnsi="Times New Roman" w:cs="Times New Roman"/>
        </w:rPr>
        <w:t xml:space="preserve">TI-83/84 </w:t>
      </w:r>
      <w:r w:rsidR="0085139D" w:rsidRPr="00CE2694">
        <w:rPr>
          <w:rFonts w:ascii="Times New Roman" w:hAnsi="Times New Roman" w:cs="Times New Roman"/>
        </w:rPr>
        <w:t>cal</w:t>
      </w:r>
      <w:r>
        <w:rPr>
          <w:rFonts w:ascii="Times New Roman" w:hAnsi="Times New Roman" w:cs="Times New Roman"/>
        </w:rPr>
        <w:t>culator are in figure #10.3.1.</w:t>
      </w:r>
    </w:p>
    <w:p w14:paraId="611C617A" w14:textId="77777777" w:rsidR="00917D39" w:rsidRDefault="00917D39">
      <w:pPr>
        <w:rPr>
          <w:rFonts w:ascii="Times New Roman" w:hAnsi="Times New Roman" w:cs="Times New Roman"/>
          <w:b/>
        </w:rPr>
      </w:pPr>
      <w:r>
        <w:rPr>
          <w:rFonts w:cs="Times New Roman"/>
          <w:b/>
        </w:rPr>
        <w:br w:type="page"/>
      </w:r>
    </w:p>
    <w:p w14:paraId="0271248A" w14:textId="771AFB02" w:rsidR="00664689" w:rsidRPr="00CE2694" w:rsidRDefault="00664689" w:rsidP="00870449">
      <w:pPr>
        <w:pStyle w:val="NoSpacing"/>
        <w:ind w:left="720"/>
        <w:outlineLvl w:val="0"/>
        <w:rPr>
          <w:rFonts w:cs="Times New Roman"/>
          <w:b/>
        </w:rPr>
      </w:pPr>
      <w:r w:rsidRPr="00CE2694">
        <w:rPr>
          <w:rFonts w:cs="Times New Roman"/>
          <w:b/>
        </w:rPr>
        <w:t>Figure #10.3.1: Results for Linear Regression Test on TI-83/84</w:t>
      </w:r>
    </w:p>
    <w:p w14:paraId="27523519" w14:textId="49937948" w:rsidR="00664689" w:rsidRPr="00CE2694" w:rsidRDefault="00664689" w:rsidP="00664689">
      <w:pPr>
        <w:ind w:left="720"/>
        <w:rPr>
          <w:rFonts w:ascii="Times New Roman" w:hAnsi="Times New Roman" w:cs="Times New Roman"/>
        </w:rPr>
      </w:pPr>
      <w:r w:rsidRPr="00CE2694">
        <w:rPr>
          <w:rFonts w:ascii="Times New Roman" w:hAnsi="Times New Roman" w:cs="Times New Roman"/>
          <w:noProof/>
          <w:lang w:eastAsia="en-US"/>
        </w:rPr>
        <w:drawing>
          <wp:inline distT="0" distB="0" distL="0" distR="0" wp14:anchorId="39A08D03" wp14:editId="5F4E6C01">
            <wp:extent cx="2514600" cy="1701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29C1D888" w14:textId="7A05E42B" w:rsidR="00664689" w:rsidRPr="008A4C76" w:rsidRDefault="00664689" w:rsidP="008A4C76">
      <w:pPr>
        <w:ind w:left="720"/>
        <w:rPr>
          <w:rFonts w:ascii="Times New Roman" w:hAnsi="Times New Roman" w:cs="Times New Roman"/>
        </w:rPr>
      </w:pPr>
      <w:r w:rsidRPr="00CE2694">
        <w:rPr>
          <w:rFonts w:ascii="Times New Roman" w:hAnsi="Times New Roman" w:cs="Times New Roman"/>
        </w:rPr>
        <w:t>Test statistic:</w:t>
      </w:r>
      <w:r w:rsidRPr="00CE2694">
        <w:rPr>
          <w:rFonts w:ascii="Times New Roman" w:hAnsi="Times New Roman" w:cs="Times New Roman"/>
          <w:position w:val="-4"/>
        </w:rPr>
        <w:object w:dxaOrig="940" w:dyaOrig="260" w14:anchorId="36704B83">
          <v:shape id="_x0000_i1110" type="#_x0000_t75" style="width:47pt;height:13pt" o:ole="">
            <v:imagedata r:id="rId187" o:title=""/>
          </v:shape>
          <o:OLEObject Type="Embed" ProgID="Equation.DSMT4" ShapeID="_x0000_i1110" DrawAspect="Content" ObjectID="_1384855905" r:id="rId188"/>
        </w:object>
      </w:r>
      <w:r w:rsidRPr="00CE2694">
        <w:rPr>
          <w:rFonts w:ascii="Times New Roman" w:hAnsi="Times New Roman" w:cs="Times New Roman"/>
        </w:rPr>
        <w:t xml:space="preserve"> </w:t>
      </w:r>
      <w:r w:rsidR="008A4C76">
        <w:rPr>
          <w:rFonts w:ascii="Times New Roman" w:hAnsi="Times New Roman" w:cs="Times New Roman"/>
        </w:rPr>
        <w:t xml:space="preserve">and </w:t>
      </w:r>
      <w:r w:rsidRPr="00CE2694">
        <w:rPr>
          <w:rFonts w:cs="Times New Roman"/>
        </w:rPr>
        <w:t>p-value:</w:t>
      </w:r>
      <w:r w:rsidRPr="00CE2694">
        <w:rPr>
          <w:rFonts w:cs="Times New Roman"/>
          <w:position w:val="-10"/>
        </w:rPr>
        <w:object w:dxaOrig="1600" w:dyaOrig="360" w14:anchorId="17704D28">
          <v:shape id="_x0000_i1111" type="#_x0000_t75" style="width:80pt;height:18pt" o:ole="">
            <v:imagedata r:id="rId189" o:title=""/>
          </v:shape>
          <o:OLEObject Type="Embed" ProgID="Equation.DSMT4" ShapeID="_x0000_i1111" DrawAspect="Content" ObjectID="_1384855906" r:id="rId190"/>
        </w:object>
      </w:r>
      <w:r w:rsidRPr="00CE2694">
        <w:rPr>
          <w:rFonts w:cs="Times New Roman"/>
        </w:rPr>
        <w:t xml:space="preserve"> </w:t>
      </w:r>
    </w:p>
    <w:p w14:paraId="459C0DF6" w14:textId="15899D56" w:rsidR="008A4C76" w:rsidRDefault="008A4C76" w:rsidP="008A4C76">
      <w:pPr>
        <w:pStyle w:val="NoSpacing"/>
        <w:ind w:left="360"/>
        <w:rPr>
          <w:rFonts w:cs="Times New Roman"/>
        </w:rPr>
      </w:pPr>
      <w:r>
        <w:rPr>
          <w:rFonts w:cs="Times New Roman"/>
        </w:rPr>
        <w:tab/>
        <w:t>The results from R are</w:t>
      </w:r>
    </w:p>
    <w:p w14:paraId="2900CB92" w14:textId="77777777" w:rsidR="008A4C76" w:rsidRPr="008A4C76" w:rsidRDefault="008A4C76" w:rsidP="008A4C76">
      <w:pPr>
        <w:pStyle w:val="NoSpacing"/>
        <w:ind w:left="720"/>
        <w:rPr>
          <w:rFonts w:cs="Times New Roman"/>
        </w:rPr>
      </w:pPr>
      <w:r w:rsidRPr="008A4C76">
        <w:rPr>
          <w:rFonts w:cs="Times New Roman"/>
        </w:rPr>
        <w:t>cor.test(alcohol, calories, alternative = "greater")</w:t>
      </w:r>
    </w:p>
    <w:p w14:paraId="1E8E7456" w14:textId="77777777" w:rsidR="008A4C76" w:rsidRPr="008A4C76" w:rsidRDefault="008A4C76" w:rsidP="008A4C76">
      <w:pPr>
        <w:pStyle w:val="NoSpacing"/>
        <w:ind w:left="720"/>
        <w:rPr>
          <w:rFonts w:cs="Times New Roman"/>
        </w:rPr>
      </w:pPr>
    </w:p>
    <w:p w14:paraId="5A11C7FB" w14:textId="77777777" w:rsidR="008A4C76" w:rsidRPr="008A4C76" w:rsidRDefault="008A4C76" w:rsidP="008A4C76">
      <w:pPr>
        <w:pStyle w:val="NoSpacing"/>
        <w:ind w:left="720"/>
        <w:rPr>
          <w:rFonts w:cs="Times New Roman"/>
        </w:rPr>
      </w:pPr>
      <w:r w:rsidRPr="008A4C76">
        <w:rPr>
          <w:rFonts w:cs="Times New Roman"/>
        </w:rPr>
        <w:tab/>
        <w:t>Pearson's product-moment correlation</w:t>
      </w:r>
    </w:p>
    <w:p w14:paraId="7731BF9F" w14:textId="77777777" w:rsidR="008A4C76" w:rsidRPr="008A4C76" w:rsidRDefault="008A4C76" w:rsidP="008A4C76">
      <w:pPr>
        <w:pStyle w:val="NoSpacing"/>
        <w:ind w:left="720"/>
        <w:rPr>
          <w:rFonts w:cs="Times New Roman"/>
        </w:rPr>
      </w:pPr>
    </w:p>
    <w:p w14:paraId="4A9135FD" w14:textId="77777777" w:rsidR="008A4C76" w:rsidRPr="008A4C76" w:rsidRDefault="008A4C76" w:rsidP="008A4C76">
      <w:pPr>
        <w:pStyle w:val="NoSpacing"/>
        <w:ind w:left="720"/>
        <w:rPr>
          <w:rFonts w:cs="Times New Roman"/>
        </w:rPr>
      </w:pPr>
      <w:r w:rsidRPr="008A4C76">
        <w:rPr>
          <w:rFonts w:cs="Times New Roman"/>
        </w:rPr>
        <w:t>data:  alcohol and calories</w:t>
      </w:r>
    </w:p>
    <w:p w14:paraId="3FD1153C" w14:textId="77777777" w:rsidR="008A4C76" w:rsidRPr="008A4C76" w:rsidRDefault="008A4C76" w:rsidP="008A4C76">
      <w:pPr>
        <w:pStyle w:val="NoSpacing"/>
        <w:ind w:left="720"/>
        <w:rPr>
          <w:rFonts w:cs="Times New Roman"/>
        </w:rPr>
      </w:pPr>
      <w:r w:rsidRPr="008A4C76">
        <w:rPr>
          <w:rFonts w:cs="Times New Roman"/>
        </w:rPr>
        <w:t>t = 5.9384, df = 7, p-value = 0.0002884</w:t>
      </w:r>
    </w:p>
    <w:p w14:paraId="53286EF8" w14:textId="77777777" w:rsidR="008A4C76" w:rsidRPr="008A4C76" w:rsidRDefault="008A4C76" w:rsidP="008A4C76">
      <w:pPr>
        <w:pStyle w:val="NoSpacing"/>
        <w:ind w:left="720"/>
        <w:rPr>
          <w:rFonts w:cs="Times New Roman"/>
        </w:rPr>
      </w:pPr>
      <w:r w:rsidRPr="008A4C76">
        <w:rPr>
          <w:rFonts w:cs="Times New Roman"/>
        </w:rPr>
        <w:t>alternative hypothesis: true correlation is greater than 0</w:t>
      </w:r>
    </w:p>
    <w:p w14:paraId="51360792" w14:textId="77777777" w:rsidR="008A4C76" w:rsidRPr="008A4C76" w:rsidRDefault="008A4C76" w:rsidP="008A4C76">
      <w:pPr>
        <w:pStyle w:val="NoSpacing"/>
        <w:ind w:left="720"/>
        <w:rPr>
          <w:rFonts w:cs="Times New Roman"/>
        </w:rPr>
      </w:pPr>
      <w:r w:rsidRPr="008A4C76">
        <w:rPr>
          <w:rFonts w:cs="Times New Roman"/>
        </w:rPr>
        <w:t>95 percent confidence interval:</w:t>
      </w:r>
    </w:p>
    <w:p w14:paraId="20CD3FF6" w14:textId="77777777" w:rsidR="008A4C76" w:rsidRPr="008A4C76" w:rsidRDefault="008A4C76" w:rsidP="008A4C76">
      <w:pPr>
        <w:pStyle w:val="NoSpacing"/>
        <w:ind w:left="720"/>
        <w:rPr>
          <w:rFonts w:cs="Times New Roman"/>
        </w:rPr>
      </w:pPr>
      <w:r w:rsidRPr="008A4C76">
        <w:rPr>
          <w:rFonts w:cs="Times New Roman"/>
        </w:rPr>
        <w:t xml:space="preserve"> 0.7046161 1.0000000</w:t>
      </w:r>
    </w:p>
    <w:p w14:paraId="7D1B84A0" w14:textId="77777777" w:rsidR="008A4C76" w:rsidRPr="008A4C76" w:rsidRDefault="008A4C76" w:rsidP="008A4C76">
      <w:pPr>
        <w:pStyle w:val="NoSpacing"/>
        <w:ind w:left="720"/>
        <w:rPr>
          <w:rFonts w:cs="Times New Roman"/>
        </w:rPr>
      </w:pPr>
      <w:r w:rsidRPr="008A4C76">
        <w:rPr>
          <w:rFonts w:cs="Times New Roman"/>
        </w:rPr>
        <w:t>sample estimates:</w:t>
      </w:r>
    </w:p>
    <w:p w14:paraId="23BBDA2C" w14:textId="77777777" w:rsidR="008A4C76" w:rsidRPr="008A4C76" w:rsidRDefault="008A4C76" w:rsidP="008A4C76">
      <w:pPr>
        <w:pStyle w:val="NoSpacing"/>
        <w:ind w:left="720"/>
        <w:rPr>
          <w:rFonts w:cs="Times New Roman"/>
        </w:rPr>
      </w:pPr>
      <w:r w:rsidRPr="008A4C76">
        <w:rPr>
          <w:rFonts w:cs="Times New Roman"/>
        </w:rPr>
        <w:t xml:space="preserve">      cor </w:t>
      </w:r>
    </w:p>
    <w:p w14:paraId="4F0F35A3" w14:textId="78ADA11F" w:rsidR="008A4C76" w:rsidRDefault="008A4C76" w:rsidP="008A4C76">
      <w:pPr>
        <w:pStyle w:val="NoSpacing"/>
        <w:ind w:left="720"/>
        <w:rPr>
          <w:rFonts w:cs="Times New Roman"/>
        </w:rPr>
      </w:pPr>
      <w:r w:rsidRPr="008A4C76">
        <w:rPr>
          <w:rFonts w:cs="Times New Roman"/>
        </w:rPr>
        <w:t>0.9134414</w:t>
      </w:r>
    </w:p>
    <w:p w14:paraId="380B2BFB" w14:textId="77777777" w:rsidR="008A4C76" w:rsidRDefault="008A4C76" w:rsidP="008A4C76">
      <w:pPr>
        <w:pStyle w:val="NoSpacing"/>
        <w:ind w:left="720"/>
        <w:rPr>
          <w:rFonts w:cs="Times New Roman"/>
        </w:rPr>
      </w:pPr>
    </w:p>
    <w:p w14:paraId="22B43370" w14:textId="77777777" w:rsidR="008A4C76" w:rsidRPr="008A4C76" w:rsidRDefault="008A4C76" w:rsidP="008A4C76">
      <w:pPr>
        <w:ind w:left="720"/>
        <w:rPr>
          <w:rFonts w:ascii="Times New Roman" w:hAnsi="Times New Roman" w:cs="Times New Roman"/>
        </w:rPr>
      </w:pPr>
      <w:r w:rsidRPr="00CE2694">
        <w:rPr>
          <w:rFonts w:ascii="Times New Roman" w:hAnsi="Times New Roman" w:cs="Times New Roman"/>
        </w:rPr>
        <w:t>Test statistic:</w:t>
      </w:r>
      <w:r w:rsidRPr="00CE2694">
        <w:rPr>
          <w:rFonts w:ascii="Times New Roman" w:hAnsi="Times New Roman" w:cs="Times New Roman"/>
          <w:position w:val="-4"/>
        </w:rPr>
        <w:object w:dxaOrig="1060" w:dyaOrig="260" w14:anchorId="0CD4EF4D">
          <v:shape id="_x0000_i1112" type="#_x0000_t75" style="width:53pt;height:13pt" o:ole="">
            <v:imagedata r:id="rId191" o:title=""/>
          </v:shape>
          <o:OLEObject Type="Embed" ProgID="Equation.DSMT4" ShapeID="_x0000_i1112" DrawAspect="Content" ObjectID="_1384855907" r:id="rId192"/>
        </w:object>
      </w:r>
      <w:r w:rsidRPr="00CE2694">
        <w:rPr>
          <w:rFonts w:ascii="Times New Roman" w:hAnsi="Times New Roman" w:cs="Times New Roman"/>
        </w:rPr>
        <w:t xml:space="preserve"> </w:t>
      </w:r>
      <w:r>
        <w:rPr>
          <w:rFonts w:ascii="Times New Roman" w:hAnsi="Times New Roman" w:cs="Times New Roman"/>
        </w:rPr>
        <w:t xml:space="preserve">and </w:t>
      </w:r>
      <w:r w:rsidRPr="00CE2694">
        <w:rPr>
          <w:rFonts w:cs="Times New Roman"/>
        </w:rPr>
        <w:t>p-value:</w:t>
      </w:r>
      <w:r w:rsidRPr="00CE2694">
        <w:rPr>
          <w:rFonts w:cs="Times New Roman"/>
          <w:position w:val="-10"/>
        </w:rPr>
        <w:object w:dxaOrig="1500" w:dyaOrig="300" w14:anchorId="5FED03B5">
          <v:shape id="_x0000_i1113" type="#_x0000_t75" style="width:75pt;height:15pt" o:ole="">
            <v:imagedata r:id="rId193" o:title=""/>
          </v:shape>
          <o:OLEObject Type="Embed" ProgID="Equation.DSMT4" ShapeID="_x0000_i1113" DrawAspect="Content" ObjectID="_1384855908" r:id="rId194"/>
        </w:object>
      </w:r>
      <w:r w:rsidRPr="00CE2694">
        <w:rPr>
          <w:rFonts w:cs="Times New Roman"/>
        </w:rPr>
        <w:t xml:space="preserve"> </w:t>
      </w:r>
    </w:p>
    <w:p w14:paraId="1FA310A1" w14:textId="77777777" w:rsidR="008A4C76" w:rsidRDefault="008A4C76" w:rsidP="008A4C76">
      <w:pPr>
        <w:pStyle w:val="NoSpacing"/>
        <w:ind w:left="720"/>
        <w:rPr>
          <w:rFonts w:cs="Times New Roman"/>
        </w:rPr>
      </w:pPr>
    </w:p>
    <w:p w14:paraId="6F734DA3" w14:textId="77777777" w:rsidR="00664689" w:rsidRPr="00CE2694" w:rsidRDefault="00664689" w:rsidP="00AC302F">
      <w:pPr>
        <w:numPr>
          <w:ilvl w:val="0"/>
          <w:numId w:val="10"/>
        </w:numPr>
        <w:rPr>
          <w:rFonts w:ascii="Times New Roman" w:hAnsi="Times New Roman" w:cs="Times New Roman"/>
        </w:rPr>
      </w:pPr>
      <w:r w:rsidRPr="00CE2694">
        <w:rPr>
          <w:rFonts w:ascii="Times New Roman" w:hAnsi="Times New Roman" w:cs="Times New Roman"/>
        </w:rPr>
        <w:t>Conclusion</w:t>
      </w:r>
    </w:p>
    <w:p w14:paraId="357664D8" w14:textId="5FEC8658" w:rsidR="00664689" w:rsidRPr="00CE2694" w:rsidRDefault="00664689" w:rsidP="00664689">
      <w:pPr>
        <w:ind w:left="720"/>
        <w:rPr>
          <w:rFonts w:ascii="Times New Roman" w:hAnsi="Times New Roman" w:cs="Times New Roman"/>
        </w:rPr>
      </w:pPr>
      <w:r w:rsidRPr="00CE2694">
        <w:rPr>
          <w:rFonts w:ascii="Times New Roman" w:hAnsi="Times New Roman" w:cs="Times New Roman"/>
        </w:rPr>
        <w:t xml:space="preserve">Reject </w:t>
      </w:r>
      <w:r w:rsidRPr="00CE2694">
        <w:rPr>
          <w:rFonts w:ascii="Times New Roman" w:hAnsi="Times New Roman" w:cs="Times New Roman"/>
          <w:position w:val="-10"/>
        </w:rPr>
        <w:object w:dxaOrig="360" w:dyaOrig="320" w14:anchorId="3AB930A0">
          <v:shape id="_x0000_i1114" type="#_x0000_t75" style="width:18pt;height:16pt" o:ole="">
            <v:imagedata r:id="rId195" o:title=""/>
          </v:shape>
          <o:OLEObject Type="Embed" ProgID="Equation.DSMT4" ShapeID="_x0000_i1114" DrawAspect="Content" ObjectID="_1384855909" r:id="rId196"/>
        </w:object>
      </w:r>
      <w:r w:rsidRPr="00CE2694">
        <w:rPr>
          <w:rFonts w:ascii="Times New Roman" w:hAnsi="Times New Roman" w:cs="Times New Roman"/>
        </w:rPr>
        <w:t xml:space="preserve"> since the p-value is less than 0.05.</w:t>
      </w:r>
    </w:p>
    <w:p w14:paraId="55A1FD7C" w14:textId="77777777" w:rsidR="00664689" w:rsidRPr="00CE2694" w:rsidRDefault="00664689" w:rsidP="00664689">
      <w:pPr>
        <w:rPr>
          <w:rFonts w:ascii="Times New Roman" w:hAnsi="Times New Roman" w:cs="Times New Roman"/>
        </w:rPr>
      </w:pPr>
    </w:p>
    <w:p w14:paraId="273AF8E3" w14:textId="77777777" w:rsidR="00664689" w:rsidRPr="00CE2694" w:rsidRDefault="00664689" w:rsidP="00AC302F">
      <w:pPr>
        <w:numPr>
          <w:ilvl w:val="0"/>
          <w:numId w:val="10"/>
        </w:numPr>
        <w:rPr>
          <w:rFonts w:ascii="Times New Roman" w:hAnsi="Times New Roman" w:cs="Times New Roman"/>
        </w:rPr>
      </w:pPr>
      <w:r w:rsidRPr="00CE2694">
        <w:rPr>
          <w:rFonts w:ascii="Times New Roman" w:hAnsi="Times New Roman" w:cs="Times New Roman"/>
        </w:rPr>
        <w:t>Interpretation</w:t>
      </w:r>
    </w:p>
    <w:p w14:paraId="4FDDF12B" w14:textId="1C6AD437" w:rsidR="00664689" w:rsidRPr="00CE2694" w:rsidRDefault="00664689" w:rsidP="00664689">
      <w:pPr>
        <w:ind w:left="720"/>
        <w:rPr>
          <w:rFonts w:ascii="Times New Roman" w:hAnsi="Times New Roman" w:cs="Times New Roman"/>
        </w:rPr>
      </w:pPr>
      <w:r w:rsidRPr="00CE2694">
        <w:rPr>
          <w:rFonts w:ascii="Times New Roman" w:hAnsi="Times New Roman" w:cs="Times New Roman"/>
        </w:rPr>
        <w:t>There is enough evidence to show that there is a positive correlation between alcohol content and number of calories in a 12-ounce bottle of beer.</w:t>
      </w:r>
    </w:p>
    <w:p w14:paraId="08453D9A" w14:textId="4A64579B" w:rsidR="00664689" w:rsidRPr="00CE2694" w:rsidRDefault="00664689" w:rsidP="008A358A">
      <w:pPr>
        <w:pStyle w:val="NoSpacing"/>
        <w:rPr>
          <w:rFonts w:cs="Times New Roman"/>
        </w:rPr>
      </w:pPr>
    </w:p>
    <w:p w14:paraId="2DD5E3DA" w14:textId="77777777" w:rsidR="00DD25D0" w:rsidRPr="00CE2694" w:rsidRDefault="00DD25D0" w:rsidP="00870449">
      <w:pPr>
        <w:pStyle w:val="NoSpacing"/>
        <w:outlineLvl w:val="0"/>
        <w:rPr>
          <w:rFonts w:cs="Times New Roman"/>
          <w:b/>
          <w:sz w:val="28"/>
        </w:rPr>
      </w:pPr>
      <w:r w:rsidRPr="00CE2694">
        <w:rPr>
          <w:rFonts w:cs="Times New Roman"/>
          <w:b/>
          <w:sz w:val="28"/>
        </w:rPr>
        <w:t>Prediction Interval</w:t>
      </w:r>
    </w:p>
    <w:p w14:paraId="0192FE5C" w14:textId="19B42FBE" w:rsidR="00DD25D0" w:rsidRPr="00CE2694" w:rsidRDefault="00664689" w:rsidP="00DD25D0">
      <w:pPr>
        <w:pStyle w:val="NoSpacing"/>
        <w:rPr>
          <w:rFonts w:cs="Times New Roman"/>
        </w:rPr>
      </w:pPr>
      <w:r w:rsidRPr="00CE2694">
        <w:rPr>
          <w:rFonts w:cs="Times New Roman"/>
        </w:rPr>
        <w:t>Using the regression equation you can predict</w:t>
      </w:r>
      <w:r w:rsidR="00DD25D0" w:rsidRPr="00CE2694">
        <w:rPr>
          <w:rFonts w:cs="Times New Roman"/>
        </w:rPr>
        <w:t xml:space="preserve"> the number of calories from the alcohol content.  </w:t>
      </w:r>
      <w:r w:rsidRPr="00CE2694">
        <w:rPr>
          <w:rFonts w:cs="Times New Roman"/>
        </w:rPr>
        <w:t>However, you only find</w:t>
      </w:r>
      <w:r w:rsidR="00DD25D0" w:rsidRPr="00CE2694">
        <w:rPr>
          <w:rFonts w:cs="Times New Roman"/>
        </w:rPr>
        <w:t xml:space="preserve"> one value.  The problem is that beers vary a bit in calories even if they have the same alcohol content. </w:t>
      </w:r>
      <w:r w:rsidR="00456A80">
        <w:rPr>
          <w:rFonts w:cs="Times New Roman"/>
        </w:rPr>
        <w:t xml:space="preserve"> I</w:t>
      </w:r>
      <w:r w:rsidRPr="00CE2694">
        <w:rPr>
          <w:rFonts w:cs="Times New Roman"/>
        </w:rPr>
        <w:t xml:space="preserve">t would be nice to have a range </w:t>
      </w:r>
      <w:r w:rsidR="00DD25D0" w:rsidRPr="00CE2694">
        <w:rPr>
          <w:rFonts w:cs="Times New Roman"/>
        </w:rPr>
        <w:t xml:space="preserve">instead of a single value.  </w:t>
      </w:r>
      <w:r w:rsidRPr="00CE2694">
        <w:rPr>
          <w:rFonts w:cs="Times New Roman"/>
        </w:rPr>
        <w:t>The range is called a prediction interval.  To find this</w:t>
      </w:r>
      <w:r w:rsidR="00DD25D0" w:rsidRPr="00CE2694">
        <w:rPr>
          <w:rFonts w:cs="Times New Roman"/>
        </w:rPr>
        <w:t xml:space="preserve">, </w:t>
      </w:r>
      <w:r w:rsidRPr="00CE2694">
        <w:rPr>
          <w:rFonts w:cs="Times New Roman"/>
        </w:rPr>
        <w:t>you</w:t>
      </w:r>
      <w:r w:rsidR="00DD25D0" w:rsidRPr="00CE2694">
        <w:rPr>
          <w:rFonts w:cs="Times New Roman"/>
        </w:rPr>
        <w:t xml:space="preserve"> need to figure out how much error is in the estimate from the regression equation.  This is known as the </w:t>
      </w:r>
      <w:r w:rsidR="00DD25D0" w:rsidRPr="00CE2694">
        <w:rPr>
          <w:rFonts w:cs="Times New Roman"/>
          <w:b/>
        </w:rPr>
        <w:t>standard error of the estimate</w:t>
      </w:r>
      <w:r w:rsidR="00DD25D0" w:rsidRPr="00CE2694">
        <w:rPr>
          <w:rFonts w:cs="Times New Roman"/>
        </w:rPr>
        <w:t>.</w:t>
      </w:r>
    </w:p>
    <w:p w14:paraId="2A304D14" w14:textId="77777777" w:rsidR="00917D39" w:rsidRDefault="00917D39">
      <w:pPr>
        <w:rPr>
          <w:rFonts w:ascii="Times New Roman" w:hAnsi="Times New Roman" w:cs="Times New Roman"/>
        </w:rPr>
      </w:pPr>
      <w:r>
        <w:rPr>
          <w:rFonts w:cs="Times New Roman"/>
        </w:rPr>
        <w:br w:type="page"/>
      </w:r>
    </w:p>
    <w:p w14:paraId="288CE78E" w14:textId="18D478F0" w:rsidR="00DD25D0" w:rsidRPr="00CE2694" w:rsidRDefault="00DD25D0" w:rsidP="00870449">
      <w:pPr>
        <w:pStyle w:val="NoSpacing"/>
        <w:pBdr>
          <w:top w:val="single" w:sz="4" w:space="1" w:color="auto"/>
          <w:left w:val="single" w:sz="4" w:space="4" w:color="auto"/>
          <w:bottom w:val="single" w:sz="4" w:space="1" w:color="auto"/>
          <w:right w:val="single" w:sz="4" w:space="4" w:color="auto"/>
        </w:pBdr>
        <w:outlineLvl w:val="0"/>
        <w:rPr>
          <w:rFonts w:cs="Times New Roman"/>
          <w:b/>
        </w:rPr>
      </w:pPr>
      <w:r w:rsidRPr="00CE2694">
        <w:rPr>
          <w:rFonts w:cs="Times New Roman"/>
          <w:b/>
        </w:rPr>
        <w:t>Standard Error of the Estimate</w:t>
      </w:r>
    </w:p>
    <w:p w14:paraId="3FA4DDAB" w14:textId="6270818C" w:rsidR="00664689" w:rsidRPr="00CE2694" w:rsidRDefault="00664689" w:rsidP="00870449">
      <w:pPr>
        <w:pStyle w:val="NoSpacing"/>
        <w:pBdr>
          <w:top w:val="single" w:sz="4" w:space="1" w:color="auto"/>
          <w:left w:val="single" w:sz="4" w:space="4" w:color="auto"/>
          <w:bottom w:val="single" w:sz="4" w:space="1" w:color="auto"/>
          <w:right w:val="single" w:sz="4" w:space="4" w:color="auto"/>
        </w:pBdr>
        <w:outlineLvl w:val="0"/>
        <w:rPr>
          <w:rFonts w:cs="Times New Roman"/>
        </w:rPr>
      </w:pPr>
      <w:r w:rsidRPr="00CE2694">
        <w:rPr>
          <w:rFonts w:cs="Times New Roman"/>
        </w:rPr>
        <w:t>This is the sum of squares of the residuals</w:t>
      </w:r>
    </w:p>
    <w:p w14:paraId="6FFCB44B" w14:textId="77777777" w:rsidR="00664689" w:rsidRPr="00CE2694" w:rsidRDefault="00664689" w:rsidP="00664689">
      <w:pPr>
        <w:pStyle w:val="NoSpacing"/>
        <w:pBdr>
          <w:top w:val="single" w:sz="4" w:space="1" w:color="auto"/>
          <w:left w:val="single" w:sz="4" w:space="4" w:color="auto"/>
          <w:bottom w:val="single" w:sz="4" w:space="1" w:color="auto"/>
          <w:right w:val="single" w:sz="4" w:space="4" w:color="auto"/>
        </w:pBdr>
        <w:rPr>
          <w:rFonts w:cs="Times New Roman"/>
        </w:rPr>
      </w:pPr>
      <w:r w:rsidRPr="00CE2694">
        <w:rPr>
          <w:rFonts w:cs="Times New Roman"/>
          <w:position w:val="-24"/>
        </w:rPr>
        <w:object w:dxaOrig="1720" w:dyaOrig="760" w14:anchorId="73678936">
          <v:shape id="_x0000_i1115" type="#_x0000_t75" style="width:86pt;height:38pt" o:ole="">
            <v:imagedata r:id="rId197" o:title=""/>
          </v:shape>
          <o:OLEObject Type="Embed" ProgID="Equation.DSMT4" ShapeID="_x0000_i1115" DrawAspect="Content" ObjectID="_1384855910" r:id="rId198"/>
        </w:object>
      </w:r>
      <w:r w:rsidRPr="00CE2694">
        <w:rPr>
          <w:rFonts w:cs="Times New Roman"/>
        </w:rPr>
        <w:t xml:space="preserve"> </w:t>
      </w:r>
    </w:p>
    <w:p w14:paraId="28302A95" w14:textId="77777777" w:rsidR="00664689" w:rsidRPr="00CE2694" w:rsidRDefault="00664689" w:rsidP="00DD25D0">
      <w:pPr>
        <w:pStyle w:val="NoSpacing"/>
        <w:rPr>
          <w:rFonts w:cs="Times New Roman"/>
        </w:rPr>
      </w:pPr>
    </w:p>
    <w:p w14:paraId="1126BD9D" w14:textId="4DB15C56" w:rsidR="00664689" w:rsidRPr="00CE2694" w:rsidRDefault="00664689" w:rsidP="00DD25D0">
      <w:pPr>
        <w:pStyle w:val="NoSpacing"/>
        <w:rPr>
          <w:rFonts w:cs="Times New Roman"/>
        </w:rPr>
      </w:pPr>
      <w:r w:rsidRPr="00CE2694">
        <w:rPr>
          <w:rFonts w:cs="Times New Roman"/>
        </w:rPr>
        <w:t>This formula is hard to work with, so there is an easier formula.  You can also find the value from technology, such as the calculator.</w:t>
      </w:r>
    </w:p>
    <w:p w14:paraId="6FAFFE08" w14:textId="1F24952D" w:rsidR="00664689" w:rsidRPr="00CE2694" w:rsidRDefault="00664689" w:rsidP="00DD25D0">
      <w:pPr>
        <w:pStyle w:val="NoSpacing"/>
        <w:rPr>
          <w:rFonts w:cs="Times New Roman"/>
        </w:rPr>
      </w:pPr>
      <w:r w:rsidRPr="00CE2694">
        <w:rPr>
          <w:rFonts w:cs="Times New Roman"/>
          <w:position w:val="-24"/>
        </w:rPr>
        <w:object w:dxaOrig="1940" w:dyaOrig="700" w14:anchorId="5ADE59B7">
          <v:shape id="_x0000_i1116" type="#_x0000_t75" style="width:97pt;height:35pt" o:ole="">
            <v:imagedata r:id="rId199" o:title=""/>
          </v:shape>
          <o:OLEObject Type="Embed" ProgID="Equation.DSMT4" ShapeID="_x0000_i1116" DrawAspect="Content" ObjectID="_1384855911" r:id="rId200"/>
        </w:object>
      </w:r>
      <w:r w:rsidRPr="00CE2694">
        <w:rPr>
          <w:rFonts w:cs="Times New Roman"/>
        </w:rPr>
        <w:t xml:space="preserve"> </w:t>
      </w:r>
    </w:p>
    <w:p w14:paraId="2AE67ABA" w14:textId="77777777" w:rsidR="00924337" w:rsidRDefault="00924337" w:rsidP="00870449">
      <w:pPr>
        <w:pStyle w:val="NoSpacing"/>
        <w:outlineLvl w:val="0"/>
        <w:rPr>
          <w:rFonts w:cs="Times New Roman"/>
          <w:b/>
        </w:rPr>
      </w:pPr>
    </w:p>
    <w:p w14:paraId="5FED20BC" w14:textId="77DB4D25" w:rsidR="00DD25D0" w:rsidRPr="00CE2694" w:rsidRDefault="0085139D" w:rsidP="00870449">
      <w:pPr>
        <w:pStyle w:val="NoSpacing"/>
        <w:outlineLvl w:val="0"/>
        <w:rPr>
          <w:rFonts w:cs="Times New Roman"/>
          <w:b/>
        </w:rPr>
      </w:pPr>
      <w:r w:rsidRPr="00CE2694">
        <w:rPr>
          <w:rFonts w:cs="Times New Roman"/>
          <w:b/>
        </w:rPr>
        <w:t>Example #10.3.2</w:t>
      </w:r>
      <w:r w:rsidR="00DD25D0" w:rsidRPr="00CE2694">
        <w:rPr>
          <w:rFonts w:cs="Times New Roman"/>
          <w:b/>
        </w:rPr>
        <w:t>: Find</w:t>
      </w:r>
      <w:r w:rsidR="00664689" w:rsidRPr="00CE2694">
        <w:rPr>
          <w:rFonts w:cs="Times New Roman"/>
          <w:b/>
        </w:rPr>
        <w:t>ing</w:t>
      </w:r>
      <w:r w:rsidR="00DD25D0" w:rsidRPr="00CE2694">
        <w:rPr>
          <w:rFonts w:cs="Times New Roman"/>
          <w:b/>
        </w:rPr>
        <w:t xml:space="preserve"> the Standard Error of the Estimate</w:t>
      </w:r>
    </w:p>
    <w:p w14:paraId="2E611A31" w14:textId="2125E7D4" w:rsidR="00664689" w:rsidRPr="00CE2694" w:rsidRDefault="00664689" w:rsidP="00664689">
      <w:pPr>
        <w:pStyle w:val="NoSpacing"/>
        <w:ind w:left="720"/>
        <w:rPr>
          <w:rFonts w:cs="Times New Roman"/>
        </w:rPr>
      </w:pPr>
      <w:r w:rsidRPr="00CE2694">
        <w:rPr>
          <w:rFonts w:cs="Times New Roman"/>
        </w:rPr>
        <w:t xml:space="preserve">Find the standard error of the estimate for the beer data.  </w:t>
      </w:r>
      <w:r w:rsidR="00AC302F">
        <w:rPr>
          <w:rFonts w:cs="Times New Roman"/>
        </w:rPr>
        <w:t>To determine if there is a positive linear correlation,</w:t>
      </w:r>
      <w:r w:rsidR="00AC302F" w:rsidRPr="00CE2694">
        <w:rPr>
          <w:rFonts w:cs="Times New Roman"/>
        </w:rPr>
        <w:t xml:space="preserve"> a random sample was taken of beer’s alcohol content and calories</w:t>
      </w:r>
      <w:r w:rsidR="00AC302F">
        <w:rPr>
          <w:rFonts w:cs="Times New Roman"/>
        </w:rPr>
        <w:t xml:space="preserve"> for several different beers</w:t>
      </w:r>
      <w:r w:rsidRPr="00CE2694">
        <w:rPr>
          <w:rFonts w:cs="Times New Roman"/>
        </w:rPr>
        <w:t xml:space="preserve"> </w:t>
      </w:r>
      <w:r w:rsidRPr="00CE2694">
        <w:rPr>
          <w:rFonts w:cs="Times New Roman"/>
          <w:szCs w:val="32"/>
        </w:rPr>
        <w:t>("Calories in beer,," 2011),</w:t>
      </w:r>
      <w:r w:rsidR="00AC302F">
        <w:rPr>
          <w:rFonts w:cs="Times New Roman"/>
        </w:rPr>
        <w:t xml:space="preserve"> and the data are</w:t>
      </w:r>
      <w:r w:rsidRPr="00CE2694">
        <w:rPr>
          <w:rFonts w:cs="Times New Roman"/>
        </w:rPr>
        <w:t xml:space="preserve"> in table #10.2.1. </w:t>
      </w:r>
    </w:p>
    <w:p w14:paraId="5E3690E8" w14:textId="77777777" w:rsidR="00664689" w:rsidRPr="00CE2694" w:rsidRDefault="00664689" w:rsidP="00DD25D0">
      <w:pPr>
        <w:pStyle w:val="NoSpacing"/>
        <w:rPr>
          <w:rFonts w:cs="Times New Roman"/>
          <w:i/>
        </w:rPr>
      </w:pPr>
    </w:p>
    <w:p w14:paraId="28E2D755" w14:textId="216B90FA" w:rsidR="0085139D" w:rsidRPr="00CE2694" w:rsidRDefault="0085139D" w:rsidP="00870449">
      <w:pPr>
        <w:pStyle w:val="NoSpacing"/>
        <w:ind w:left="720"/>
        <w:outlineLvl w:val="0"/>
        <w:rPr>
          <w:rFonts w:cs="Times New Roman"/>
          <w:b/>
        </w:rPr>
      </w:pPr>
      <w:r w:rsidRPr="00CE2694">
        <w:rPr>
          <w:rFonts w:cs="Times New Roman"/>
          <w:b/>
        </w:rPr>
        <w:t>Solution:</w:t>
      </w:r>
    </w:p>
    <w:p w14:paraId="6A6132ED" w14:textId="77777777" w:rsidR="00DD25D0" w:rsidRPr="00CE2694" w:rsidRDefault="00DD25D0" w:rsidP="0085139D">
      <w:pPr>
        <w:pStyle w:val="NoSpacing"/>
        <w:ind w:left="720"/>
        <w:rPr>
          <w:rFonts w:cs="Times New Roman"/>
        </w:rPr>
      </w:pPr>
      <w:r w:rsidRPr="00CE2694">
        <w:rPr>
          <w:rFonts w:cs="Times New Roman"/>
          <w:i/>
        </w:rPr>
        <w:t xml:space="preserve">x </w:t>
      </w:r>
      <w:r w:rsidRPr="00CE2694">
        <w:rPr>
          <w:rFonts w:cs="Times New Roman"/>
        </w:rPr>
        <w:t>= alcohol content in the beer</w:t>
      </w:r>
    </w:p>
    <w:p w14:paraId="2DEBA336" w14:textId="07AD2C20" w:rsidR="00DD25D0" w:rsidRPr="00CE2694" w:rsidRDefault="00DD25D0" w:rsidP="0085139D">
      <w:pPr>
        <w:pStyle w:val="NoSpacing"/>
        <w:ind w:left="720"/>
        <w:rPr>
          <w:rFonts w:cs="Times New Roman"/>
        </w:rPr>
      </w:pPr>
      <w:r w:rsidRPr="00CE2694">
        <w:rPr>
          <w:rFonts w:cs="Times New Roman"/>
          <w:i/>
        </w:rPr>
        <w:t>y</w:t>
      </w:r>
      <w:r w:rsidR="0085139D" w:rsidRPr="00CE2694">
        <w:rPr>
          <w:rFonts w:cs="Times New Roman"/>
        </w:rPr>
        <w:t xml:space="preserve"> = calories in 12 ounce </w:t>
      </w:r>
      <w:r w:rsidRPr="00CE2694">
        <w:rPr>
          <w:rFonts w:cs="Times New Roman"/>
        </w:rPr>
        <w:t>beer</w:t>
      </w:r>
    </w:p>
    <w:p w14:paraId="3FFFEF40" w14:textId="77777777" w:rsidR="0085139D" w:rsidRPr="00CE2694" w:rsidRDefault="0085139D" w:rsidP="0085139D">
      <w:pPr>
        <w:ind w:left="720"/>
        <w:rPr>
          <w:rFonts w:ascii="Times New Roman" w:hAnsi="Times New Roman" w:cs="Times New Roman"/>
        </w:rPr>
      </w:pPr>
    </w:p>
    <w:p w14:paraId="32C4B928" w14:textId="68478D19" w:rsidR="0085139D" w:rsidRPr="00CE2694" w:rsidRDefault="008A4C76" w:rsidP="00870449">
      <w:pPr>
        <w:ind w:left="720"/>
        <w:outlineLvl w:val="0"/>
        <w:rPr>
          <w:rFonts w:ascii="Times New Roman" w:hAnsi="Times New Roman" w:cs="Times New Roman"/>
        </w:rPr>
      </w:pPr>
      <w:r>
        <w:rPr>
          <w:rFonts w:ascii="Times New Roman" w:hAnsi="Times New Roman" w:cs="Times New Roman"/>
        </w:rPr>
        <w:t>Using the TI-83/84,</w:t>
      </w:r>
      <w:r w:rsidR="0085139D" w:rsidRPr="00CE2694">
        <w:rPr>
          <w:rFonts w:ascii="Times New Roman" w:hAnsi="Times New Roman" w:cs="Times New Roman"/>
        </w:rPr>
        <w:t xml:space="preserve"> the results </w:t>
      </w:r>
      <w:r>
        <w:rPr>
          <w:rFonts w:ascii="Times New Roman" w:hAnsi="Times New Roman" w:cs="Times New Roman"/>
        </w:rPr>
        <w:t>are in figure #10.3.2</w:t>
      </w:r>
      <w:r w:rsidR="0085139D" w:rsidRPr="00CE2694">
        <w:rPr>
          <w:rFonts w:ascii="Times New Roman" w:hAnsi="Times New Roman" w:cs="Times New Roman"/>
        </w:rPr>
        <w:t>.</w:t>
      </w:r>
    </w:p>
    <w:p w14:paraId="43E124C9" w14:textId="77777777" w:rsidR="00DD25D0" w:rsidRPr="00CE2694" w:rsidRDefault="00DD25D0" w:rsidP="00DD25D0">
      <w:pPr>
        <w:pStyle w:val="NoSpacing"/>
        <w:rPr>
          <w:rFonts w:cs="Times New Roman"/>
        </w:rPr>
      </w:pPr>
    </w:p>
    <w:p w14:paraId="19828B96" w14:textId="287B600C" w:rsidR="0085139D" w:rsidRPr="00CE2694" w:rsidRDefault="0085139D" w:rsidP="00870449">
      <w:pPr>
        <w:pStyle w:val="NoSpacing"/>
        <w:ind w:left="720"/>
        <w:outlineLvl w:val="0"/>
        <w:rPr>
          <w:rFonts w:cs="Times New Roman"/>
          <w:b/>
        </w:rPr>
      </w:pPr>
      <w:r w:rsidRPr="00CE2694">
        <w:rPr>
          <w:rFonts w:cs="Times New Roman"/>
          <w:b/>
        </w:rPr>
        <w:t>Figure #10.3.2: Results for Linear Regression Test on TI-83/84</w:t>
      </w:r>
    </w:p>
    <w:p w14:paraId="677786E7" w14:textId="10F39A90" w:rsidR="00DD25D0" w:rsidRPr="00CE2694" w:rsidRDefault="0085139D" w:rsidP="0085139D">
      <w:pPr>
        <w:pStyle w:val="NoSpacing"/>
        <w:ind w:left="1440"/>
        <w:rPr>
          <w:rFonts w:cs="Times New Roman"/>
        </w:rPr>
      </w:pPr>
      <w:r w:rsidRPr="00CE2694">
        <w:rPr>
          <w:rFonts w:cs="Times New Roman"/>
          <w:noProof/>
          <w:lang w:eastAsia="en-US"/>
        </w:rPr>
        <w:drawing>
          <wp:inline distT="0" distB="0" distL="0" distR="0" wp14:anchorId="1019237F" wp14:editId="27967A92">
            <wp:extent cx="2514600" cy="1701800"/>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r w:rsidRPr="00CE2694">
        <w:rPr>
          <w:rFonts w:cs="Times New Roman"/>
        </w:rPr>
        <w:t xml:space="preserve"> </w:t>
      </w:r>
    </w:p>
    <w:p w14:paraId="7BA2183C" w14:textId="77777777" w:rsidR="00F342AA" w:rsidRPr="00CE2694" w:rsidRDefault="00F342AA" w:rsidP="00DD25D0">
      <w:pPr>
        <w:pStyle w:val="NoSpacing"/>
        <w:rPr>
          <w:rFonts w:cs="Times New Roman"/>
        </w:rPr>
      </w:pPr>
    </w:p>
    <w:p w14:paraId="006480C7" w14:textId="7C1BE9D6" w:rsidR="00DD25D0" w:rsidRPr="00CE2694" w:rsidRDefault="00DD25D0" w:rsidP="00870449">
      <w:pPr>
        <w:pStyle w:val="NoSpacing"/>
        <w:ind w:left="720"/>
        <w:outlineLvl w:val="0"/>
        <w:rPr>
          <w:rFonts w:cs="Times New Roman"/>
        </w:rPr>
      </w:pPr>
      <w:r w:rsidRPr="00CE2694">
        <w:rPr>
          <w:rFonts w:cs="Times New Roman"/>
        </w:rPr>
        <w:t xml:space="preserve">The </w:t>
      </w:r>
      <w:r w:rsidRPr="00CE2694">
        <w:rPr>
          <w:rFonts w:cs="Times New Roman"/>
          <w:i/>
        </w:rPr>
        <w:t>s</w:t>
      </w:r>
      <w:r w:rsidRPr="00CE2694">
        <w:rPr>
          <w:rFonts w:cs="Times New Roman"/>
        </w:rPr>
        <w:t xml:space="preserve"> in the results is the standard error of the estimate.  So</w:t>
      </w:r>
      <w:r w:rsidR="0085139D" w:rsidRPr="00CE2694">
        <w:rPr>
          <w:rFonts w:cs="Times New Roman"/>
        </w:rPr>
        <w:t xml:space="preserve"> </w:t>
      </w:r>
      <w:r w:rsidR="0085139D" w:rsidRPr="00CE2694">
        <w:rPr>
          <w:rFonts w:cs="Times New Roman"/>
          <w:position w:val="-10"/>
        </w:rPr>
        <w:object w:dxaOrig="1020" w:dyaOrig="320" w14:anchorId="055DE4CE">
          <v:shape id="_x0000_i1117" type="#_x0000_t75" style="width:51pt;height:16pt" o:ole="">
            <v:imagedata r:id="rId202" o:title=""/>
          </v:shape>
          <o:OLEObject Type="Embed" ProgID="Equation.DSMT4" ShapeID="_x0000_i1117" DrawAspect="Content" ObjectID="_1384855912" r:id="rId203"/>
        </w:object>
      </w:r>
      <w:r w:rsidRPr="00CE2694">
        <w:rPr>
          <w:rFonts w:cs="Times New Roman"/>
        </w:rPr>
        <w:t>.</w:t>
      </w:r>
    </w:p>
    <w:p w14:paraId="2AACF1FD" w14:textId="77777777" w:rsidR="00DD25D0" w:rsidRDefault="00DD25D0" w:rsidP="00DD25D0">
      <w:pPr>
        <w:pStyle w:val="NoSpacing"/>
        <w:rPr>
          <w:rFonts w:cs="Times New Roman"/>
        </w:rPr>
      </w:pPr>
    </w:p>
    <w:p w14:paraId="1EFC22CB" w14:textId="77777777" w:rsidR="008A4C76" w:rsidRDefault="008A4C76" w:rsidP="008A4C76">
      <w:pPr>
        <w:pStyle w:val="ListParagraph"/>
        <w:rPr>
          <w:rFonts w:ascii="Times New Roman" w:hAnsi="Times New Roman" w:cs="Times New Roman"/>
        </w:rPr>
      </w:pPr>
      <w:r>
        <w:rPr>
          <w:rFonts w:ascii="Times New Roman" w:hAnsi="Times New Roman" w:cs="Times New Roman"/>
        </w:rPr>
        <w:t>To find the standard error of the estimate in R, the commands are</w:t>
      </w:r>
    </w:p>
    <w:p w14:paraId="4FBE1A69" w14:textId="49CF9565" w:rsidR="008A4C76" w:rsidRDefault="008A4C76" w:rsidP="008A4C76">
      <w:pPr>
        <w:pStyle w:val="ListParagraph"/>
        <w:rPr>
          <w:rFonts w:ascii="Times New Roman" w:hAnsi="Times New Roman" w:cs="Times New Roman"/>
        </w:rPr>
      </w:pPr>
      <w:r>
        <w:rPr>
          <w:rFonts w:ascii="Times New Roman" w:hAnsi="Times New Roman" w:cs="Times New Roman"/>
        </w:rPr>
        <w:t>lm.out = lm(dependent variable ~ independent variable) – this defines the linear model with a name so you can use it later. Then</w:t>
      </w:r>
    </w:p>
    <w:p w14:paraId="4B08194B" w14:textId="345887FA" w:rsidR="008A4C76" w:rsidRPr="008A4C76" w:rsidRDefault="008A4C76" w:rsidP="008A4C76">
      <w:pPr>
        <w:pStyle w:val="ListParagraph"/>
        <w:rPr>
          <w:rFonts w:ascii="Times New Roman" w:hAnsi="Times New Roman" w:cs="Times New Roman"/>
        </w:rPr>
      </w:pPr>
      <w:r>
        <w:rPr>
          <w:rFonts w:ascii="Times New Roman" w:hAnsi="Times New Roman" w:cs="Times New Roman"/>
        </w:rPr>
        <w:t>summary(lm.out) – this will produce most of the information you need for a regression and correlation analysis. In fact, the only thing R doesn’t produce with this command is the correlation coefficient. Otherwise, you can use the command to find the regression equation, coefficient of determination, test statistic, p-value for a two-tailed test, and standard error of the estimate.</w:t>
      </w:r>
    </w:p>
    <w:p w14:paraId="10BF2259" w14:textId="77777777" w:rsidR="008A4C76" w:rsidRDefault="008A4C76" w:rsidP="008A4C76">
      <w:pPr>
        <w:rPr>
          <w:rFonts w:ascii="Times New Roman" w:hAnsi="Times New Roman" w:cs="Times New Roman"/>
          <w:b/>
        </w:rPr>
      </w:pPr>
    </w:p>
    <w:p w14:paraId="0F956A7B" w14:textId="77777777" w:rsidR="008A4C76" w:rsidRDefault="008A4C76" w:rsidP="008A4C76">
      <w:pPr>
        <w:pStyle w:val="NoSpacing"/>
        <w:ind w:left="720"/>
        <w:rPr>
          <w:rFonts w:cs="Times New Roman"/>
        </w:rPr>
      </w:pPr>
      <w:r>
        <w:rPr>
          <w:rFonts w:cs="Times New Roman"/>
        </w:rPr>
        <w:t>The results from R are</w:t>
      </w:r>
    </w:p>
    <w:p w14:paraId="7222A25C" w14:textId="77777777" w:rsidR="008A4C76" w:rsidRDefault="008A4C76" w:rsidP="008A4C76">
      <w:pPr>
        <w:pStyle w:val="NoSpacing"/>
        <w:ind w:left="720"/>
        <w:rPr>
          <w:rFonts w:cs="Times New Roman"/>
        </w:rPr>
      </w:pPr>
      <w:r w:rsidRPr="008A4C76">
        <w:rPr>
          <w:rFonts w:cs="Times New Roman"/>
        </w:rPr>
        <w:t>lm.out=lm(calories~alcohol)</w:t>
      </w:r>
    </w:p>
    <w:p w14:paraId="35BB8DAC" w14:textId="77777777" w:rsidR="008A4C76" w:rsidRPr="008A4C76" w:rsidRDefault="008A4C76" w:rsidP="008A4C76">
      <w:pPr>
        <w:pStyle w:val="NoSpacing"/>
        <w:ind w:left="720"/>
        <w:rPr>
          <w:rFonts w:cs="Times New Roman"/>
        </w:rPr>
      </w:pPr>
      <w:r w:rsidRPr="008A4C76">
        <w:rPr>
          <w:rFonts w:cs="Times New Roman"/>
        </w:rPr>
        <w:t>summary(lm.out)</w:t>
      </w:r>
    </w:p>
    <w:p w14:paraId="7736C8D6" w14:textId="77777777" w:rsidR="008A4C76" w:rsidRPr="008A4C76" w:rsidRDefault="008A4C76" w:rsidP="008A4C76">
      <w:pPr>
        <w:pStyle w:val="NoSpacing"/>
        <w:ind w:left="720"/>
        <w:rPr>
          <w:rFonts w:cs="Times New Roman"/>
        </w:rPr>
      </w:pPr>
    </w:p>
    <w:p w14:paraId="0BC3B348" w14:textId="77777777" w:rsidR="008A4C76" w:rsidRPr="008A4C76" w:rsidRDefault="008A4C76" w:rsidP="008A4C76">
      <w:pPr>
        <w:pStyle w:val="NoSpacing"/>
        <w:ind w:left="720"/>
        <w:rPr>
          <w:rFonts w:cs="Times New Roman"/>
        </w:rPr>
      </w:pPr>
      <w:r w:rsidRPr="008A4C76">
        <w:rPr>
          <w:rFonts w:cs="Times New Roman"/>
        </w:rPr>
        <w:t>Call:</w:t>
      </w:r>
    </w:p>
    <w:p w14:paraId="6DC1763E" w14:textId="77777777" w:rsidR="008A4C76" w:rsidRPr="008A4C76" w:rsidRDefault="008A4C76" w:rsidP="008A4C76">
      <w:pPr>
        <w:pStyle w:val="NoSpacing"/>
        <w:ind w:left="720"/>
        <w:rPr>
          <w:rFonts w:cs="Times New Roman"/>
        </w:rPr>
      </w:pPr>
      <w:r w:rsidRPr="008A4C76">
        <w:rPr>
          <w:rFonts w:cs="Times New Roman"/>
        </w:rPr>
        <w:t>lm(formula = calories ~ alcohol)</w:t>
      </w:r>
    </w:p>
    <w:p w14:paraId="31E2255B" w14:textId="77777777" w:rsidR="008A4C76" w:rsidRPr="008A4C76" w:rsidRDefault="008A4C76" w:rsidP="008A4C76">
      <w:pPr>
        <w:pStyle w:val="NoSpacing"/>
        <w:ind w:left="720"/>
        <w:rPr>
          <w:rFonts w:cs="Times New Roman"/>
        </w:rPr>
      </w:pPr>
    </w:p>
    <w:p w14:paraId="4BBFDF36" w14:textId="77777777" w:rsidR="008A4C76" w:rsidRPr="008A4C76" w:rsidRDefault="008A4C76" w:rsidP="008A4C76">
      <w:pPr>
        <w:pStyle w:val="NoSpacing"/>
        <w:ind w:left="720"/>
        <w:rPr>
          <w:rFonts w:cs="Times New Roman"/>
        </w:rPr>
      </w:pPr>
      <w:r w:rsidRPr="008A4C76">
        <w:rPr>
          <w:rFonts w:cs="Times New Roman"/>
        </w:rPr>
        <w:t>Residuals:</w:t>
      </w:r>
    </w:p>
    <w:p w14:paraId="1AE2FB94" w14:textId="77777777" w:rsidR="008A4C76" w:rsidRPr="008A4C76" w:rsidRDefault="008A4C76" w:rsidP="008A4C76">
      <w:pPr>
        <w:pStyle w:val="NoSpacing"/>
        <w:ind w:left="720"/>
        <w:rPr>
          <w:rFonts w:cs="Times New Roman"/>
        </w:rPr>
      </w:pPr>
      <w:r w:rsidRPr="008A4C76">
        <w:rPr>
          <w:rFonts w:cs="Times New Roman"/>
        </w:rPr>
        <w:t xml:space="preserve">    Min      1Q  Median      3Q     Max </w:t>
      </w:r>
    </w:p>
    <w:p w14:paraId="10DA11E5" w14:textId="77777777" w:rsidR="008A4C76" w:rsidRPr="008A4C76" w:rsidRDefault="008A4C76" w:rsidP="008A4C76">
      <w:pPr>
        <w:pStyle w:val="NoSpacing"/>
        <w:ind w:left="720"/>
        <w:rPr>
          <w:rFonts w:cs="Times New Roman"/>
        </w:rPr>
      </w:pPr>
      <w:r w:rsidRPr="008A4C76">
        <w:rPr>
          <w:rFonts w:cs="Times New Roman"/>
        </w:rPr>
        <w:t xml:space="preserve">-30.253  -1.624   2.744   9.271  14.271 </w:t>
      </w:r>
    </w:p>
    <w:p w14:paraId="66FEFEE5" w14:textId="77777777" w:rsidR="00924337" w:rsidRDefault="00924337" w:rsidP="008A4C76">
      <w:pPr>
        <w:pStyle w:val="NoSpacing"/>
        <w:ind w:left="720"/>
        <w:rPr>
          <w:rFonts w:cs="Times New Roman"/>
        </w:rPr>
      </w:pPr>
    </w:p>
    <w:p w14:paraId="5D582D26" w14:textId="43654F99" w:rsidR="008A4C76" w:rsidRPr="008A4C76" w:rsidRDefault="008A4C76" w:rsidP="008A4C76">
      <w:pPr>
        <w:pStyle w:val="NoSpacing"/>
        <w:ind w:left="720"/>
        <w:rPr>
          <w:rFonts w:cs="Times New Roman"/>
        </w:rPr>
      </w:pPr>
      <w:r w:rsidRPr="008A4C76">
        <w:rPr>
          <w:rFonts w:cs="Times New Roman"/>
        </w:rPr>
        <w:t>Coefficients:</w:t>
      </w:r>
    </w:p>
    <w:p w14:paraId="1AC8E146" w14:textId="77777777" w:rsidR="008A4C76" w:rsidRPr="008A4C76" w:rsidRDefault="008A4C76" w:rsidP="008A4C76">
      <w:pPr>
        <w:pStyle w:val="NoSpacing"/>
        <w:ind w:left="720"/>
        <w:rPr>
          <w:rFonts w:cs="Times New Roman"/>
        </w:rPr>
      </w:pPr>
      <w:r w:rsidRPr="008A4C76">
        <w:rPr>
          <w:rFonts w:cs="Times New Roman"/>
        </w:rPr>
        <w:t xml:space="preserve">            Estimate Std. </w:t>
      </w:r>
      <w:r>
        <w:rPr>
          <w:rFonts w:cs="Times New Roman"/>
        </w:rPr>
        <w:t xml:space="preserve">  </w:t>
      </w:r>
      <w:r w:rsidRPr="008A4C76">
        <w:rPr>
          <w:rFonts w:cs="Times New Roman"/>
        </w:rPr>
        <w:t xml:space="preserve">Error </w:t>
      </w:r>
      <w:r>
        <w:rPr>
          <w:rFonts w:cs="Times New Roman"/>
        </w:rPr>
        <w:t xml:space="preserve">   </w:t>
      </w:r>
      <w:r w:rsidRPr="008A4C76">
        <w:rPr>
          <w:rFonts w:cs="Times New Roman"/>
        </w:rPr>
        <w:t>t value</w:t>
      </w:r>
      <w:r>
        <w:rPr>
          <w:rFonts w:cs="Times New Roman"/>
        </w:rPr>
        <w:t xml:space="preserve">  </w:t>
      </w:r>
      <w:r w:rsidRPr="008A4C76">
        <w:rPr>
          <w:rFonts w:cs="Times New Roman"/>
        </w:rPr>
        <w:t xml:space="preserve"> Pr(&gt;|t|)    </w:t>
      </w:r>
    </w:p>
    <w:p w14:paraId="2777056F" w14:textId="77777777" w:rsidR="008A4C76" w:rsidRPr="008A4C76" w:rsidRDefault="008A4C76" w:rsidP="008A4C76">
      <w:pPr>
        <w:pStyle w:val="NoSpacing"/>
        <w:ind w:left="720"/>
        <w:rPr>
          <w:rFonts w:cs="Times New Roman"/>
        </w:rPr>
      </w:pPr>
      <w:r w:rsidRPr="008A4C76">
        <w:rPr>
          <w:rFonts w:cs="Times New Roman"/>
        </w:rPr>
        <w:t>(Intercept)   25.031     24.999   1.001</w:t>
      </w:r>
      <w:r>
        <w:rPr>
          <w:rFonts w:cs="Times New Roman"/>
        </w:rPr>
        <w:t xml:space="preserve">  </w:t>
      </w:r>
      <w:r w:rsidRPr="008A4C76">
        <w:rPr>
          <w:rFonts w:cs="Times New Roman"/>
        </w:rPr>
        <w:t xml:space="preserve"> 0.350038    </w:t>
      </w:r>
    </w:p>
    <w:p w14:paraId="1C184659" w14:textId="77777777" w:rsidR="008A4C76" w:rsidRPr="008A4C76" w:rsidRDefault="008A4C76" w:rsidP="008A4C76">
      <w:pPr>
        <w:pStyle w:val="NoSpacing"/>
        <w:ind w:left="720"/>
        <w:rPr>
          <w:rFonts w:cs="Times New Roman"/>
        </w:rPr>
      </w:pPr>
      <w:r w:rsidRPr="008A4C76">
        <w:rPr>
          <w:rFonts w:cs="Times New Roman"/>
        </w:rPr>
        <w:t xml:space="preserve">alcohol      </w:t>
      </w:r>
      <w:r>
        <w:rPr>
          <w:rFonts w:cs="Times New Roman"/>
        </w:rPr>
        <w:t xml:space="preserve">  26.319      4.432   </w:t>
      </w:r>
      <w:r w:rsidRPr="008A4C76">
        <w:rPr>
          <w:rFonts w:cs="Times New Roman"/>
        </w:rPr>
        <w:t xml:space="preserve"> 5.938</w:t>
      </w:r>
      <w:r>
        <w:rPr>
          <w:rFonts w:cs="Times New Roman"/>
        </w:rPr>
        <w:t xml:space="preserve">  </w:t>
      </w:r>
      <w:r w:rsidRPr="008A4C76">
        <w:rPr>
          <w:rFonts w:cs="Times New Roman"/>
        </w:rPr>
        <w:t xml:space="preserve"> 0.000577 ***</w:t>
      </w:r>
    </w:p>
    <w:p w14:paraId="6A4F81B2" w14:textId="77777777" w:rsidR="008A4C76" w:rsidRPr="008A4C76" w:rsidRDefault="008A4C76" w:rsidP="008A4C76">
      <w:pPr>
        <w:pStyle w:val="NoSpacing"/>
        <w:ind w:left="720"/>
        <w:rPr>
          <w:rFonts w:cs="Times New Roman"/>
        </w:rPr>
      </w:pPr>
      <w:r w:rsidRPr="008A4C76">
        <w:rPr>
          <w:rFonts w:cs="Times New Roman"/>
        </w:rPr>
        <w:t>---</w:t>
      </w:r>
    </w:p>
    <w:p w14:paraId="072F80CE" w14:textId="77777777" w:rsidR="008A4C76" w:rsidRPr="008A4C76" w:rsidRDefault="008A4C76" w:rsidP="008A4C76">
      <w:pPr>
        <w:pStyle w:val="NoSpacing"/>
        <w:ind w:left="720"/>
        <w:rPr>
          <w:rFonts w:cs="Times New Roman"/>
        </w:rPr>
      </w:pPr>
      <w:r w:rsidRPr="008A4C76">
        <w:rPr>
          <w:rFonts w:cs="Times New Roman"/>
        </w:rPr>
        <w:t>Signif. codes:  0 ‘***’ 0.001 ‘**’ 0.01 ‘*’ 0.05 ‘.’ 0.1 ‘ ’ 1</w:t>
      </w:r>
    </w:p>
    <w:p w14:paraId="446D0AF8" w14:textId="77777777" w:rsidR="008A4C76" w:rsidRPr="008A4C76" w:rsidRDefault="008A4C76" w:rsidP="008A4C76">
      <w:pPr>
        <w:pStyle w:val="NoSpacing"/>
        <w:ind w:left="720"/>
        <w:rPr>
          <w:rFonts w:cs="Times New Roman"/>
        </w:rPr>
      </w:pPr>
    </w:p>
    <w:p w14:paraId="264AA569" w14:textId="77777777" w:rsidR="008A4C76" w:rsidRPr="008A4C76" w:rsidRDefault="008A4C76" w:rsidP="008A4C76">
      <w:pPr>
        <w:pStyle w:val="NoSpacing"/>
        <w:ind w:left="720"/>
        <w:rPr>
          <w:rFonts w:cs="Times New Roman"/>
        </w:rPr>
      </w:pPr>
      <w:r w:rsidRPr="008A4C76">
        <w:rPr>
          <w:rFonts w:cs="Times New Roman"/>
        </w:rPr>
        <w:t>Residual standard error: 15.64 on 7 degrees of freedom</w:t>
      </w:r>
    </w:p>
    <w:p w14:paraId="18B87467" w14:textId="77777777" w:rsidR="008A4C76" w:rsidRPr="008A4C76" w:rsidRDefault="008A4C76" w:rsidP="008A4C76">
      <w:pPr>
        <w:pStyle w:val="NoSpacing"/>
        <w:ind w:left="720"/>
        <w:rPr>
          <w:rFonts w:cs="Times New Roman"/>
        </w:rPr>
      </w:pPr>
      <w:r w:rsidRPr="008A4C76">
        <w:rPr>
          <w:rFonts w:cs="Times New Roman"/>
        </w:rPr>
        <w:t>Multiple R-squared:  0.8344,</w:t>
      </w:r>
      <w:r w:rsidRPr="008A4C76">
        <w:rPr>
          <w:rFonts w:cs="Times New Roman"/>
        </w:rPr>
        <w:tab/>
        <w:t xml:space="preserve">Adjusted R-squared:  0.8107 </w:t>
      </w:r>
    </w:p>
    <w:p w14:paraId="7756634A" w14:textId="77777777" w:rsidR="008A4C76" w:rsidRDefault="008A4C76" w:rsidP="008A4C76">
      <w:pPr>
        <w:pStyle w:val="NoSpacing"/>
        <w:ind w:left="720"/>
        <w:rPr>
          <w:rFonts w:cs="Times New Roman"/>
        </w:rPr>
      </w:pPr>
      <w:r w:rsidRPr="008A4C76">
        <w:rPr>
          <w:rFonts w:cs="Times New Roman"/>
        </w:rPr>
        <w:t>F-statistic: 35.26 on 1 and 7 DF,  p-value: 0.0005768</w:t>
      </w:r>
    </w:p>
    <w:p w14:paraId="482BFFD9" w14:textId="77777777" w:rsidR="008A4C76" w:rsidRDefault="008A4C76" w:rsidP="008A4C76">
      <w:pPr>
        <w:pStyle w:val="NoSpacing"/>
        <w:ind w:left="720"/>
        <w:rPr>
          <w:rFonts w:cs="Times New Roman"/>
        </w:rPr>
      </w:pPr>
    </w:p>
    <w:p w14:paraId="5B030C4F" w14:textId="5C7A68DA" w:rsidR="008A4C76" w:rsidRPr="00CE2694" w:rsidRDefault="008A4C76" w:rsidP="008A4C76">
      <w:pPr>
        <w:pStyle w:val="NoSpacing"/>
        <w:ind w:left="720"/>
        <w:rPr>
          <w:rFonts w:cs="Times New Roman"/>
        </w:rPr>
      </w:pPr>
      <w:r>
        <w:rPr>
          <w:rFonts w:cs="Times New Roman"/>
        </w:rPr>
        <w:t>From this output, you can find the y-intercept is 25.031, the slope is 26.319, the test statistic is t = 5.938, the p-value for the two-tailed test is 0.000577. If you want the p-value for a one-tailed test, divide this number by 2. The standard error of the estimate is the residual standard error and is 15.64. There is some information in this output that you do not need.</w:t>
      </w:r>
    </w:p>
    <w:p w14:paraId="3C66D31F" w14:textId="77777777" w:rsidR="008A4C76" w:rsidRPr="00CE2694" w:rsidRDefault="008A4C76" w:rsidP="00DD25D0">
      <w:pPr>
        <w:pStyle w:val="NoSpacing"/>
        <w:rPr>
          <w:rFonts w:cs="Times New Roman"/>
        </w:rPr>
      </w:pPr>
    </w:p>
    <w:p w14:paraId="47CC4A62" w14:textId="626D569E" w:rsidR="00DD25D0" w:rsidRPr="00CE2694" w:rsidRDefault="00DD25D0" w:rsidP="00DD25D0">
      <w:pPr>
        <w:pStyle w:val="NoSpacing"/>
        <w:rPr>
          <w:rFonts w:cs="Times New Roman"/>
        </w:rPr>
      </w:pPr>
      <w:r w:rsidRPr="00CE2694">
        <w:rPr>
          <w:rFonts w:cs="Times New Roman"/>
        </w:rPr>
        <w:t xml:space="preserve">If you want to know how to calculate the standard error of the estimate from the formula, </w:t>
      </w:r>
      <w:r w:rsidR="008A4C76">
        <w:rPr>
          <w:rFonts w:cs="Times New Roman"/>
        </w:rPr>
        <w:t xml:space="preserve">refer to </w:t>
      </w:r>
      <w:r w:rsidRPr="00CE2694">
        <w:rPr>
          <w:rFonts w:cs="Times New Roman"/>
        </w:rPr>
        <w:t>example</w:t>
      </w:r>
      <w:r w:rsidR="008A4C76">
        <w:rPr>
          <w:rFonts w:cs="Times New Roman"/>
        </w:rPr>
        <w:t># 10.3.3</w:t>
      </w:r>
      <w:r w:rsidRPr="00CE2694">
        <w:rPr>
          <w:rFonts w:cs="Times New Roman"/>
        </w:rPr>
        <w:t>.</w:t>
      </w:r>
    </w:p>
    <w:p w14:paraId="034E60CE" w14:textId="77777777" w:rsidR="00DD25D0" w:rsidRPr="00CE2694" w:rsidRDefault="00DD25D0" w:rsidP="00DD25D0">
      <w:pPr>
        <w:pStyle w:val="NoSpacing"/>
        <w:rPr>
          <w:rFonts w:cs="Times New Roman"/>
        </w:rPr>
      </w:pPr>
    </w:p>
    <w:p w14:paraId="70E47216" w14:textId="62B67FCA" w:rsidR="00DD25D0" w:rsidRPr="00CE2694" w:rsidRDefault="00E53A85" w:rsidP="00870449">
      <w:pPr>
        <w:pStyle w:val="NoSpacing"/>
        <w:outlineLvl w:val="0"/>
        <w:rPr>
          <w:rFonts w:cs="Times New Roman"/>
          <w:b/>
        </w:rPr>
      </w:pPr>
      <w:r w:rsidRPr="00CE2694">
        <w:rPr>
          <w:rFonts w:cs="Times New Roman"/>
          <w:b/>
        </w:rPr>
        <w:t>Example #10.3.3</w:t>
      </w:r>
      <w:r w:rsidR="00F342AA">
        <w:rPr>
          <w:rFonts w:cs="Times New Roman"/>
          <w:b/>
        </w:rPr>
        <w:t>:  Finding the Standard Error of the E</w:t>
      </w:r>
      <w:r w:rsidR="00DD25D0" w:rsidRPr="00CE2694">
        <w:rPr>
          <w:rFonts w:cs="Times New Roman"/>
          <w:b/>
        </w:rPr>
        <w:t>st</w:t>
      </w:r>
      <w:r w:rsidR="00F342AA">
        <w:rPr>
          <w:rFonts w:cs="Times New Roman"/>
          <w:b/>
        </w:rPr>
        <w:t>imate from the F</w:t>
      </w:r>
      <w:r w:rsidR="00DD25D0" w:rsidRPr="00CE2694">
        <w:rPr>
          <w:rFonts w:cs="Times New Roman"/>
          <w:b/>
        </w:rPr>
        <w:t>ormula</w:t>
      </w:r>
    </w:p>
    <w:p w14:paraId="03FB605F" w14:textId="2177DF3C" w:rsidR="00E53A85" w:rsidRPr="00CE2694" w:rsidRDefault="00E53A85" w:rsidP="00E53A85">
      <w:pPr>
        <w:pStyle w:val="NoSpacing"/>
        <w:ind w:left="720"/>
        <w:rPr>
          <w:rFonts w:cs="Times New Roman"/>
        </w:rPr>
      </w:pPr>
      <w:r w:rsidRPr="00CE2694">
        <w:rPr>
          <w:rFonts w:cs="Times New Roman"/>
        </w:rPr>
        <w:t xml:space="preserve">Find the standard error of the estimate for the beer data using the formula.  </w:t>
      </w:r>
      <w:r w:rsidR="00AC302F">
        <w:rPr>
          <w:rFonts w:cs="Times New Roman"/>
        </w:rPr>
        <w:t>To determine if there is a positive linear correlation,</w:t>
      </w:r>
      <w:r w:rsidR="00AC302F" w:rsidRPr="00CE2694">
        <w:rPr>
          <w:rFonts w:cs="Times New Roman"/>
        </w:rPr>
        <w:t xml:space="preserve"> a random sample was taken of beer’s alcohol content and calories</w:t>
      </w:r>
      <w:r w:rsidR="00AC302F">
        <w:rPr>
          <w:rFonts w:cs="Times New Roman"/>
        </w:rPr>
        <w:t xml:space="preserve"> for several different beers</w:t>
      </w:r>
      <w:r w:rsidR="00AC302F" w:rsidRPr="00CE2694">
        <w:rPr>
          <w:rFonts w:cs="Times New Roman"/>
          <w:szCs w:val="32"/>
        </w:rPr>
        <w:t xml:space="preserve"> </w:t>
      </w:r>
      <w:r w:rsidRPr="00CE2694">
        <w:rPr>
          <w:rFonts w:cs="Times New Roman"/>
          <w:szCs w:val="32"/>
        </w:rPr>
        <w:t>("Calories in beer,," 2011),</w:t>
      </w:r>
      <w:r w:rsidR="00AC302F">
        <w:rPr>
          <w:rFonts w:cs="Times New Roman"/>
        </w:rPr>
        <w:t xml:space="preserve"> and the data are</w:t>
      </w:r>
      <w:r w:rsidRPr="00CE2694">
        <w:rPr>
          <w:rFonts w:cs="Times New Roman"/>
        </w:rPr>
        <w:t xml:space="preserve"> in table #10.2.1. </w:t>
      </w:r>
    </w:p>
    <w:p w14:paraId="26E51E1B" w14:textId="77777777" w:rsidR="00E53A85" w:rsidRPr="00CE2694" w:rsidRDefault="00E53A85" w:rsidP="00E53A85">
      <w:pPr>
        <w:pStyle w:val="NoSpacing"/>
        <w:rPr>
          <w:rFonts w:cs="Times New Roman"/>
        </w:rPr>
      </w:pPr>
    </w:p>
    <w:p w14:paraId="48639DB7" w14:textId="30A63E50" w:rsidR="00E53A85" w:rsidRPr="00CE2694" w:rsidRDefault="00E53A85" w:rsidP="00870449">
      <w:pPr>
        <w:pStyle w:val="NoSpacing"/>
        <w:ind w:left="720"/>
        <w:outlineLvl w:val="0"/>
        <w:rPr>
          <w:rFonts w:cs="Times New Roman"/>
          <w:b/>
        </w:rPr>
      </w:pPr>
      <w:r w:rsidRPr="00CE2694">
        <w:rPr>
          <w:rFonts w:cs="Times New Roman"/>
          <w:b/>
        </w:rPr>
        <w:t>Solution:</w:t>
      </w:r>
    </w:p>
    <w:p w14:paraId="73D706C6" w14:textId="77777777" w:rsidR="00E53A85" w:rsidRPr="00CE2694" w:rsidRDefault="00E53A85" w:rsidP="00E53A85">
      <w:pPr>
        <w:pStyle w:val="NoSpacing"/>
        <w:ind w:left="720"/>
        <w:rPr>
          <w:rFonts w:cs="Times New Roman"/>
        </w:rPr>
      </w:pPr>
      <w:r w:rsidRPr="00CE2694">
        <w:rPr>
          <w:rFonts w:cs="Times New Roman"/>
          <w:i/>
        </w:rPr>
        <w:t xml:space="preserve">x </w:t>
      </w:r>
      <w:r w:rsidRPr="00CE2694">
        <w:rPr>
          <w:rFonts w:cs="Times New Roman"/>
        </w:rPr>
        <w:t>= alcohol content in the beer</w:t>
      </w:r>
    </w:p>
    <w:p w14:paraId="1B2BC8C0" w14:textId="317E4FA3" w:rsidR="00E53A85" w:rsidRPr="00CE2694" w:rsidRDefault="00E53A85" w:rsidP="00E53A85">
      <w:pPr>
        <w:pStyle w:val="NoSpacing"/>
        <w:ind w:left="720"/>
        <w:rPr>
          <w:rFonts w:cs="Times New Roman"/>
        </w:rPr>
      </w:pPr>
      <w:r w:rsidRPr="00CE2694">
        <w:rPr>
          <w:rFonts w:cs="Times New Roman"/>
          <w:i/>
        </w:rPr>
        <w:t>y</w:t>
      </w:r>
      <w:r w:rsidR="005E3992" w:rsidRPr="00CE2694">
        <w:rPr>
          <w:rFonts w:cs="Times New Roman"/>
        </w:rPr>
        <w:t xml:space="preserve"> = calories in 12 ounce</w:t>
      </w:r>
      <w:r w:rsidRPr="00CE2694">
        <w:rPr>
          <w:rFonts w:cs="Times New Roman"/>
        </w:rPr>
        <w:t xml:space="preserve"> beer</w:t>
      </w:r>
    </w:p>
    <w:p w14:paraId="79C13A19" w14:textId="77777777" w:rsidR="00E53A85" w:rsidRPr="00CE2694" w:rsidRDefault="00E53A85" w:rsidP="00E53A85">
      <w:pPr>
        <w:pStyle w:val="NoSpacing"/>
        <w:rPr>
          <w:rFonts w:cs="Times New Roman"/>
        </w:rPr>
      </w:pPr>
    </w:p>
    <w:p w14:paraId="04DED4CF" w14:textId="1269FC40" w:rsidR="00E53A85" w:rsidRPr="00CE2694" w:rsidRDefault="00E53A85" w:rsidP="00E53A85">
      <w:pPr>
        <w:pStyle w:val="NoSpacing"/>
        <w:ind w:left="720"/>
        <w:rPr>
          <w:rFonts w:cs="Times New Roman"/>
        </w:rPr>
      </w:pPr>
      <w:r w:rsidRPr="00CE2694">
        <w:rPr>
          <w:rFonts w:cs="Times New Roman"/>
        </w:rPr>
        <w:t>From Example #10.1.3:</w:t>
      </w:r>
    </w:p>
    <w:p w14:paraId="7396C943" w14:textId="77777777" w:rsidR="00E53A85" w:rsidRPr="00CE2694" w:rsidRDefault="00E53A85" w:rsidP="00E53A85">
      <w:pPr>
        <w:pStyle w:val="NoSpacing"/>
        <w:ind w:left="1440"/>
        <w:rPr>
          <w:rFonts w:cs="Times New Roman"/>
        </w:rPr>
      </w:pPr>
      <w:r w:rsidRPr="00CE2694">
        <w:rPr>
          <w:rFonts w:cs="Times New Roman"/>
          <w:position w:val="-44"/>
        </w:rPr>
        <w:object w:dxaOrig="3440" w:dyaOrig="1160" w14:anchorId="1AB3D8D1">
          <v:shape id="_x0000_i1118" type="#_x0000_t75" style="width:172pt;height:58pt" o:ole="">
            <v:imagedata r:id="rId204" o:title=""/>
          </v:shape>
          <o:OLEObject Type="Embed" ProgID="Equation.DSMT4" ShapeID="_x0000_i1118" DrawAspect="Content" ObjectID="_1384855913" r:id="rId205"/>
        </w:object>
      </w:r>
    </w:p>
    <w:p w14:paraId="64C2E77C" w14:textId="77777777" w:rsidR="00E53A85" w:rsidRPr="00CE2694" w:rsidRDefault="00E53A85" w:rsidP="00E53A85">
      <w:pPr>
        <w:pStyle w:val="NoSpacing"/>
        <w:ind w:left="1440"/>
        <w:rPr>
          <w:rFonts w:cs="Times New Roman"/>
        </w:rPr>
      </w:pPr>
      <w:r w:rsidRPr="00CE2694">
        <w:rPr>
          <w:rFonts w:cs="Times New Roman"/>
          <w:position w:val="-4"/>
        </w:rPr>
        <w:object w:dxaOrig="840" w:dyaOrig="260" w14:anchorId="009179F6">
          <v:shape id="_x0000_i1119" type="#_x0000_t75" style="width:42pt;height:13pt" o:ole="">
            <v:imagedata r:id="rId206" o:title=""/>
          </v:shape>
          <o:OLEObject Type="Embed" ProgID="Equation.DSMT4" ShapeID="_x0000_i1119" DrawAspect="Content" ObjectID="_1384855914" r:id="rId207"/>
        </w:object>
      </w:r>
    </w:p>
    <w:p w14:paraId="243774DD" w14:textId="77777777" w:rsidR="00E53A85" w:rsidRPr="00CE2694" w:rsidRDefault="00E53A85" w:rsidP="00E53A85">
      <w:pPr>
        <w:pStyle w:val="NoSpacing"/>
        <w:rPr>
          <w:rFonts w:cs="Times New Roman"/>
        </w:rPr>
      </w:pPr>
    </w:p>
    <w:p w14:paraId="7E8AFC93" w14:textId="645DEF20" w:rsidR="00E53A85" w:rsidRPr="00CE2694" w:rsidRDefault="00E53A85" w:rsidP="00870449">
      <w:pPr>
        <w:pStyle w:val="NoSpacing"/>
        <w:ind w:left="720"/>
        <w:outlineLvl w:val="0"/>
        <w:rPr>
          <w:rFonts w:cs="Times New Roman"/>
        </w:rPr>
      </w:pPr>
      <w:r w:rsidRPr="00CE2694">
        <w:rPr>
          <w:rFonts w:cs="Times New Roman"/>
        </w:rPr>
        <w:t>The standard error of the estimate is</w:t>
      </w:r>
    </w:p>
    <w:p w14:paraId="35089FBE" w14:textId="77777777" w:rsidR="00E53A85" w:rsidRPr="00CE2694" w:rsidRDefault="00E53A85" w:rsidP="00E53A85">
      <w:pPr>
        <w:pStyle w:val="NoSpacing"/>
        <w:ind w:left="1440"/>
        <w:rPr>
          <w:rFonts w:cs="Times New Roman"/>
        </w:rPr>
      </w:pPr>
      <w:r w:rsidRPr="00CE2694">
        <w:rPr>
          <w:rFonts w:cs="Times New Roman"/>
          <w:position w:val="-54"/>
        </w:rPr>
        <w:object w:dxaOrig="3320" w:dyaOrig="1740" w14:anchorId="68007009">
          <v:shape id="_x0000_i1120" type="#_x0000_t75" style="width:166pt;height:87pt" o:ole="">
            <v:imagedata r:id="rId208" o:title=""/>
          </v:shape>
          <o:OLEObject Type="Embed" ProgID="Equation.DSMT4" ShapeID="_x0000_i1120" DrawAspect="Content" ObjectID="_1384855915" r:id="rId209"/>
        </w:object>
      </w:r>
    </w:p>
    <w:p w14:paraId="5F85826A" w14:textId="77777777" w:rsidR="00924337" w:rsidRDefault="00924337" w:rsidP="00870449">
      <w:pPr>
        <w:pStyle w:val="NoSpacing"/>
        <w:outlineLvl w:val="0"/>
        <w:rPr>
          <w:rFonts w:cs="Times New Roman"/>
          <w:b/>
        </w:rPr>
      </w:pPr>
    </w:p>
    <w:p w14:paraId="30743705" w14:textId="17A0DA85" w:rsidR="00DD25D0" w:rsidRPr="00CE2694" w:rsidRDefault="00DD25D0" w:rsidP="00870449">
      <w:pPr>
        <w:pStyle w:val="NoSpacing"/>
        <w:outlineLvl w:val="0"/>
        <w:rPr>
          <w:rFonts w:cs="Times New Roman"/>
        </w:rPr>
      </w:pPr>
      <w:r w:rsidRPr="00CE2694">
        <w:rPr>
          <w:rFonts w:cs="Times New Roman"/>
          <w:b/>
        </w:rPr>
        <w:t xml:space="preserve">Prediction Interval for an Individual </w:t>
      </w:r>
      <w:r w:rsidRPr="00CE2694">
        <w:rPr>
          <w:rFonts w:cs="Times New Roman"/>
          <w:b/>
          <w:i/>
        </w:rPr>
        <w:t>y</w:t>
      </w:r>
    </w:p>
    <w:p w14:paraId="756F7ED9" w14:textId="0EBBB600" w:rsidR="00DD25D0" w:rsidRPr="00CE2694" w:rsidRDefault="00DD25D0" w:rsidP="00870449">
      <w:pPr>
        <w:pStyle w:val="NoSpacing"/>
        <w:outlineLvl w:val="0"/>
        <w:rPr>
          <w:rFonts w:cs="Times New Roman"/>
        </w:rPr>
      </w:pPr>
      <w:r w:rsidRPr="00CE2694">
        <w:rPr>
          <w:rFonts w:cs="Times New Roman"/>
        </w:rPr>
        <w:t xml:space="preserve">Given the fixed value </w:t>
      </w:r>
      <w:r w:rsidR="0085139D" w:rsidRPr="00CE2694">
        <w:rPr>
          <w:rFonts w:cs="Times New Roman"/>
          <w:position w:val="-10"/>
        </w:rPr>
        <w:object w:dxaOrig="260" w:dyaOrig="320" w14:anchorId="588A3B2C">
          <v:shape id="_x0000_i1121" type="#_x0000_t75" style="width:13pt;height:16pt" o:ole="">
            <v:imagedata r:id="rId210" o:title=""/>
          </v:shape>
          <o:OLEObject Type="Embed" ProgID="Equation.DSMT4" ShapeID="_x0000_i1121" DrawAspect="Content" ObjectID="_1384855916" r:id="rId211"/>
        </w:object>
      </w:r>
      <w:r w:rsidRPr="00CE2694">
        <w:rPr>
          <w:rFonts w:cs="Times New Roman"/>
        </w:rPr>
        <w:t xml:space="preserve">, the prediction interval for an individual </w:t>
      </w:r>
      <w:r w:rsidRPr="00CE2694">
        <w:rPr>
          <w:rFonts w:cs="Times New Roman"/>
          <w:i/>
        </w:rPr>
        <w:t>y</w:t>
      </w:r>
      <w:r w:rsidRPr="00CE2694">
        <w:rPr>
          <w:rFonts w:cs="Times New Roman"/>
        </w:rPr>
        <w:t xml:space="preserve"> is</w:t>
      </w:r>
    </w:p>
    <w:p w14:paraId="51624856" w14:textId="3C86723D" w:rsidR="00DD25D0" w:rsidRPr="00CE2694" w:rsidRDefault="0085139D" w:rsidP="00E53A85">
      <w:pPr>
        <w:pStyle w:val="NoSpacing"/>
        <w:ind w:left="720"/>
        <w:rPr>
          <w:rFonts w:cs="Times New Roman"/>
        </w:rPr>
      </w:pPr>
      <w:r w:rsidRPr="00CE2694">
        <w:rPr>
          <w:rFonts w:cs="Times New Roman"/>
          <w:position w:val="-10"/>
        </w:rPr>
        <w:object w:dxaOrig="1660" w:dyaOrig="320" w14:anchorId="5679A84D">
          <v:shape id="_x0000_i1122" type="#_x0000_t75" style="width:83pt;height:16pt" o:ole="">
            <v:imagedata r:id="rId212" o:title=""/>
          </v:shape>
          <o:OLEObject Type="Embed" ProgID="Equation.DSMT4" ShapeID="_x0000_i1122" DrawAspect="Content" ObjectID="_1384855917" r:id="rId213"/>
        </w:object>
      </w:r>
      <w:r w:rsidRPr="00CE2694">
        <w:rPr>
          <w:rFonts w:cs="Times New Roman"/>
        </w:rPr>
        <w:t xml:space="preserve"> </w:t>
      </w:r>
    </w:p>
    <w:p w14:paraId="427DEEAC" w14:textId="182B6256" w:rsidR="00DD25D0" w:rsidRPr="00CE2694" w:rsidRDefault="00DD25D0" w:rsidP="00DD25D0">
      <w:pPr>
        <w:pStyle w:val="NoSpacing"/>
        <w:rPr>
          <w:rFonts w:cs="Times New Roman"/>
        </w:rPr>
      </w:pPr>
      <w:r w:rsidRPr="00CE2694">
        <w:rPr>
          <w:rFonts w:cs="Times New Roman"/>
        </w:rPr>
        <w:t>where</w:t>
      </w:r>
    </w:p>
    <w:p w14:paraId="743A17BF" w14:textId="23B73BFD" w:rsidR="00DD25D0" w:rsidRPr="00CE2694" w:rsidRDefault="0085139D" w:rsidP="00E53A85">
      <w:pPr>
        <w:pStyle w:val="NoSpacing"/>
        <w:ind w:left="720"/>
        <w:rPr>
          <w:rFonts w:cs="Times New Roman"/>
        </w:rPr>
      </w:pPr>
      <w:r w:rsidRPr="00CE2694">
        <w:rPr>
          <w:rFonts w:cs="Times New Roman"/>
          <w:position w:val="-66"/>
        </w:rPr>
        <w:object w:dxaOrig="2540" w:dyaOrig="1540" w14:anchorId="0CD96DB2">
          <v:shape id="_x0000_i1123" type="#_x0000_t75" style="width:127pt;height:77pt" o:ole="">
            <v:imagedata r:id="rId214" o:title=""/>
          </v:shape>
          <o:OLEObject Type="Embed" ProgID="Equation.DSMT4" ShapeID="_x0000_i1123" DrawAspect="Content" ObjectID="_1384855918" r:id="rId215"/>
        </w:object>
      </w:r>
      <w:r w:rsidRPr="00CE2694">
        <w:rPr>
          <w:rFonts w:cs="Times New Roman"/>
          <w:position w:val="-72"/>
        </w:rPr>
        <w:t xml:space="preserve"> </w:t>
      </w:r>
    </w:p>
    <w:p w14:paraId="73ADDD5D" w14:textId="77777777" w:rsidR="00DD25D0" w:rsidRPr="00CE2694" w:rsidRDefault="00DD25D0" w:rsidP="00870449">
      <w:pPr>
        <w:pStyle w:val="NoSpacing"/>
        <w:outlineLvl w:val="0"/>
        <w:rPr>
          <w:rFonts w:cs="Times New Roman"/>
        </w:rPr>
      </w:pPr>
      <w:r w:rsidRPr="00CE2694">
        <w:rPr>
          <w:rFonts w:cs="Times New Roman"/>
        </w:rPr>
        <w:t xml:space="preserve">Note: to find </w:t>
      </w:r>
    </w:p>
    <w:p w14:paraId="70123709" w14:textId="77777777" w:rsidR="00DD25D0" w:rsidRPr="00CE2694" w:rsidRDefault="0085139D" w:rsidP="00E53A85">
      <w:pPr>
        <w:pStyle w:val="NoSpacing"/>
        <w:ind w:left="720"/>
        <w:rPr>
          <w:rFonts w:cs="Times New Roman"/>
        </w:rPr>
      </w:pPr>
      <w:r w:rsidRPr="00CE2694">
        <w:rPr>
          <w:rFonts w:cs="Times New Roman"/>
          <w:position w:val="-158"/>
        </w:rPr>
        <w:object w:dxaOrig="5420" w:dyaOrig="3420" w14:anchorId="1C46C75F">
          <v:shape id="_x0000_i1124" type="#_x0000_t75" style="width:271pt;height:171pt" o:ole="">
            <v:imagedata r:id="rId216" o:title=""/>
          </v:shape>
          <o:OLEObject Type="Embed" ProgID="Equation.DSMT4" ShapeID="_x0000_i1124" DrawAspect="Content" ObjectID="_1384855919" r:id="rId217"/>
        </w:object>
      </w:r>
    </w:p>
    <w:p w14:paraId="05D65706" w14:textId="66211EB8" w:rsidR="00DD25D0" w:rsidRDefault="00DD25D0" w:rsidP="00870449">
      <w:pPr>
        <w:pStyle w:val="NoSpacing"/>
        <w:outlineLvl w:val="0"/>
        <w:rPr>
          <w:rFonts w:cs="Times New Roman"/>
        </w:rPr>
      </w:pPr>
      <w:r w:rsidRPr="00CE2694">
        <w:rPr>
          <w:rFonts w:cs="Times New Roman"/>
        </w:rPr>
        <w:t xml:space="preserve">You can get the standard deviation from </w:t>
      </w:r>
      <w:r w:rsidR="00E53A85" w:rsidRPr="00CE2694">
        <w:rPr>
          <w:rFonts w:cs="Times New Roman"/>
        </w:rPr>
        <w:t>technology</w:t>
      </w:r>
      <w:r w:rsidRPr="00CE2694">
        <w:rPr>
          <w:rFonts w:cs="Times New Roman"/>
        </w:rPr>
        <w:t>.</w:t>
      </w:r>
    </w:p>
    <w:p w14:paraId="444DEBB7" w14:textId="7E876220" w:rsidR="008A4C76" w:rsidRDefault="008A4C76" w:rsidP="00870449">
      <w:pPr>
        <w:pStyle w:val="NoSpacing"/>
        <w:outlineLvl w:val="0"/>
        <w:rPr>
          <w:rFonts w:cs="Times New Roman"/>
        </w:rPr>
      </w:pPr>
      <w:r>
        <w:rPr>
          <w:rFonts w:cs="Times New Roman"/>
        </w:rPr>
        <w:t>R will produce the prediction interval for you. The command</w:t>
      </w:r>
      <w:r w:rsidR="00807E2A">
        <w:rPr>
          <w:rFonts w:cs="Times New Roman"/>
        </w:rPr>
        <w:t>s are (Note you probably already did the lm.out command. You do not need to do it again.)</w:t>
      </w:r>
    </w:p>
    <w:p w14:paraId="61B7AE42" w14:textId="2ACC5771" w:rsidR="00807E2A" w:rsidRDefault="00807E2A" w:rsidP="00807E2A">
      <w:r>
        <w:t xml:space="preserve">lm.out = lm(dependent variable ~ independent variable) – calculates the linear model </w:t>
      </w:r>
    </w:p>
    <w:p w14:paraId="1990C3E4" w14:textId="5EA50F2A" w:rsidR="00807E2A" w:rsidRPr="00CE2694" w:rsidRDefault="00807E2A" w:rsidP="00807E2A">
      <w:pPr>
        <w:pStyle w:val="NoSpacing"/>
        <w:outlineLvl w:val="0"/>
        <w:rPr>
          <w:rFonts w:cs="Times New Roman"/>
        </w:rPr>
      </w:pPr>
      <w:r w:rsidRPr="00DC1BE8">
        <w:t>predict(</w:t>
      </w:r>
      <w:r>
        <w:t>lm.out</w:t>
      </w:r>
      <w:r w:rsidRPr="00DC1BE8">
        <w:t>, newdata=list(</w:t>
      </w:r>
      <w:r>
        <w:t>independent variable = value</w:t>
      </w:r>
      <w:r w:rsidRPr="00DC1BE8">
        <w:t xml:space="preserve">), </w:t>
      </w:r>
      <w:r>
        <w:t>interval="prediction", level=C</w:t>
      </w:r>
      <w:r w:rsidRPr="00DC1BE8">
        <w:t>)</w:t>
      </w:r>
      <w:r>
        <w:t xml:space="preserve"> – will compute a prediction interval for the independent variable set to a particular value (put that value in place of the word value), at a particular C level (given as a decimal)</w:t>
      </w:r>
    </w:p>
    <w:p w14:paraId="0601E528" w14:textId="77777777" w:rsidR="00917D39" w:rsidRDefault="00917D39">
      <w:pPr>
        <w:rPr>
          <w:rFonts w:ascii="Times New Roman" w:hAnsi="Times New Roman" w:cs="Times New Roman"/>
        </w:rPr>
      </w:pPr>
      <w:r>
        <w:rPr>
          <w:rFonts w:cs="Times New Roman"/>
        </w:rPr>
        <w:br w:type="page"/>
      </w:r>
    </w:p>
    <w:p w14:paraId="301E2508" w14:textId="1A09D375" w:rsidR="00DD25D0" w:rsidRPr="003C4BC7" w:rsidRDefault="00E53A85" w:rsidP="00870449">
      <w:pPr>
        <w:pStyle w:val="NoSpacing"/>
        <w:outlineLvl w:val="0"/>
        <w:rPr>
          <w:rFonts w:cs="Times New Roman"/>
          <w:b/>
        </w:rPr>
      </w:pPr>
      <w:r w:rsidRPr="003C4BC7">
        <w:rPr>
          <w:rFonts w:cs="Times New Roman"/>
          <w:b/>
        </w:rPr>
        <w:t>Example #10.3.4</w:t>
      </w:r>
      <w:r w:rsidR="00DD25D0" w:rsidRPr="003C4BC7">
        <w:rPr>
          <w:rFonts w:cs="Times New Roman"/>
          <w:b/>
        </w:rPr>
        <w:t>: Find the Prediction Interval</w:t>
      </w:r>
    </w:p>
    <w:p w14:paraId="4E2084A3" w14:textId="41DA4952" w:rsidR="00E53A85" w:rsidRPr="00CE2694" w:rsidRDefault="00E53A85" w:rsidP="00E53A85">
      <w:pPr>
        <w:pStyle w:val="NoSpacing"/>
        <w:ind w:left="720"/>
        <w:rPr>
          <w:rFonts w:cs="Times New Roman"/>
        </w:rPr>
      </w:pPr>
      <w:r w:rsidRPr="00CE2694">
        <w:rPr>
          <w:rFonts w:cs="Times New Roman"/>
        </w:rPr>
        <w:t xml:space="preserve">Find a 95% prediction interval for the number of calories when the alcohol content is 6.5% using a random sample taken of beer’s alcohol content and calories </w:t>
      </w:r>
      <w:r w:rsidRPr="00CE2694">
        <w:rPr>
          <w:rFonts w:cs="Times New Roman"/>
          <w:szCs w:val="32"/>
        </w:rPr>
        <w:t xml:space="preserve">("Calories in beer,," 2011).  </w:t>
      </w:r>
      <w:r w:rsidR="00AC302F">
        <w:rPr>
          <w:rFonts w:cs="Times New Roman"/>
        </w:rPr>
        <w:t>The data are</w:t>
      </w:r>
      <w:r w:rsidRPr="00CE2694">
        <w:rPr>
          <w:rFonts w:cs="Times New Roman"/>
        </w:rPr>
        <w:t xml:space="preserve"> in table #10.2.1. </w:t>
      </w:r>
    </w:p>
    <w:p w14:paraId="108B614D" w14:textId="77777777" w:rsidR="00E53A85" w:rsidRPr="00CE2694" w:rsidRDefault="00E53A85" w:rsidP="00DD25D0">
      <w:pPr>
        <w:pStyle w:val="NoSpacing"/>
        <w:rPr>
          <w:rFonts w:cs="Times New Roman"/>
        </w:rPr>
      </w:pPr>
    </w:p>
    <w:p w14:paraId="7DE7E97C" w14:textId="44F543FD" w:rsidR="00E53A85" w:rsidRPr="00CE2694" w:rsidRDefault="00E53A85" w:rsidP="00870449">
      <w:pPr>
        <w:pStyle w:val="NoSpacing"/>
        <w:ind w:left="720"/>
        <w:outlineLvl w:val="0"/>
        <w:rPr>
          <w:rFonts w:cs="Times New Roman"/>
          <w:b/>
        </w:rPr>
      </w:pPr>
      <w:r w:rsidRPr="00CE2694">
        <w:rPr>
          <w:rFonts w:cs="Times New Roman"/>
          <w:b/>
        </w:rPr>
        <w:t>Solution:</w:t>
      </w:r>
    </w:p>
    <w:p w14:paraId="1EEFC978" w14:textId="77777777" w:rsidR="00DD25D0" w:rsidRPr="00CE2694" w:rsidRDefault="00DD25D0" w:rsidP="00E53A85">
      <w:pPr>
        <w:pStyle w:val="NoSpacing"/>
        <w:ind w:left="720"/>
        <w:rPr>
          <w:rFonts w:cs="Times New Roman"/>
        </w:rPr>
      </w:pPr>
      <w:r w:rsidRPr="00CE2694">
        <w:rPr>
          <w:rFonts w:cs="Times New Roman"/>
          <w:i/>
        </w:rPr>
        <w:t xml:space="preserve">x </w:t>
      </w:r>
      <w:r w:rsidRPr="00CE2694">
        <w:rPr>
          <w:rFonts w:cs="Times New Roman"/>
        </w:rPr>
        <w:t>= alcohol content in the beer</w:t>
      </w:r>
    </w:p>
    <w:p w14:paraId="7010BCD5" w14:textId="0DF61903" w:rsidR="00DD25D0" w:rsidRPr="00CE2694" w:rsidRDefault="00DD25D0" w:rsidP="00E53A85">
      <w:pPr>
        <w:pStyle w:val="NoSpacing"/>
        <w:ind w:left="720"/>
        <w:rPr>
          <w:rFonts w:cs="Times New Roman"/>
        </w:rPr>
      </w:pPr>
      <w:r w:rsidRPr="00CE2694">
        <w:rPr>
          <w:rFonts w:cs="Times New Roman"/>
          <w:i/>
        </w:rPr>
        <w:t>y</w:t>
      </w:r>
      <w:r w:rsidR="005E3992" w:rsidRPr="00CE2694">
        <w:rPr>
          <w:rFonts w:cs="Times New Roman"/>
        </w:rPr>
        <w:t xml:space="preserve"> = calories in 12 </w:t>
      </w:r>
      <w:r w:rsidR="008D5589" w:rsidRPr="00CE2694">
        <w:rPr>
          <w:rFonts w:cs="Times New Roman"/>
        </w:rPr>
        <w:t>ounce</w:t>
      </w:r>
      <w:r w:rsidRPr="00CE2694">
        <w:rPr>
          <w:rFonts w:cs="Times New Roman"/>
        </w:rPr>
        <w:t xml:space="preserve"> beer</w:t>
      </w:r>
    </w:p>
    <w:p w14:paraId="4D293914" w14:textId="77777777" w:rsidR="00DD25D0" w:rsidRPr="00CE2694" w:rsidRDefault="00DD25D0" w:rsidP="00DD25D0">
      <w:pPr>
        <w:pStyle w:val="NoSpacing"/>
        <w:rPr>
          <w:rFonts w:cs="Times New Roman"/>
        </w:rPr>
      </w:pPr>
    </w:p>
    <w:p w14:paraId="7C436097" w14:textId="482B83E4" w:rsidR="00807E2A" w:rsidRDefault="00807E2A" w:rsidP="00870449">
      <w:pPr>
        <w:pStyle w:val="NoSpacing"/>
        <w:ind w:left="720"/>
        <w:outlineLvl w:val="0"/>
        <w:rPr>
          <w:rFonts w:cs="Times New Roman"/>
        </w:rPr>
      </w:pPr>
      <w:r>
        <w:rPr>
          <w:rFonts w:cs="Times New Roman"/>
        </w:rPr>
        <w:t>Computing the prediction interval using the TI-83/84 calculator:</w:t>
      </w:r>
    </w:p>
    <w:p w14:paraId="417F9E4A" w14:textId="3FDD7931" w:rsidR="00DD25D0" w:rsidRPr="00CE2694" w:rsidRDefault="00E53A85" w:rsidP="00870449">
      <w:pPr>
        <w:pStyle w:val="NoSpacing"/>
        <w:ind w:left="720"/>
        <w:outlineLvl w:val="0"/>
        <w:rPr>
          <w:rFonts w:cs="Times New Roman"/>
        </w:rPr>
      </w:pPr>
      <w:r w:rsidRPr="00CE2694">
        <w:rPr>
          <w:rFonts w:cs="Times New Roman"/>
        </w:rPr>
        <w:t>From Example #10.1.2</w:t>
      </w:r>
      <w:r w:rsidR="00DD25D0" w:rsidRPr="00CE2694">
        <w:rPr>
          <w:rFonts w:cs="Times New Roman"/>
        </w:rPr>
        <w:t xml:space="preserve"> </w:t>
      </w:r>
    </w:p>
    <w:p w14:paraId="57E8578B" w14:textId="77777777" w:rsidR="00DD25D0" w:rsidRPr="00CE2694" w:rsidRDefault="00E53A85" w:rsidP="00E53A85">
      <w:pPr>
        <w:pStyle w:val="NoSpacing"/>
        <w:ind w:left="1440"/>
        <w:rPr>
          <w:rFonts w:cs="Times New Roman"/>
        </w:rPr>
      </w:pPr>
      <w:r w:rsidRPr="00CE2694">
        <w:rPr>
          <w:rFonts w:cs="Times New Roman"/>
          <w:position w:val="-10"/>
        </w:rPr>
        <w:object w:dxaOrig="1620" w:dyaOrig="320" w14:anchorId="625B4793">
          <v:shape id="_x0000_i1125" type="#_x0000_t75" style="width:81pt;height:16pt" o:ole="">
            <v:imagedata r:id="rId218" o:title=""/>
          </v:shape>
          <o:OLEObject Type="Embed" ProgID="Equation.DSMT4" ShapeID="_x0000_i1125" DrawAspect="Content" ObjectID="_1384855920" r:id="rId219"/>
        </w:object>
      </w:r>
    </w:p>
    <w:p w14:paraId="7154C5EC" w14:textId="77777777" w:rsidR="00DD25D0" w:rsidRPr="00CE2694" w:rsidRDefault="00E53A85" w:rsidP="00E53A85">
      <w:pPr>
        <w:pStyle w:val="NoSpacing"/>
        <w:ind w:left="1440"/>
        <w:rPr>
          <w:rFonts w:cs="Times New Roman"/>
          <w:position w:val="-30"/>
        </w:rPr>
      </w:pPr>
      <w:r w:rsidRPr="00CE2694">
        <w:rPr>
          <w:rFonts w:cs="Times New Roman"/>
          <w:position w:val="-30"/>
        </w:rPr>
        <w:object w:dxaOrig="3480" w:dyaOrig="720" w14:anchorId="62D5B7DA">
          <v:shape id="_x0000_i1126" type="#_x0000_t75" style="width:174pt;height:36pt" o:ole="">
            <v:imagedata r:id="rId220" o:title=""/>
          </v:shape>
          <o:OLEObject Type="Embed" ProgID="Equation.DSMT4" ShapeID="_x0000_i1126" DrawAspect="Content" ObjectID="_1384855921" r:id="rId221"/>
        </w:object>
      </w:r>
    </w:p>
    <w:p w14:paraId="5C39E771" w14:textId="668FE075" w:rsidR="00DD25D0" w:rsidRPr="00CE2694" w:rsidRDefault="00E53A85" w:rsidP="00870449">
      <w:pPr>
        <w:pStyle w:val="NoSpacing"/>
        <w:ind w:left="720"/>
        <w:outlineLvl w:val="0"/>
        <w:rPr>
          <w:rFonts w:cs="Times New Roman"/>
          <w:position w:val="-30"/>
        </w:rPr>
      </w:pPr>
      <w:r w:rsidRPr="00CE2694">
        <w:rPr>
          <w:rFonts w:cs="Times New Roman"/>
          <w:position w:val="-30"/>
        </w:rPr>
        <w:t>From Example #10.3.2</w:t>
      </w:r>
    </w:p>
    <w:p w14:paraId="3470CBDE" w14:textId="388B114F" w:rsidR="00DD25D0" w:rsidRPr="00CE2694" w:rsidRDefault="00E53A85" w:rsidP="00E53A85">
      <w:pPr>
        <w:pStyle w:val="NoSpacing"/>
        <w:ind w:left="1440"/>
        <w:rPr>
          <w:rFonts w:cs="Times New Roman"/>
        </w:rPr>
      </w:pPr>
      <w:r w:rsidRPr="00CE2694">
        <w:rPr>
          <w:rFonts w:cs="Times New Roman"/>
          <w:position w:val="-10"/>
        </w:rPr>
        <w:object w:dxaOrig="1020" w:dyaOrig="320" w14:anchorId="390D038F">
          <v:shape id="_x0000_i1127" type="#_x0000_t75" style="width:51pt;height:16pt" o:ole="">
            <v:imagedata r:id="rId222" o:title=""/>
          </v:shape>
          <o:OLEObject Type="Embed" ProgID="Equation.DSMT4" ShapeID="_x0000_i1127" DrawAspect="Content" ObjectID="_1384855922" r:id="rId223"/>
        </w:object>
      </w:r>
      <w:r w:rsidRPr="00CE2694">
        <w:rPr>
          <w:rFonts w:cs="Times New Roman"/>
        </w:rPr>
        <w:t xml:space="preserve"> </w:t>
      </w:r>
    </w:p>
    <w:p w14:paraId="4A23C303" w14:textId="77777777" w:rsidR="00E53A85" w:rsidRPr="00CE2694" w:rsidRDefault="00E53A85" w:rsidP="00DD25D0">
      <w:pPr>
        <w:pStyle w:val="NoSpacing"/>
        <w:rPr>
          <w:rFonts w:cs="Times New Roman"/>
        </w:rPr>
      </w:pPr>
    </w:p>
    <w:p w14:paraId="58FD3696" w14:textId="5F3BB35A" w:rsidR="00E53A85" w:rsidRPr="00CE2694" w:rsidRDefault="00E53A85" w:rsidP="00870449">
      <w:pPr>
        <w:pStyle w:val="NoSpacing"/>
        <w:ind w:left="720"/>
        <w:outlineLvl w:val="0"/>
        <w:rPr>
          <w:rFonts w:cs="Times New Roman"/>
          <w:b/>
        </w:rPr>
      </w:pPr>
      <w:r w:rsidRPr="00CE2694">
        <w:rPr>
          <w:rFonts w:cs="Times New Roman"/>
          <w:b/>
        </w:rPr>
        <w:t>Figure #10.3.3: Results of 1-Var Stats on TI-83/84</w:t>
      </w:r>
    </w:p>
    <w:p w14:paraId="7D3B1FEF" w14:textId="77777777" w:rsidR="00DD25D0" w:rsidRPr="00CE2694" w:rsidRDefault="00DD25D0" w:rsidP="00E53A85">
      <w:pPr>
        <w:pStyle w:val="NoSpacing"/>
        <w:ind w:left="1440"/>
        <w:rPr>
          <w:rFonts w:cs="Times New Roman"/>
        </w:rPr>
      </w:pPr>
      <w:r w:rsidRPr="00CE2694">
        <w:rPr>
          <w:rFonts w:cs="Times New Roman"/>
          <w:noProof/>
          <w:lang w:eastAsia="en-US"/>
        </w:rPr>
        <w:drawing>
          <wp:inline distT="0" distB="0" distL="0" distR="0" wp14:anchorId="1138983E" wp14:editId="43354582">
            <wp:extent cx="2514600" cy="17018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60451DEA" w14:textId="77777777" w:rsidR="00DD25D0" w:rsidRPr="00CE2694" w:rsidRDefault="00E53A85" w:rsidP="00E53A85">
      <w:pPr>
        <w:pStyle w:val="NoSpacing"/>
        <w:ind w:left="1440"/>
        <w:rPr>
          <w:rFonts w:cs="Times New Roman"/>
        </w:rPr>
      </w:pPr>
      <w:r w:rsidRPr="00CE2694">
        <w:rPr>
          <w:rFonts w:cs="Times New Roman"/>
          <w:position w:val="-40"/>
        </w:rPr>
        <w:object w:dxaOrig="1760" w:dyaOrig="980" w14:anchorId="6DB874E6">
          <v:shape id="_x0000_i1128" type="#_x0000_t75" style="width:88pt;height:49pt" o:ole="">
            <v:imagedata r:id="rId225" o:title=""/>
          </v:shape>
          <o:OLEObject Type="Embed" ProgID="Equation.DSMT4" ShapeID="_x0000_i1128" DrawAspect="Content" ObjectID="_1384855923" r:id="rId226"/>
        </w:object>
      </w:r>
    </w:p>
    <w:p w14:paraId="56999138" w14:textId="77777777" w:rsidR="00DD25D0" w:rsidRPr="00CE2694" w:rsidRDefault="00DD25D0" w:rsidP="00870449">
      <w:pPr>
        <w:pStyle w:val="NoSpacing"/>
        <w:ind w:left="720"/>
        <w:outlineLvl w:val="0"/>
        <w:rPr>
          <w:rFonts w:cs="Times New Roman"/>
        </w:rPr>
      </w:pPr>
      <w:r w:rsidRPr="00CE2694">
        <w:rPr>
          <w:rFonts w:cs="Times New Roman"/>
        </w:rPr>
        <w:t xml:space="preserve">Now you can find </w:t>
      </w:r>
    </w:p>
    <w:p w14:paraId="5C64EACF" w14:textId="77777777" w:rsidR="00DD25D0" w:rsidRPr="00CE2694" w:rsidRDefault="00E53A85" w:rsidP="00E53A85">
      <w:pPr>
        <w:pStyle w:val="NoSpacing"/>
        <w:ind w:left="1440"/>
        <w:rPr>
          <w:rFonts w:cs="Times New Roman"/>
        </w:rPr>
      </w:pPr>
      <w:r w:rsidRPr="00CE2694">
        <w:rPr>
          <w:rFonts w:cs="Times New Roman"/>
          <w:position w:val="-42"/>
        </w:rPr>
        <w:object w:dxaOrig="2780" w:dyaOrig="1120" w14:anchorId="5869923D">
          <v:shape id="_x0000_i1129" type="#_x0000_t75" style="width:139pt;height:56pt" o:ole="">
            <v:imagedata r:id="rId227" o:title=""/>
          </v:shape>
          <o:OLEObject Type="Embed" ProgID="Equation.DSMT4" ShapeID="_x0000_i1129" DrawAspect="Content" ObjectID="_1384855924" r:id="rId228"/>
        </w:object>
      </w:r>
    </w:p>
    <w:p w14:paraId="6D940439" w14:textId="77777777" w:rsidR="00DD25D0" w:rsidRPr="00CE2694" w:rsidRDefault="00DD25D0" w:rsidP="00DD25D0">
      <w:pPr>
        <w:pStyle w:val="NoSpacing"/>
        <w:rPr>
          <w:rFonts w:cs="Times New Roman"/>
        </w:rPr>
      </w:pPr>
    </w:p>
    <w:p w14:paraId="6CCD2EE1" w14:textId="4587A43C" w:rsidR="00DD25D0" w:rsidRPr="00CE2694" w:rsidRDefault="00E53A85" w:rsidP="00E53A85">
      <w:pPr>
        <w:pStyle w:val="NoSpacing"/>
        <w:ind w:left="1440"/>
        <w:rPr>
          <w:rFonts w:cs="Times New Roman"/>
        </w:rPr>
      </w:pPr>
      <w:r w:rsidRPr="00CE2694">
        <w:rPr>
          <w:rFonts w:cs="Times New Roman"/>
          <w:position w:val="-10"/>
        </w:rPr>
        <w:object w:dxaOrig="2080" w:dyaOrig="320" w14:anchorId="0BACAE39">
          <v:shape id="_x0000_i1130" type="#_x0000_t75" style="width:104pt;height:16pt" o:ole="">
            <v:imagedata r:id="rId229" o:title=""/>
          </v:shape>
          <o:OLEObject Type="Embed" ProgID="Equation.DSMT4" ShapeID="_x0000_i1130" DrawAspect="Content" ObjectID="_1384855925" r:id="rId230"/>
        </w:object>
      </w:r>
    </w:p>
    <w:p w14:paraId="4BB65BBA" w14:textId="509B52FF" w:rsidR="00E53A85" w:rsidRPr="00CE2694" w:rsidRDefault="00E53A85" w:rsidP="00E53A85">
      <w:pPr>
        <w:ind w:left="720"/>
        <w:rPr>
          <w:rFonts w:ascii="Times New Roman" w:hAnsi="Times New Roman" w:cs="Times New Roman"/>
          <w:iCs/>
        </w:rPr>
      </w:pPr>
      <w:r w:rsidRPr="00CE2694">
        <w:rPr>
          <w:rFonts w:ascii="Times New Roman" w:hAnsi="Times New Roman" w:cs="Times New Roman"/>
          <w:iCs/>
        </w:rPr>
        <w:t>Now look in table A.2.  Go down the first column to 7, then over to the column headed with 95%.</w:t>
      </w:r>
    </w:p>
    <w:p w14:paraId="1F57E271" w14:textId="77777777" w:rsidR="00DD25D0" w:rsidRPr="00CE2694" w:rsidRDefault="00E53A85" w:rsidP="00E53A85">
      <w:pPr>
        <w:pStyle w:val="NoSpacing"/>
        <w:ind w:left="1440"/>
        <w:rPr>
          <w:rFonts w:cs="Times New Roman"/>
        </w:rPr>
      </w:pPr>
      <w:r w:rsidRPr="00CE2694">
        <w:rPr>
          <w:rFonts w:cs="Times New Roman"/>
          <w:position w:val="-10"/>
        </w:rPr>
        <w:object w:dxaOrig="1020" w:dyaOrig="320" w14:anchorId="7AA46E7C">
          <v:shape id="_x0000_i1131" type="#_x0000_t75" style="width:51pt;height:16pt" o:ole="">
            <v:imagedata r:id="rId231" o:title=""/>
          </v:shape>
          <o:OLEObject Type="Embed" ProgID="Equation.DSMT4" ShapeID="_x0000_i1131" DrawAspect="Content" ObjectID="_1384855926" r:id="rId232"/>
        </w:object>
      </w:r>
    </w:p>
    <w:p w14:paraId="3E54EB2E" w14:textId="77777777" w:rsidR="00DD25D0" w:rsidRPr="00CE2694" w:rsidRDefault="00E53A85" w:rsidP="00E53A85">
      <w:pPr>
        <w:pStyle w:val="NoSpacing"/>
        <w:ind w:left="1440"/>
        <w:rPr>
          <w:rFonts w:cs="Times New Roman"/>
        </w:rPr>
      </w:pPr>
      <w:r w:rsidRPr="00CE2694">
        <w:rPr>
          <w:rFonts w:cs="Times New Roman"/>
          <w:position w:val="-54"/>
        </w:rPr>
        <w:object w:dxaOrig="4120" w:dyaOrig="1900" w14:anchorId="112F8A94">
          <v:shape id="_x0000_i1132" type="#_x0000_t75" style="width:206pt;height:95pt" o:ole="">
            <v:imagedata r:id="rId233" o:title=""/>
          </v:shape>
          <o:OLEObject Type="Embed" ProgID="Equation.DSMT4" ShapeID="_x0000_i1132" DrawAspect="Content" ObjectID="_1384855927" r:id="rId234"/>
        </w:object>
      </w:r>
    </w:p>
    <w:p w14:paraId="5ACF0EDD" w14:textId="77777777" w:rsidR="00DD25D0" w:rsidRPr="00CE2694" w:rsidRDefault="00DD25D0" w:rsidP="00DD25D0">
      <w:pPr>
        <w:pStyle w:val="NoSpacing"/>
        <w:rPr>
          <w:rFonts w:cs="Times New Roman"/>
        </w:rPr>
      </w:pPr>
    </w:p>
    <w:p w14:paraId="547A153E" w14:textId="77777777" w:rsidR="00DD25D0" w:rsidRPr="00CE2694" w:rsidRDefault="00DD25D0" w:rsidP="00870449">
      <w:pPr>
        <w:pStyle w:val="NoSpacing"/>
        <w:ind w:left="720"/>
        <w:outlineLvl w:val="0"/>
        <w:rPr>
          <w:rFonts w:cs="Times New Roman"/>
        </w:rPr>
      </w:pPr>
      <w:r w:rsidRPr="00CE2694">
        <w:rPr>
          <w:rFonts w:cs="Times New Roman"/>
        </w:rPr>
        <w:t>Prediction interval is</w:t>
      </w:r>
    </w:p>
    <w:p w14:paraId="6A8DC702" w14:textId="77777777" w:rsidR="00DD25D0" w:rsidRDefault="00E53A85" w:rsidP="00E53A85">
      <w:pPr>
        <w:pStyle w:val="NoSpacing"/>
        <w:ind w:left="1440"/>
        <w:rPr>
          <w:rFonts w:cs="Times New Roman"/>
          <w:position w:val="-46"/>
        </w:rPr>
      </w:pPr>
      <w:r w:rsidRPr="00CE2694">
        <w:rPr>
          <w:rFonts w:cs="Times New Roman"/>
          <w:position w:val="-46"/>
        </w:rPr>
        <w:object w:dxaOrig="2620" w:dyaOrig="1040" w14:anchorId="67E4093C">
          <v:shape id="_x0000_i1133" type="#_x0000_t75" style="width:131pt;height:52pt" o:ole="">
            <v:imagedata r:id="rId235" o:title=""/>
          </v:shape>
          <o:OLEObject Type="Embed" ProgID="Equation.DSMT4" ShapeID="_x0000_i1133" DrawAspect="Content" ObjectID="_1384855928" r:id="rId236"/>
        </w:object>
      </w:r>
    </w:p>
    <w:p w14:paraId="4FE30D98" w14:textId="77777777" w:rsidR="00807E2A" w:rsidRDefault="00807E2A" w:rsidP="00807E2A">
      <w:pPr>
        <w:pStyle w:val="NoSpacing"/>
        <w:ind w:left="720"/>
        <w:rPr>
          <w:rFonts w:cs="Times New Roman"/>
        </w:rPr>
      </w:pPr>
    </w:p>
    <w:p w14:paraId="548D5E41" w14:textId="77777777" w:rsidR="00807E2A" w:rsidRDefault="00807E2A" w:rsidP="00807E2A">
      <w:pPr>
        <w:pStyle w:val="NoSpacing"/>
        <w:ind w:left="720"/>
        <w:rPr>
          <w:rFonts w:cs="Times New Roman"/>
        </w:rPr>
      </w:pPr>
    </w:p>
    <w:p w14:paraId="2E7F1BDA" w14:textId="4317FF9B" w:rsidR="00807E2A" w:rsidRPr="00807E2A" w:rsidRDefault="00807E2A" w:rsidP="00807E2A">
      <w:pPr>
        <w:pStyle w:val="NoSpacing"/>
        <w:ind w:left="720"/>
        <w:rPr>
          <w:rFonts w:cs="Times New Roman"/>
        </w:rPr>
      </w:pPr>
      <w:r w:rsidRPr="00807E2A">
        <w:rPr>
          <w:rFonts w:cs="Times New Roman"/>
        </w:rPr>
        <w:t>Computing the prediction interval using R:</w:t>
      </w:r>
    </w:p>
    <w:p w14:paraId="4BD4F82F" w14:textId="77777777" w:rsidR="00807E2A" w:rsidRPr="00807E2A" w:rsidRDefault="00807E2A" w:rsidP="00807E2A">
      <w:pPr>
        <w:pStyle w:val="NoSpacing"/>
        <w:ind w:left="720"/>
        <w:rPr>
          <w:rFonts w:cs="Times New Roman"/>
        </w:rPr>
      </w:pPr>
      <w:r w:rsidRPr="00807E2A">
        <w:rPr>
          <w:rFonts w:cs="Times New Roman"/>
        </w:rPr>
        <w:t>predict(lm.out, newdata=list(alcohol=6.5), interval = "prediction", level=0.95)</w:t>
      </w:r>
    </w:p>
    <w:p w14:paraId="44420F6C" w14:textId="2FE57F88" w:rsidR="00807E2A" w:rsidRPr="00807E2A" w:rsidRDefault="00807E2A" w:rsidP="00807E2A">
      <w:pPr>
        <w:pStyle w:val="NoSpacing"/>
        <w:ind w:left="720"/>
        <w:rPr>
          <w:rFonts w:cs="Times New Roman"/>
        </w:rPr>
      </w:pPr>
      <w:r w:rsidRPr="00807E2A">
        <w:rPr>
          <w:rFonts w:cs="Times New Roman"/>
        </w:rPr>
        <w:t xml:space="preserve">       fit     </w:t>
      </w:r>
      <w:r>
        <w:rPr>
          <w:rFonts w:cs="Times New Roman"/>
        </w:rPr>
        <w:t xml:space="preserve">     </w:t>
      </w:r>
      <w:r w:rsidRPr="00807E2A">
        <w:rPr>
          <w:rFonts w:cs="Times New Roman"/>
        </w:rPr>
        <w:t xml:space="preserve"> lwr      </w:t>
      </w:r>
      <w:r>
        <w:rPr>
          <w:rFonts w:cs="Times New Roman"/>
        </w:rPr>
        <w:t xml:space="preserve">     </w:t>
      </w:r>
      <w:r w:rsidRPr="00807E2A">
        <w:rPr>
          <w:rFonts w:cs="Times New Roman"/>
        </w:rPr>
        <w:t>upr</w:t>
      </w:r>
    </w:p>
    <w:p w14:paraId="7765884D" w14:textId="35566EBD" w:rsidR="00807E2A" w:rsidRPr="00807E2A" w:rsidRDefault="00807E2A" w:rsidP="00807E2A">
      <w:pPr>
        <w:pStyle w:val="NoSpacing"/>
        <w:ind w:left="720"/>
        <w:rPr>
          <w:rFonts w:cs="Times New Roman"/>
        </w:rPr>
      </w:pPr>
      <w:r w:rsidRPr="00807E2A">
        <w:rPr>
          <w:rFonts w:cs="Times New Roman"/>
        </w:rPr>
        <w:t>1 196.1022 155.7847 236.4196</w:t>
      </w:r>
    </w:p>
    <w:p w14:paraId="37F16763" w14:textId="77777777" w:rsidR="00807E2A" w:rsidRDefault="00807E2A" w:rsidP="00807E2A">
      <w:pPr>
        <w:pStyle w:val="NoSpacing"/>
        <w:ind w:left="720"/>
        <w:rPr>
          <w:rFonts w:cs="Times New Roman"/>
        </w:rPr>
      </w:pPr>
    </w:p>
    <w:p w14:paraId="125A4140" w14:textId="60FF2207" w:rsidR="00807E2A" w:rsidRDefault="00807E2A" w:rsidP="00807E2A">
      <w:pPr>
        <w:pStyle w:val="NoSpacing"/>
        <w:ind w:left="720"/>
        <w:rPr>
          <w:rFonts w:cs="Times New Roman"/>
        </w:rPr>
      </w:pPr>
      <w:r>
        <w:rPr>
          <w:rFonts w:cs="Times New Roman"/>
        </w:rPr>
        <w:t xml:space="preserve">fit = </w:t>
      </w:r>
      <w:r w:rsidRPr="00807E2A">
        <w:rPr>
          <w:rFonts w:cs="Times New Roman"/>
          <w:position w:val="-10"/>
        </w:rPr>
        <w:object w:dxaOrig="200" w:dyaOrig="320" w14:anchorId="4DEBFBA7">
          <v:shape id="_x0000_i1134" type="#_x0000_t75" style="width:10pt;height:16pt" o:ole="">
            <v:imagedata r:id="rId237" o:title=""/>
          </v:shape>
          <o:OLEObject Type="Embed" ProgID="Equation.DSMT4" ShapeID="_x0000_i1134" DrawAspect="Content" ObjectID="_1384855929" r:id="rId238"/>
        </w:object>
      </w:r>
      <w:r>
        <w:rPr>
          <w:rFonts w:cs="Times New Roman"/>
        </w:rPr>
        <w:t xml:space="preserve"> when x = 6.5%. lwr = lower limit of prediction interval. upr = upper limit of prediction interval. So the prediction interval is </w:t>
      </w:r>
      <w:r w:rsidRPr="00807E2A">
        <w:rPr>
          <w:rFonts w:cs="Times New Roman"/>
          <w:position w:val="-10"/>
        </w:rPr>
        <w:object w:dxaOrig="1740" w:dyaOrig="320" w14:anchorId="2CB2E8D0">
          <v:shape id="_x0000_i1135" type="#_x0000_t75" style="width:87pt;height:16pt" o:ole="">
            <v:imagedata r:id="rId239" o:title=""/>
          </v:shape>
          <o:OLEObject Type="Embed" ProgID="Equation.DSMT4" ShapeID="_x0000_i1135" DrawAspect="Content" ObjectID="_1384855930" r:id="rId240"/>
        </w:object>
      </w:r>
      <w:r>
        <w:rPr>
          <w:rFonts w:cs="Times New Roman"/>
        </w:rPr>
        <w:t>.</w:t>
      </w:r>
    </w:p>
    <w:p w14:paraId="36C9604D" w14:textId="77777777" w:rsidR="00807E2A" w:rsidRPr="00CE2694" w:rsidRDefault="00807E2A" w:rsidP="00807E2A">
      <w:pPr>
        <w:pStyle w:val="NoSpacing"/>
        <w:ind w:left="720"/>
        <w:rPr>
          <w:rFonts w:cs="Times New Roman"/>
        </w:rPr>
      </w:pPr>
    </w:p>
    <w:p w14:paraId="6E3BA5A1" w14:textId="49FDE0D5" w:rsidR="00AC302F" w:rsidRDefault="00AC302F" w:rsidP="00E53A85">
      <w:pPr>
        <w:pStyle w:val="NoSpacing"/>
        <w:ind w:left="720"/>
        <w:rPr>
          <w:rFonts w:cs="Times New Roman"/>
        </w:rPr>
      </w:pPr>
      <w:r>
        <w:rPr>
          <w:rFonts w:cs="Times New Roman"/>
        </w:rPr>
        <w:t xml:space="preserve">Statistical interpretation: There is a 95% chance that the interval </w:t>
      </w:r>
      <w:r w:rsidR="00807E2A" w:rsidRPr="00AC302F">
        <w:rPr>
          <w:rFonts w:cs="Times New Roman"/>
          <w:position w:val="-10"/>
        </w:rPr>
        <w:object w:dxaOrig="1740" w:dyaOrig="320" w14:anchorId="418A76C8">
          <v:shape id="_x0000_i1136" type="#_x0000_t75" style="width:87pt;height:16pt" o:ole="">
            <v:imagedata r:id="rId241" o:title=""/>
          </v:shape>
          <o:OLEObject Type="Embed" ProgID="Equation.DSMT4" ShapeID="_x0000_i1136" DrawAspect="Content" ObjectID="_1384855931" r:id="rId242"/>
        </w:object>
      </w:r>
      <w:r>
        <w:rPr>
          <w:rFonts w:cs="Times New Roman"/>
        </w:rPr>
        <w:t xml:space="preserve"> contains the true value for the calories when the alcohol content is 6.5%.</w:t>
      </w:r>
    </w:p>
    <w:p w14:paraId="4F061ED1" w14:textId="77777777" w:rsidR="00AC302F" w:rsidRPr="00AC302F" w:rsidRDefault="00AC302F" w:rsidP="00E53A85">
      <w:pPr>
        <w:pStyle w:val="NoSpacing"/>
        <w:ind w:left="720"/>
        <w:rPr>
          <w:rFonts w:cs="Times New Roman"/>
        </w:rPr>
      </w:pPr>
    </w:p>
    <w:p w14:paraId="5C188F9C" w14:textId="2E4991F5" w:rsidR="00DD25D0" w:rsidRPr="00CE2694" w:rsidRDefault="00AC302F" w:rsidP="00E53A85">
      <w:pPr>
        <w:pStyle w:val="NoSpacing"/>
        <w:ind w:left="720"/>
        <w:rPr>
          <w:rFonts w:cs="Times New Roman"/>
        </w:rPr>
      </w:pPr>
      <w:r>
        <w:rPr>
          <w:rFonts w:cs="Times New Roman"/>
        </w:rPr>
        <w:t xml:space="preserve">Real world interpretation: If a beer has an alcohol content of </w:t>
      </w:r>
      <w:r w:rsidR="00DD25D0" w:rsidRPr="00CE2694">
        <w:rPr>
          <w:rFonts w:cs="Times New Roman"/>
        </w:rPr>
        <w:t xml:space="preserve">6.50% </w:t>
      </w:r>
      <w:r>
        <w:rPr>
          <w:rFonts w:cs="Times New Roman"/>
        </w:rPr>
        <w:t>then it</w:t>
      </w:r>
      <w:r w:rsidR="00DD25D0" w:rsidRPr="00CE2694">
        <w:rPr>
          <w:rFonts w:cs="Times New Roman"/>
        </w:rPr>
        <w:t xml:space="preserve"> has between 156 and 236 calories.</w:t>
      </w:r>
    </w:p>
    <w:p w14:paraId="0685D3D1" w14:textId="77777777" w:rsidR="008A4C76" w:rsidRDefault="008A4C76">
      <w:pPr>
        <w:rPr>
          <w:rFonts w:ascii="Times New Roman" w:hAnsi="Times New Roman" w:cs="Times New Roman"/>
          <w:b/>
        </w:rPr>
      </w:pPr>
    </w:p>
    <w:p w14:paraId="2B395BFF" w14:textId="289665B5" w:rsidR="00CF785A" w:rsidRPr="00CE2694" w:rsidRDefault="00CF785A" w:rsidP="00CF785A">
      <w:pPr>
        <w:pStyle w:val="NoSpacing"/>
        <w:outlineLvl w:val="0"/>
        <w:rPr>
          <w:rFonts w:cs="Times New Roman"/>
          <w:b/>
        </w:rPr>
      </w:pPr>
      <w:r w:rsidRPr="00CE2694">
        <w:rPr>
          <w:rFonts w:cs="Times New Roman"/>
          <w:b/>
        </w:rPr>
        <w:t>Example #10.3.5:  Doing a Correlation and Regression Analysis</w:t>
      </w:r>
      <w:r>
        <w:rPr>
          <w:rFonts w:cs="Times New Roman"/>
          <w:b/>
        </w:rPr>
        <w:t xml:space="preserve"> Using the TI-83/84</w:t>
      </w:r>
    </w:p>
    <w:p w14:paraId="528B22C6" w14:textId="77777777" w:rsidR="00CF785A" w:rsidRPr="00CE2694" w:rsidRDefault="00CF785A" w:rsidP="00CF785A">
      <w:pPr>
        <w:rPr>
          <w:rFonts w:ascii="Times New Roman" w:hAnsi="Times New Roman" w:cs="Times New Roman"/>
        </w:rPr>
      </w:pPr>
      <w:r w:rsidRPr="00CE2694">
        <w:rPr>
          <w:rFonts w:ascii="Times New Roman" w:hAnsi="Times New Roman" w:cs="Times New Roman"/>
        </w:rPr>
        <w:t xml:space="preserve">Table #10.3.1 contains randomly selected high temperatures at various cities on a single day and the elevation of the city.  </w:t>
      </w:r>
    </w:p>
    <w:p w14:paraId="3EC1D74D" w14:textId="77777777" w:rsidR="00CF785A" w:rsidRPr="00CE2694" w:rsidRDefault="00CF785A" w:rsidP="00CF785A">
      <w:pPr>
        <w:rPr>
          <w:rFonts w:ascii="Times New Roman" w:hAnsi="Times New Roman" w:cs="Times New Roman"/>
        </w:rPr>
      </w:pPr>
    </w:p>
    <w:p w14:paraId="2D6D88DB" w14:textId="77777777" w:rsidR="00CF785A" w:rsidRPr="00CE2694" w:rsidRDefault="00CF785A" w:rsidP="00CF785A">
      <w:pPr>
        <w:ind w:left="720"/>
        <w:outlineLvl w:val="0"/>
        <w:rPr>
          <w:rFonts w:ascii="Times New Roman" w:hAnsi="Times New Roman" w:cs="Times New Roman"/>
          <w:b/>
        </w:rPr>
      </w:pPr>
      <w:r w:rsidRPr="00CE2694">
        <w:rPr>
          <w:rFonts w:ascii="Times New Roman" w:hAnsi="Times New Roman" w:cs="Times New Roman"/>
          <w:b/>
        </w:rPr>
        <w:t>Table #10.3.1: Temperatures and Elevation of Cities on a Given Day</w:t>
      </w:r>
    </w:p>
    <w:tbl>
      <w:tblPr>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696"/>
        <w:gridCol w:w="1040"/>
        <w:gridCol w:w="1040"/>
        <w:gridCol w:w="1040"/>
        <w:gridCol w:w="1040"/>
        <w:gridCol w:w="1040"/>
        <w:gridCol w:w="1041"/>
      </w:tblGrid>
      <w:tr w:rsidR="00CF785A" w:rsidRPr="00CE2694" w14:paraId="03DDC7F3" w14:textId="77777777" w:rsidTr="00D67B80">
        <w:tc>
          <w:tcPr>
            <w:tcW w:w="2155" w:type="dxa"/>
          </w:tcPr>
          <w:p w14:paraId="5E27F1E7" w14:textId="77777777" w:rsidR="00CF785A" w:rsidRPr="00CE2694" w:rsidRDefault="00CF785A" w:rsidP="00D67B80">
            <w:pPr>
              <w:rPr>
                <w:rFonts w:ascii="Times New Roman" w:hAnsi="Times New Roman" w:cs="Times New Roman"/>
              </w:rPr>
            </w:pPr>
            <w:r w:rsidRPr="00CE2694">
              <w:rPr>
                <w:rFonts w:ascii="Times New Roman" w:hAnsi="Times New Roman" w:cs="Times New Roman"/>
              </w:rPr>
              <w:t>Elevation (in feet)</w:t>
            </w:r>
          </w:p>
        </w:tc>
        <w:tc>
          <w:tcPr>
            <w:tcW w:w="696" w:type="dxa"/>
          </w:tcPr>
          <w:p w14:paraId="3D781B89" w14:textId="77777777" w:rsidR="00CF785A" w:rsidRPr="00CE2694" w:rsidRDefault="00CF785A" w:rsidP="00D67B80">
            <w:pPr>
              <w:jc w:val="center"/>
              <w:rPr>
                <w:rFonts w:ascii="Times New Roman" w:hAnsi="Times New Roman" w:cs="Times New Roman"/>
              </w:rPr>
            </w:pPr>
            <w:r w:rsidRPr="00CE2694">
              <w:rPr>
                <w:rFonts w:ascii="Times New Roman" w:hAnsi="Times New Roman" w:cs="Times New Roman"/>
              </w:rPr>
              <w:t>7000</w:t>
            </w:r>
          </w:p>
        </w:tc>
        <w:tc>
          <w:tcPr>
            <w:tcW w:w="1040" w:type="dxa"/>
          </w:tcPr>
          <w:p w14:paraId="43C530D5" w14:textId="77777777" w:rsidR="00CF785A" w:rsidRPr="00CE2694" w:rsidRDefault="00CF785A" w:rsidP="00D67B80">
            <w:pPr>
              <w:jc w:val="center"/>
              <w:rPr>
                <w:rFonts w:ascii="Times New Roman" w:hAnsi="Times New Roman" w:cs="Times New Roman"/>
              </w:rPr>
            </w:pPr>
            <w:r w:rsidRPr="00CE2694">
              <w:rPr>
                <w:rFonts w:ascii="Times New Roman" w:hAnsi="Times New Roman" w:cs="Times New Roman"/>
              </w:rPr>
              <w:t>4000</w:t>
            </w:r>
          </w:p>
        </w:tc>
        <w:tc>
          <w:tcPr>
            <w:tcW w:w="1040" w:type="dxa"/>
          </w:tcPr>
          <w:p w14:paraId="7EEF41F4" w14:textId="77777777" w:rsidR="00CF785A" w:rsidRPr="00CE2694" w:rsidRDefault="00CF785A" w:rsidP="00D67B80">
            <w:pPr>
              <w:jc w:val="center"/>
              <w:rPr>
                <w:rFonts w:ascii="Times New Roman" w:hAnsi="Times New Roman" w:cs="Times New Roman"/>
              </w:rPr>
            </w:pPr>
            <w:r w:rsidRPr="00CE2694">
              <w:rPr>
                <w:rFonts w:ascii="Times New Roman" w:hAnsi="Times New Roman" w:cs="Times New Roman"/>
              </w:rPr>
              <w:t>6000</w:t>
            </w:r>
          </w:p>
        </w:tc>
        <w:tc>
          <w:tcPr>
            <w:tcW w:w="1040" w:type="dxa"/>
          </w:tcPr>
          <w:p w14:paraId="3BC22108" w14:textId="77777777" w:rsidR="00CF785A" w:rsidRPr="00CE2694" w:rsidRDefault="00CF785A" w:rsidP="00D67B80">
            <w:pPr>
              <w:jc w:val="center"/>
              <w:rPr>
                <w:rFonts w:ascii="Times New Roman" w:hAnsi="Times New Roman" w:cs="Times New Roman"/>
              </w:rPr>
            </w:pPr>
            <w:r w:rsidRPr="00CE2694">
              <w:rPr>
                <w:rFonts w:ascii="Times New Roman" w:hAnsi="Times New Roman" w:cs="Times New Roman"/>
              </w:rPr>
              <w:t>3000</w:t>
            </w:r>
          </w:p>
        </w:tc>
        <w:tc>
          <w:tcPr>
            <w:tcW w:w="1040" w:type="dxa"/>
          </w:tcPr>
          <w:p w14:paraId="2179FF42" w14:textId="77777777" w:rsidR="00CF785A" w:rsidRPr="00CE2694" w:rsidRDefault="00CF785A" w:rsidP="00D67B80">
            <w:pPr>
              <w:jc w:val="center"/>
              <w:rPr>
                <w:rFonts w:ascii="Times New Roman" w:hAnsi="Times New Roman" w:cs="Times New Roman"/>
              </w:rPr>
            </w:pPr>
            <w:r w:rsidRPr="00CE2694">
              <w:rPr>
                <w:rFonts w:ascii="Times New Roman" w:hAnsi="Times New Roman" w:cs="Times New Roman"/>
              </w:rPr>
              <w:t>7000</w:t>
            </w:r>
          </w:p>
        </w:tc>
        <w:tc>
          <w:tcPr>
            <w:tcW w:w="1040" w:type="dxa"/>
          </w:tcPr>
          <w:p w14:paraId="6042482A" w14:textId="77777777" w:rsidR="00CF785A" w:rsidRPr="00CE2694" w:rsidRDefault="00CF785A" w:rsidP="00D67B80">
            <w:pPr>
              <w:jc w:val="center"/>
              <w:rPr>
                <w:rFonts w:ascii="Times New Roman" w:hAnsi="Times New Roman" w:cs="Times New Roman"/>
              </w:rPr>
            </w:pPr>
            <w:r w:rsidRPr="00CE2694">
              <w:rPr>
                <w:rFonts w:ascii="Times New Roman" w:hAnsi="Times New Roman" w:cs="Times New Roman"/>
              </w:rPr>
              <w:t>4500</w:t>
            </w:r>
          </w:p>
        </w:tc>
        <w:tc>
          <w:tcPr>
            <w:tcW w:w="1041" w:type="dxa"/>
          </w:tcPr>
          <w:p w14:paraId="69D74E25" w14:textId="77777777" w:rsidR="00CF785A" w:rsidRPr="00CE2694" w:rsidRDefault="00CF785A" w:rsidP="00D67B80">
            <w:pPr>
              <w:jc w:val="center"/>
              <w:rPr>
                <w:rFonts w:ascii="Times New Roman" w:hAnsi="Times New Roman" w:cs="Times New Roman"/>
              </w:rPr>
            </w:pPr>
            <w:r w:rsidRPr="00CE2694">
              <w:rPr>
                <w:rFonts w:ascii="Times New Roman" w:hAnsi="Times New Roman" w:cs="Times New Roman"/>
              </w:rPr>
              <w:t>5000</w:t>
            </w:r>
          </w:p>
        </w:tc>
      </w:tr>
      <w:tr w:rsidR="00CF785A" w:rsidRPr="00CE2694" w14:paraId="61D49F09" w14:textId="77777777" w:rsidTr="00D67B80">
        <w:tc>
          <w:tcPr>
            <w:tcW w:w="2155" w:type="dxa"/>
          </w:tcPr>
          <w:p w14:paraId="6E4C54F8" w14:textId="77777777" w:rsidR="00CF785A" w:rsidRPr="00CE2694" w:rsidRDefault="00CF785A" w:rsidP="00D67B80">
            <w:pPr>
              <w:rPr>
                <w:rFonts w:ascii="Times New Roman" w:hAnsi="Times New Roman" w:cs="Times New Roman"/>
              </w:rPr>
            </w:pPr>
            <w:r w:rsidRPr="00CE2694">
              <w:rPr>
                <w:rFonts w:ascii="Times New Roman" w:hAnsi="Times New Roman" w:cs="Times New Roman"/>
              </w:rPr>
              <w:t>Temperature (°F)</w:t>
            </w:r>
          </w:p>
        </w:tc>
        <w:tc>
          <w:tcPr>
            <w:tcW w:w="696" w:type="dxa"/>
          </w:tcPr>
          <w:p w14:paraId="0164A7EE" w14:textId="77777777" w:rsidR="00CF785A" w:rsidRPr="00CE2694" w:rsidRDefault="00CF785A" w:rsidP="00D67B80">
            <w:pPr>
              <w:jc w:val="center"/>
              <w:rPr>
                <w:rFonts w:ascii="Times New Roman" w:hAnsi="Times New Roman" w:cs="Times New Roman"/>
              </w:rPr>
            </w:pPr>
            <w:r w:rsidRPr="00CE2694">
              <w:rPr>
                <w:rFonts w:ascii="Times New Roman" w:hAnsi="Times New Roman" w:cs="Times New Roman"/>
              </w:rPr>
              <w:t>50</w:t>
            </w:r>
          </w:p>
        </w:tc>
        <w:tc>
          <w:tcPr>
            <w:tcW w:w="1040" w:type="dxa"/>
          </w:tcPr>
          <w:p w14:paraId="0D8B166D" w14:textId="77777777" w:rsidR="00CF785A" w:rsidRPr="00CE2694" w:rsidRDefault="00CF785A" w:rsidP="00D67B80">
            <w:pPr>
              <w:jc w:val="center"/>
              <w:rPr>
                <w:rFonts w:ascii="Times New Roman" w:hAnsi="Times New Roman" w:cs="Times New Roman"/>
              </w:rPr>
            </w:pPr>
            <w:r w:rsidRPr="00CE2694">
              <w:rPr>
                <w:rFonts w:ascii="Times New Roman" w:hAnsi="Times New Roman" w:cs="Times New Roman"/>
              </w:rPr>
              <w:t>60</w:t>
            </w:r>
          </w:p>
        </w:tc>
        <w:tc>
          <w:tcPr>
            <w:tcW w:w="1040" w:type="dxa"/>
          </w:tcPr>
          <w:p w14:paraId="2BE81995" w14:textId="77777777" w:rsidR="00CF785A" w:rsidRPr="00CE2694" w:rsidRDefault="00CF785A" w:rsidP="00D67B80">
            <w:pPr>
              <w:jc w:val="center"/>
              <w:rPr>
                <w:rFonts w:ascii="Times New Roman" w:hAnsi="Times New Roman" w:cs="Times New Roman"/>
              </w:rPr>
            </w:pPr>
            <w:r w:rsidRPr="00CE2694">
              <w:rPr>
                <w:rFonts w:ascii="Times New Roman" w:hAnsi="Times New Roman" w:cs="Times New Roman"/>
              </w:rPr>
              <w:t>48</w:t>
            </w:r>
          </w:p>
        </w:tc>
        <w:tc>
          <w:tcPr>
            <w:tcW w:w="1040" w:type="dxa"/>
          </w:tcPr>
          <w:p w14:paraId="022A4123" w14:textId="77777777" w:rsidR="00CF785A" w:rsidRPr="00CE2694" w:rsidRDefault="00CF785A" w:rsidP="00D67B80">
            <w:pPr>
              <w:jc w:val="center"/>
              <w:rPr>
                <w:rFonts w:ascii="Times New Roman" w:hAnsi="Times New Roman" w:cs="Times New Roman"/>
              </w:rPr>
            </w:pPr>
            <w:r w:rsidRPr="00CE2694">
              <w:rPr>
                <w:rFonts w:ascii="Times New Roman" w:hAnsi="Times New Roman" w:cs="Times New Roman"/>
              </w:rPr>
              <w:t>70</w:t>
            </w:r>
          </w:p>
        </w:tc>
        <w:tc>
          <w:tcPr>
            <w:tcW w:w="1040" w:type="dxa"/>
          </w:tcPr>
          <w:p w14:paraId="2A1188F0" w14:textId="77777777" w:rsidR="00CF785A" w:rsidRPr="00CE2694" w:rsidRDefault="00CF785A" w:rsidP="00D67B80">
            <w:pPr>
              <w:jc w:val="center"/>
              <w:rPr>
                <w:rFonts w:ascii="Times New Roman" w:hAnsi="Times New Roman" w:cs="Times New Roman"/>
              </w:rPr>
            </w:pPr>
            <w:r w:rsidRPr="00CE2694">
              <w:rPr>
                <w:rFonts w:ascii="Times New Roman" w:hAnsi="Times New Roman" w:cs="Times New Roman"/>
              </w:rPr>
              <w:t>55</w:t>
            </w:r>
          </w:p>
        </w:tc>
        <w:tc>
          <w:tcPr>
            <w:tcW w:w="1040" w:type="dxa"/>
          </w:tcPr>
          <w:p w14:paraId="7DBF1745" w14:textId="77777777" w:rsidR="00CF785A" w:rsidRPr="00CE2694" w:rsidRDefault="00CF785A" w:rsidP="00D67B80">
            <w:pPr>
              <w:jc w:val="center"/>
              <w:rPr>
                <w:rFonts w:ascii="Times New Roman" w:hAnsi="Times New Roman" w:cs="Times New Roman"/>
              </w:rPr>
            </w:pPr>
            <w:r w:rsidRPr="00CE2694">
              <w:rPr>
                <w:rFonts w:ascii="Times New Roman" w:hAnsi="Times New Roman" w:cs="Times New Roman"/>
              </w:rPr>
              <w:t>55</w:t>
            </w:r>
          </w:p>
        </w:tc>
        <w:tc>
          <w:tcPr>
            <w:tcW w:w="1041" w:type="dxa"/>
          </w:tcPr>
          <w:p w14:paraId="26ECB47B" w14:textId="77777777" w:rsidR="00CF785A" w:rsidRPr="00CE2694" w:rsidRDefault="00CF785A" w:rsidP="00D67B80">
            <w:pPr>
              <w:jc w:val="center"/>
              <w:rPr>
                <w:rFonts w:ascii="Times New Roman" w:hAnsi="Times New Roman" w:cs="Times New Roman"/>
              </w:rPr>
            </w:pPr>
            <w:r w:rsidRPr="00CE2694">
              <w:rPr>
                <w:rFonts w:ascii="Times New Roman" w:hAnsi="Times New Roman" w:cs="Times New Roman"/>
              </w:rPr>
              <w:t>60</w:t>
            </w:r>
          </w:p>
        </w:tc>
      </w:tr>
    </w:tbl>
    <w:p w14:paraId="34E5F9A2" w14:textId="77777777" w:rsidR="00CF785A" w:rsidRPr="00CE2694" w:rsidRDefault="00CF785A" w:rsidP="00CF785A">
      <w:pPr>
        <w:pStyle w:val="ListParagraph"/>
        <w:numPr>
          <w:ilvl w:val="0"/>
          <w:numId w:val="11"/>
        </w:numPr>
        <w:rPr>
          <w:rFonts w:ascii="Times New Roman" w:hAnsi="Times New Roman" w:cs="Times New Roman"/>
        </w:rPr>
      </w:pPr>
      <w:r w:rsidRPr="00CE2694">
        <w:rPr>
          <w:rFonts w:ascii="Times New Roman" w:hAnsi="Times New Roman" w:cs="Times New Roman"/>
        </w:rPr>
        <w:t>State the random variables.</w:t>
      </w:r>
    </w:p>
    <w:p w14:paraId="75A67BC3" w14:textId="77777777" w:rsidR="00CF785A" w:rsidRPr="00CE2694" w:rsidRDefault="00CF785A" w:rsidP="00CF785A">
      <w:pPr>
        <w:pStyle w:val="ListParagraph"/>
        <w:outlineLvl w:val="0"/>
        <w:rPr>
          <w:rFonts w:ascii="Times New Roman" w:hAnsi="Times New Roman" w:cs="Times New Roman"/>
          <w:b/>
        </w:rPr>
      </w:pPr>
      <w:r w:rsidRPr="00CE2694">
        <w:rPr>
          <w:rFonts w:ascii="Times New Roman" w:hAnsi="Times New Roman" w:cs="Times New Roman"/>
          <w:b/>
        </w:rPr>
        <w:t>Solution:</w:t>
      </w:r>
    </w:p>
    <w:p w14:paraId="0EE6E5B9" w14:textId="77777777" w:rsidR="00CF785A" w:rsidRPr="00CE2694" w:rsidRDefault="00CF785A" w:rsidP="00CF785A">
      <w:pPr>
        <w:ind w:left="720"/>
        <w:rPr>
          <w:rFonts w:ascii="Times New Roman" w:hAnsi="Times New Roman" w:cs="Times New Roman"/>
        </w:rPr>
      </w:pPr>
      <w:r w:rsidRPr="00CE2694">
        <w:rPr>
          <w:rFonts w:ascii="Times New Roman" w:hAnsi="Times New Roman" w:cs="Times New Roman"/>
          <w:i/>
        </w:rPr>
        <w:t>x</w:t>
      </w:r>
      <w:r w:rsidRPr="00CE2694">
        <w:rPr>
          <w:rFonts w:ascii="Times New Roman" w:hAnsi="Times New Roman" w:cs="Times New Roman"/>
        </w:rPr>
        <w:t xml:space="preserve"> = elevation</w:t>
      </w:r>
    </w:p>
    <w:p w14:paraId="4B07A3AD" w14:textId="77777777" w:rsidR="00CF785A" w:rsidRPr="00CE2694" w:rsidRDefault="00CF785A" w:rsidP="00CF785A">
      <w:pPr>
        <w:ind w:left="720"/>
        <w:rPr>
          <w:rFonts w:ascii="Times New Roman" w:hAnsi="Times New Roman" w:cs="Times New Roman"/>
        </w:rPr>
      </w:pPr>
      <w:r w:rsidRPr="00CE2694">
        <w:rPr>
          <w:rFonts w:ascii="Times New Roman" w:hAnsi="Times New Roman" w:cs="Times New Roman"/>
          <w:i/>
        </w:rPr>
        <w:t>y</w:t>
      </w:r>
      <w:r w:rsidRPr="00CE2694">
        <w:rPr>
          <w:rFonts w:ascii="Times New Roman" w:hAnsi="Times New Roman" w:cs="Times New Roman"/>
        </w:rPr>
        <w:t xml:space="preserve"> = high temperature</w:t>
      </w:r>
    </w:p>
    <w:p w14:paraId="7F1F09E5" w14:textId="77777777" w:rsidR="00CF785A" w:rsidRPr="00CE2694" w:rsidRDefault="00CF785A" w:rsidP="00CF785A">
      <w:pPr>
        <w:pStyle w:val="ListParagraph"/>
        <w:rPr>
          <w:rFonts w:ascii="Times New Roman" w:hAnsi="Times New Roman" w:cs="Times New Roman"/>
        </w:rPr>
      </w:pPr>
    </w:p>
    <w:p w14:paraId="64CBA587" w14:textId="77777777" w:rsidR="00CF785A" w:rsidRPr="00CE2694" w:rsidRDefault="00CF785A" w:rsidP="00CF785A">
      <w:pPr>
        <w:pStyle w:val="ListParagraph"/>
        <w:numPr>
          <w:ilvl w:val="0"/>
          <w:numId w:val="11"/>
        </w:numPr>
        <w:rPr>
          <w:rFonts w:ascii="Times New Roman" w:hAnsi="Times New Roman" w:cs="Times New Roman"/>
        </w:rPr>
      </w:pPr>
      <w:r w:rsidRPr="00CE2694">
        <w:rPr>
          <w:rFonts w:ascii="Times New Roman" w:hAnsi="Times New Roman" w:cs="Times New Roman"/>
        </w:rPr>
        <w:t xml:space="preserve">Find a regression equation for elevation and high temperature on a given day.  </w:t>
      </w:r>
    </w:p>
    <w:p w14:paraId="739A1850" w14:textId="77777777" w:rsidR="00CF785A" w:rsidRPr="00CE2694" w:rsidRDefault="00CF785A" w:rsidP="00CF785A">
      <w:pPr>
        <w:pStyle w:val="ListParagraph"/>
        <w:rPr>
          <w:rFonts w:ascii="Times New Roman" w:hAnsi="Times New Roman" w:cs="Times New Roman"/>
          <w:b/>
        </w:rPr>
      </w:pPr>
    </w:p>
    <w:p w14:paraId="79A3A0F5" w14:textId="77777777" w:rsidR="00CF785A" w:rsidRPr="00CE2694" w:rsidRDefault="00CF785A" w:rsidP="00CF785A">
      <w:pPr>
        <w:pStyle w:val="ListParagraph"/>
        <w:outlineLvl w:val="0"/>
        <w:rPr>
          <w:rFonts w:ascii="Times New Roman" w:hAnsi="Times New Roman" w:cs="Times New Roman"/>
          <w:b/>
        </w:rPr>
      </w:pPr>
      <w:r w:rsidRPr="00CE2694">
        <w:rPr>
          <w:rFonts w:ascii="Times New Roman" w:hAnsi="Times New Roman" w:cs="Times New Roman"/>
          <w:b/>
        </w:rPr>
        <w:t>Solution:</w:t>
      </w:r>
    </w:p>
    <w:p w14:paraId="1562C66D" w14:textId="77777777" w:rsidR="00CF785A" w:rsidRPr="00CE2694" w:rsidRDefault="00CF785A" w:rsidP="00CF785A">
      <w:pPr>
        <w:pStyle w:val="NoSpacing"/>
        <w:numPr>
          <w:ilvl w:val="0"/>
          <w:numId w:val="12"/>
        </w:numPr>
        <w:rPr>
          <w:rFonts w:cs="Times New Roman"/>
        </w:rPr>
      </w:pPr>
      <w:r w:rsidRPr="00CE2694">
        <w:rPr>
          <w:rFonts w:cs="Times New Roman"/>
        </w:rPr>
        <w:t>A random sample was taken as stated in the problem.</w:t>
      </w:r>
    </w:p>
    <w:p w14:paraId="0962FAF9" w14:textId="77777777" w:rsidR="00CF785A" w:rsidRPr="00CE2694" w:rsidRDefault="00CF785A" w:rsidP="00CF785A">
      <w:pPr>
        <w:pStyle w:val="NoSpacing"/>
        <w:numPr>
          <w:ilvl w:val="0"/>
          <w:numId w:val="12"/>
        </w:numPr>
        <w:rPr>
          <w:rFonts w:cs="Times New Roman"/>
        </w:rPr>
      </w:pPr>
      <w:r w:rsidRPr="00CE2694">
        <w:rPr>
          <w:rFonts w:cs="Times New Roman"/>
        </w:rPr>
        <w:t xml:space="preserve">The distribution for each high temperature value is normally distributed for every value of elevation. </w:t>
      </w:r>
    </w:p>
    <w:p w14:paraId="3542DEDA" w14:textId="77777777" w:rsidR="00CF785A" w:rsidRPr="00CE2694" w:rsidRDefault="00CF785A" w:rsidP="00CF785A">
      <w:pPr>
        <w:pStyle w:val="NoSpacing"/>
        <w:numPr>
          <w:ilvl w:val="0"/>
          <w:numId w:val="13"/>
        </w:numPr>
        <w:rPr>
          <w:rFonts w:cs="Times New Roman"/>
        </w:rPr>
      </w:pPr>
      <w:r w:rsidRPr="00CE2694">
        <w:rPr>
          <w:rFonts w:cs="Times New Roman"/>
        </w:rPr>
        <w:t>Look at the scatter plot of high temperature versus elevation.</w:t>
      </w:r>
    </w:p>
    <w:p w14:paraId="11C0E51C" w14:textId="77777777" w:rsidR="00917D39" w:rsidRDefault="00917D39" w:rsidP="00CF785A">
      <w:pPr>
        <w:pStyle w:val="NoSpacing"/>
        <w:ind w:left="1440"/>
        <w:outlineLvl w:val="0"/>
        <w:rPr>
          <w:rFonts w:cs="Times New Roman"/>
          <w:b/>
        </w:rPr>
      </w:pPr>
    </w:p>
    <w:p w14:paraId="0A4C3185" w14:textId="2CC8AB0B" w:rsidR="00CF785A" w:rsidRPr="00CE2694" w:rsidRDefault="00CF785A" w:rsidP="00CF785A">
      <w:pPr>
        <w:pStyle w:val="NoSpacing"/>
        <w:ind w:left="1440"/>
        <w:outlineLvl w:val="0"/>
        <w:rPr>
          <w:rFonts w:cs="Times New Roman"/>
          <w:b/>
        </w:rPr>
      </w:pPr>
      <w:r w:rsidRPr="00CE2694">
        <w:rPr>
          <w:rFonts w:cs="Times New Roman"/>
          <w:b/>
        </w:rPr>
        <w:t>Figure #10.3.4: Scatter Plot of Temperature Versus Elevation</w:t>
      </w:r>
    </w:p>
    <w:p w14:paraId="28146966" w14:textId="77777777" w:rsidR="00CF785A" w:rsidRPr="00CE2694" w:rsidRDefault="00CF785A" w:rsidP="00CF785A">
      <w:pPr>
        <w:pStyle w:val="NoSpacing"/>
        <w:ind w:left="1800"/>
        <w:rPr>
          <w:rFonts w:cs="Times New Roman"/>
        </w:rPr>
      </w:pPr>
      <w:r w:rsidRPr="00CE2694">
        <w:rPr>
          <w:rFonts w:cs="Times New Roman"/>
          <w:noProof/>
          <w:lang w:eastAsia="en-US"/>
        </w:rPr>
        <w:drawing>
          <wp:inline distT="0" distB="0" distL="0" distR="0" wp14:anchorId="4FBFB4CC" wp14:editId="2C2EE750">
            <wp:extent cx="4326075" cy="2394966"/>
            <wp:effectExtent l="0" t="0" r="17780" b="18415"/>
            <wp:docPr id="20" name="C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3"/>
              </a:graphicData>
            </a:graphic>
          </wp:inline>
        </w:drawing>
      </w:r>
    </w:p>
    <w:p w14:paraId="321C3CBB" w14:textId="77777777" w:rsidR="00CF785A" w:rsidRPr="00CE2694" w:rsidRDefault="00CF785A" w:rsidP="00CF785A">
      <w:pPr>
        <w:pStyle w:val="NoSpacing"/>
        <w:ind w:left="1800"/>
        <w:rPr>
          <w:rFonts w:cs="Times New Roman"/>
        </w:rPr>
      </w:pPr>
      <w:r w:rsidRPr="00CE2694">
        <w:rPr>
          <w:rFonts w:cs="Times New Roman"/>
        </w:rPr>
        <w:t>The scatter plot looks fairly linear.</w:t>
      </w:r>
    </w:p>
    <w:p w14:paraId="0052A123" w14:textId="77777777" w:rsidR="00CF785A" w:rsidRDefault="00CF785A" w:rsidP="00CF785A">
      <w:pPr>
        <w:pStyle w:val="NoSpacing"/>
        <w:numPr>
          <w:ilvl w:val="0"/>
          <w:numId w:val="13"/>
        </w:numPr>
        <w:rPr>
          <w:rFonts w:cs="Times New Roman"/>
        </w:rPr>
      </w:pPr>
      <w:r w:rsidRPr="00CE2694">
        <w:rPr>
          <w:rFonts w:cs="Times New Roman"/>
        </w:rPr>
        <w:t>There are no points that appear to be outliers.</w:t>
      </w:r>
    </w:p>
    <w:p w14:paraId="7CFC6EF6" w14:textId="77777777" w:rsidR="00CF785A" w:rsidRPr="00CE2694" w:rsidRDefault="00CF785A" w:rsidP="00CF785A">
      <w:pPr>
        <w:pStyle w:val="NoSpacing"/>
        <w:numPr>
          <w:ilvl w:val="0"/>
          <w:numId w:val="13"/>
        </w:numPr>
        <w:rPr>
          <w:rFonts w:cs="Times New Roman"/>
        </w:rPr>
      </w:pPr>
      <w:r>
        <w:rPr>
          <w:rFonts w:cs="Times New Roman"/>
        </w:rPr>
        <w:t>The residual plot for temperature versus elevation appears to be fairly random.  (See figure #10.3.7.)</w:t>
      </w:r>
    </w:p>
    <w:p w14:paraId="7B39DCDC" w14:textId="77777777" w:rsidR="00CF785A" w:rsidRPr="00CE2694" w:rsidRDefault="00CF785A" w:rsidP="00CF785A">
      <w:pPr>
        <w:pStyle w:val="NoSpacing"/>
        <w:ind w:left="1080"/>
        <w:rPr>
          <w:rFonts w:cs="Times New Roman"/>
        </w:rPr>
      </w:pPr>
      <w:r>
        <w:rPr>
          <w:rFonts w:cs="Times New Roman"/>
        </w:rPr>
        <w:t>I</w:t>
      </w:r>
      <w:r w:rsidRPr="00CE2694">
        <w:rPr>
          <w:rFonts w:cs="Times New Roman"/>
        </w:rPr>
        <w:t>t appears that the high temperature is normally distributed.</w:t>
      </w:r>
    </w:p>
    <w:p w14:paraId="75DAD822" w14:textId="77777777" w:rsidR="00CF785A" w:rsidRPr="00CE2694" w:rsidRDefault="00CF785A" w:rsidP="00CF785A">
      <w:pPr>
        <w:rPr>
          <w:rFonts w:ascii="Times New Roman" w:hAnsi="Times New Roman" w:cs="Times New Roman"/>
        </w:rPr>
      </w:pPr>
    </w:p>
    <w:p w14:paraId="67A28610" w14:textId="77777777" w:rsidR="00CF785A" w:rsidRPr="00CE2694" w:rsidRDefault="00CF785A" w:rsidP="00CF785A">
      <w:pPr>
        <w:ind w:left="720"/>
        <w:outlineLvl w:val="0"/>
        <w:rPr>
          <w:rFonts w:ascii="Times New Roman" w:hAnsi="Times New Roman" w:cs="Times New Roman"/>
        </w:rPr>
      </w:pPr>
      <w:r w:rsidRPr="00CE2694">
        <w:rPr>
          <w:rFonts w:ascii="Times New Roman" w:hAnsi="Times New Roman" w:cs="Times New Roman"/>
        </w:rPr>
        <w:t>All calculations computed using the TI-83/84 calculator.</w:t>
      </w:r>
    </w:p>
    <w:p w14:paraId="60FDFB70" w14:textId="77777777" w:rsidR="00CF785A" w:rsidRPr="00CE2694" w:rsidRDefault="00CF785A" w:rsidP="00CF785A">
      <w:pPr>
        <w:rPr>
          <w:rFonts w:ascii="Times New Roman" w:hAnsi="Times New Roman" w:cs="Times New Roman"/>
        </w:rPr>
      </w:pPr>
    </w:p>
    <w:p w14:paraId="4ADD8BE0" w14:textId="77777777" w:rsidR="00CF785A" w:rsidRPr="00CE2694" w:rsidRDefault="00CF785A" w:rsidP="00CF785A">
      <w:pPr>
        <w:ind w:left="720"/>
        <w:outlineLvl w:val="0"/>
        <w:rPr>
          <w:rFonts w:ascii="Times New Roman" w:hAnsi="Times New Roman" w:cs="Times New Roman"/>
          <w:b/>
        </w:rPr>
      </w:pPr>
      <w:r w:rsidRPr="00CE2694">
        <w:rPr>
          <w:rFonts w:ascii="Times New Roman" w:hAnsi="Times New Roman" w:cs="Times New Roman"/>
          <w:b/>
        </w:rPr>
        <w:t>Figure #10.3.5: Setup for Linear Regression on TI-83/84 Calculator</w:t>
      </w:r>
    </w:p>
    <w:p w14:paraId="304BFD2C" w14:textId="77777777" w:rsidR="00CF785A" w:rsidRPr="00CE2694" w:rsidRDefault="00CF785A" w:rsidP="00CF785A">
      <w:pPr>
        <w:ind w:left="1440"/>
        <w:rPr>
          <w:rFonts w:ascii="Times New Roman" w:hAnsi="Times New Roman" w:cs="Times New Roman"/>
          <w:b/>
        </w:rPr>
      </w:pPr>
      <w:r w:rsidRPr="00CE2694">
        <w:rPr>
          <w:rFonts w:ascii="Times New Roman" w:hAnsi="Times New Roman" w:cs="Times New Roman"/>
          <w:b/>
          <w:noProof/>
          <w:lang w:eastAsia="en-US"/>
        </w:rPr>
        <w:drawing>
          <wp:inline distT="0" distB="0" distL="0" distR="0" wp14:anchorId="5CB77528" wp14:editId="05165EEB">
            <wp:extent cx="2514600" cy="1701800"/>
            <wp:effectExtent l="0" t="0" r="0" b="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4BCDBE4F" w14:textId="77777777" w:rsidR="00917D39" w:rsidRDefault="00917D39">
      <w:pPr>
        <w:rPr>
          <w:rFonts w:ascii="Times New Roman" w:hAnsi="Times New Roman" w:cs="Times New Roman"/>
          <w:b/>
        </w:rPr>
      </w:pPr>
      <w:r>
        <w:rPr>
          <w:rFonts w:ascii="Times New Roman" w:hAnsi="Times New Roman" w:cs="Times New Roman"/>
          <w:b/>
        </w:rPr>
        <w:br w:type="page"/>
      </w:r>
    </w:p>
    <w:p w14:paraId="1AF9B366" w14:textId="1E6CB7A4" w:rsidR="00CF785A" w:rsidRPr="00CE2694" w:rsidRDefault="00CF785A" w:rsidP="00CF785A">
      <w:pPr>
        <w:ind w:left="720"/>
        <w:outlineLvl w:val="0"/>
        <w:rPr>
          <w:rFonts w:ascii="Times New Roman" w:hAnsi="Times New Roman" w:cs="Times New Roman"/>
          <w:b/>
        </w:rPr>
      </w:pPr>
      <w:r w:rsidRPr="00CE2694">
        <w:rPr>
          <w:rFonts w:ascii="Times New Roman" w:hAnsi="Times New Roman" w:cs="Times New Roman"/>
          <w:b/>
        </w:rPr>
        <w:t>Figure #10.3.6: Results for Linear Regression on TI-83/84 Calculator</w:t>
      </w:r>
    </w:p>
    <w:p w14:paraId="78640A1F" w14:textId="77777777" w:rsidR="00CF785A" w:rsidRPr="00CE2694" w:rsidRDefault="00CF785A" w:rsidP="00CF785A">
      <w:pPr>
        <w:ind w:left="1440"/>
        <w:rPr>
          <w:rFonts w:ascii="Times New Roman" w:hAnsi="Times New Roman" w:cs="Times New Roman"/>
          <w:b/>
        </w:rPr>
      </w:pPr>
      <w:r w:rsidRPr="00CE2694">
        <w:rPr>
          <w:rFonts w:ascii="Times New Roman" w:hAnsi="Times New Roman" w:cs="Times New Roman"/>
          <w:b/>
          <w:noProof/>
          <w:lang w:eastAsia="en-US"/>
        </w:rPr>
        <w:drawing>
          <wp:inline distT="0" distB="0" distL="0" distR="0" wp14:anchorId="4644199D" wp14:editId="3D977760">
            <wp:extent cx="2514600" cy="1701800"/>
            <wp:effectExtent l="0" t="0" r="0" b="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30E53EB3" w14:textId="77777777" w:rsidR="00CF785A" w:rsidRPr="00CE2694" w:rsidRDefault="00CF785A" w:rsidP="00CF785A">
      <w:pPr>
        <w:ind w:left="1440"/>
        <w:rPr>
          <w:rFonts w:ascii="Times New Roman" w:hAnsi="Times New Roman" w:cs="Times New Roman"/>
          <w:b/>
        </w:rPr>
      </w:pPr>
      <w:r w:rsidRPr="00CE2694">
        <w:rPr>
          <w:rFonts w:ascii="Times New Roman" w:hAnsi="Times New Roman" w:cs="Times New Roman"/>
          <w:b/>
          <w:noProof/>
          <w:lang w:eastAsia="en-US"/>
        </w:rPr>
        <w:drawing>
          <wp:inline distT="0" distB="0" distL="0" distR="0" wp14:anchorId="76CB6175" wp14:editId="7366BF8F">
            <wp:extent cx="2514600" cy="1701800"/>
            <wp:effectExtent l="0" t="0" r="0" b="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65A3212E" w14:textId="77777777" w:rsidR="00CF785A" w:rsidRPr="00CE2694" w:rsidRDefault="00CF785A" w:rsidP="00CF785A">
      <w:pPr>
        <w:ind w:left="1440"/>
        <w:rPr>
          <w:rFonts w:ascii="Times New Roman" w:hAnsi="Times New Roman" w:cs="Times New Roman"/>
          <w:b/>
        </w:rPr>
      </w:pPr>
    </w:p>
    <w:p w14:paraId="3E3CDED7" w14:textId="77777777" w:rsidR="00CF785A" w:rsidRPr="00CE2694" w:rsidRDefault="00CF785A" w:rsidP="00CF785A">
      <w:pPr>
        <w:ind w:left="1440"/>
        <w:rPr>
          <w:rFonts w:ascii="Times New Roman" w:hAnsi="Times New Roman" w:cs="Times New Roman"/>
          <w:b/>
        </w:rPr>
      </w:pPr>
      <w:r w:rsidRPr="00CE2694">
        <w:rPr>
          <w:rFonts w:ascii="Times New Roman" w:hAnsi="Times New Roman" w:cs="Times New Roman"/>
          <w:b/>
          <w:position w:val="-10"/>
        </w:rPr>
        <w:object w:dxaOrig="1880" w:dyaOrig="320" w14:anchorId="406FC5DE">
          <v:shape id="_x0000_i1137" type="#_x0000_t75" style="width:94pt;height:16pt" o:ole="">
            <v:imagedata r:id="rId247" o:title=""/>
          </v:shape>
          <o:OLEObject Type="Embed" ProgID="Equation.DSMT4" ShapeID="_x0000_i1137" DrawAspect="Content" ObjectID="_1384855932" r:id="rId248"/>
        </w:object>
      </w:r>
      <w:r w:rsidRPr="00CE2694">
        <w:rPr>
          <w:rFonts w:ascii="Times New Roman" w:hAnsi="Times New Roman" w:cs="Times New Roman"/>
          <w:b/>
        </w:rPr>
        <w:t xml:space="preserve"> </w:t>
      </w:r>
    </w:p>
    <w:p w14:paraId="403DC4FB" w14:textId="77777777" w:rsidR="00CF785A" w:rsidRPr="00CE2694" w:rsidRDefault="00CF785A" w:rsidP="00CF785A">
      <w:pPr>
        <w:ind w:left="1440"/>
        <w:rPr>
          <w:rFonts w:ascii="Times New Roman" w:hAnsi="Times New Roman" w:cs="Times New Roman"/>
          <w:b/>
        </w:rPr>
      </w:pPr>
    </w:p>
    <w:p w14:paraId="42819CDB" w14:textId="77777777" w:rsidR="00CF785A" w:rsidRDefault="00CF785A" w:rsidP="00CF785A">
      <w:pPr>
        <w:pStyle w:val="ListParagraph"/>
        <w:numPr>
          <w:ilvl w:val="0"/>
          <w:numId w:val="11"/>
        </w:numPr>
        <w:rPr>
          <w:rFonts w:ascii="Times New Roman" w:hAnsi="Times New Roman" w:cs="Times New Roman"/>
        </w:rPr>
      </w:pPr>
      <w:r>
        <w:rPr>
          <w:rFonts w:ascii="Times New Roman" w:hAnsi="Times New Roman" w:cs="Times New Roman"/>
        </w:rPr>
        <w:t>Find the residuals and create a residual plot.</w:t>
      </w:r>
    </w:p>
    <w:p w14:paraId="016B669D" w14:textId="77777777" w:rsidR="00CF785A" w:rsidRDefault="00CF785A" w:rsidP="00CF785A">
      <w:pPr>
        <w:pStyle w:val="ListParagraph"/>
        <w:rPr>
          <w:rFonts w:ascii="Times New Roman" w:hAnsi="Times New Roman" w:cs="Times New Roman"/>
          <w:b/>
        </w:rPr>
      </w:pPr>
    </w:p>
    <w:p w14:paraId="104C3B7A" w14:textId="77777777" w:rsidR="00CF785A" w:rsidRPr="00CE2694" w:rsidRDefault="00CF785A" w:rsidP="00CF785A">
      <w:pPr>
        <w:ind w:left="360"/>
        <w:outlineLvl w:val="0"/>
        <w:rPr>
          <w:rFonts w:ascii="Times New Roman" w:hAnsi="Times New Roman" w:cs="Times New Roman"/>
          <w:b/>
        </w:rPr>
      </w:pPr>
      <w:r w:rsidRPr="00CE2694">
        <w:rPr>
          <w:rFonts w:ascii="Times New Roman" w:hAnsi="Times New Roman" w:cs="Times New Roman"/>
          <w:b/>
        </w:rPr>
        <w:t>Solution:</w:t>
      </w:r>
    </w:p>
    <w:p w14:paraId="579271C4" w14:textId="77777777" w:rsidR="00CF785A" w:rsidRPr="00AC302F" w:rsidRDefault="00CF785A" w:rsidP="00CF785A">
      <w:pPr>
        <w:pStyle w:val="ListParagraph"/>
        <w:outlineLvl w:val="0"/>
        <w:rPr>
          <w:rFonts w:ascii="Times New Roman" w:hAnsi="Times New Roman" w:cs="Times New Roman"/>
          <w:b/>
        </w:rPr>
      </w:pPr>
      <w:r>
        <w:rPr>
          <w:rFonts w:ascii="Times New Roman" w:hAnsi="Times New Roman" w:cs="Times New Roman"/>
          <w:b/>
        </w:rPr>
        <w:t>Table #10.3.2:</w:t>
      </w:r>
      <w:r w:rsidRPr="00AC302F">
        <w:rPr>
          <w:rFonts w:ascii="Times New Roman" w:hAnsi="Times New Roman" w:cs="Times New Roman"/>
          <w:b/>
        </w:rPr>
        <w:t xml:space="preserve"> Residuals for Elevation vs. Temperature Data</w:t>
      </w:r>
    </w:p>
    <w:tbl>
      <w:tblPr>
        <w:tblW w:w="2528"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7"/>
        <w:gridCol w:w="427"/>
        <w:gridCol w:w="727"/>
        <w:gridCol w:w="707"/>
      </w:tblGrid>
      <w:tr w:rsidR="00CF785A" w:rsidRPr="00AC302F" w14:paraId="613F1D46" w14:textId="77777777" w:rsidTr="00D67B80">
        <w:trPr>
          <w:trHeight w:val="300"/>
        </w:trPr>
        <w:tc>
          <w:tcPr>
            <w:tcW w:w="667" w:type="dxa"/>
            <w:shd w:val="clear" w:color="auto" w:fill="auto"/>
            <w:noWrap/>
            <w:tcMar>
              <w:top w:w="15" w:type="dxa"/>
              <w:left w:w="15" w:type="dxa"/>
              <w:bottom w:w="0" w:type="dxa"/>
              <w:right w:w="15" w:type="dxa"/>
            </w:tcMar>
            <w:vAlign w:val="bottom"/>
            <w:hideMark/>
          </w:tcPr>
          <w:p w14:paraId="28234542" w14:textId="77777777" w:rsidR="00CF785A" w:rsidRPr="00AC302F" w:rsidRDefault="00CF785A" w:rsidP="00D67B80">
            <w:pPr>
              <w:jc w:val="center"/>
              <w:rPr>
                <w:rFonts w:ascii="Times New Roman" w:eastAsia="Times New Roman" w:hAnsi="Times New Roman" w:cs="Times New Roman"/>
                <w:i/>
                <w:color w:val="000000"/>
              </w:rPr>
            </w:pPr>
            <w:r w:rsidRPr="00AC302F">
              <w:rPr>
                <w:rFonts w:ascii="Times New Roman" w:eastAsia="Times New Roman" w:hAnsi="Times New Roman" w:cs="Times New Roman"/>
                <w:i/>
                <w:color w:val="000000"/>
              </w:rPr>
              <w:t>x</w:t>
            </w:r>
          </w:p>
        </w:tc>
        <w:tc>
          <w:tcPr>
            <w:tcW w:w="427" w:type="dxa"/>
            <w:shd w:val="clear" w:color="auto" w:fill="auto"/>
            <w:noWrap/>
            <w:tcMar>
              <w:top w:w="15" w:type="dxa"/>
              <w:left w:w="15" w:type="dxa"/>
              <w:bottom w:w="0" w:type="dxa"/>
              <w:right w:w="15" w:type="dxa"/>
            </w:tcMar>
            <w:vAlign w:val="bottom"/>
            <w:hideMark/>
          </w:tcPr>
          <w:p w14:paraId="6C24B710" w14:textId="77777777" w:rsidR="00CF785A" w:rsidRPr="00AC302F" w:rsidRDefault="00CF785A" w:rsidP="00D67B80">
            <w:pPr>
              <w:jc w:val="center"/>
              <w:rPr>
                <w:rFonts w:ascii="Times New Roman" w:eastAsia="Times New Roman" w:hAnsi="Times New Roman" w:cs="Times New Roman"/>
                <w:i/>
                <w:color w:val="000000"/>
              </w:rPr>
            </w:pPr>
            <w:r w:rsidRPr="00AC302F">
              <w:rPr>
                <w:rFonts w:ascii="Times New Roman" w:eastAsia="Times New Roman" w:hAnsi="Times New Roman" w:cs="Times New Roman"/>
                <w:i/>
                <w:color w:val="000000"/>
              </w:rPr>
              <w:t>y</w:t>
            </w:r>
          </w:p>
        </w:tc>
        <w:tc>
          <w:tcPr>
            <w:tcW w:w="727" w:type="dxa"/>
            <w:shd w:val="clear" w:color="auto" w:fill="auto"/>
            <w:noWrap/>
            <w:tcMar>
              <w:top w:w="15" w:type="dxa"/>
              <w:left w:w="15" w:type="dxa"/>
              <w:bottom w:w="0" w:type="dxa"/>
              <w:right w:w="15" w:type="dxa"/>
            </w:tcMar>
            <w:vAlign w:val="bottom"/>
            <w:hideMark/>
          </w:tcPr>
          <w:p w14:paraId="578FC298" w14:textId="77777777" w:rsidR="00CF785A" w:rsidRPr="00AC302F" w:rsidRDefault="00CF785A" w:rsidP="00D67B80">
            <w:pPr>
              <w:jc w:val="center"/>
              <w:rPr>
                <w:rFonts w:ascii="Times New Roman" w:eastAsia="Times New Roman" w:hAnsi="Times New Roman" w:cs="Times New Roman"/>
                <w:color w:val="000000"/>
              </w:rPr>
            </w:pPr>
            <w:r w:rsidRPr="00AC302F">
              <w:rPr>
                <w:rFonts w:ascii="Times New Roman" w:eastAsia="Times New Roman" w:hAnsi="Times New Roman" w:cs="Times New Roman"/>
                <w:color w:val="000000"/>
                <w:position w:val="-10"/>
              </w:rPr>
              <w:object w:dxaOrig="200" w:dyaOrig="320" w14:anchorId="1B06B137">
                <v:shape id="_x0000_i1138" type="#_x0000_t75" style="width:10pt;height:16pt" o:ole="">
                  <v:imagedata r:id="rId249" o:title=""/>
                </v:shape>
                <o:OLEObject Type="Embed" ProgID="Equation.DSMT4" ShapeID="_x0000_i1138" DrawAspect="Content" ObjectID="_1384855933" r:id="rId250"/>
              </w:object>
            </w:r>
          </w:p>
        </w:tc>
        <w:tc>
          <w:tcPr>
            <w:tcW w:w="707" w:type="dxa"/>
            <w:shd w:val="clear" w:color="auto" w:fill="auto"/>
            <w:noWrap/>
            <w:tcMar>
              <w:top w:w="15" w:type="dxa"/>
              <w:left w:w="15" w:type="dxa"/>
              <w:bottom w:w="0" w:type="dxa"/>
              <w:right w:w="15" w:type="dxa"/>
            </w:tcMar>
            <w:vAlign w:val="bottom"/>
            <w:hideMark/>
          </w:tcPr>
          <w:p w14:paraId="41291CB5" w14:textId="77777777" w:rsidR="00CF785A" w:rsidRPr="00AC302F" w:rsidRDefault="00CF785A" w:rsidP="00D67B80">
            <w:pPr>
              <w:jc w:val="center"/>
              <w:rPr>
                <w:rFonts w:ascii="Times New Roman" w:eastAsia="Times New Roman" w:hAnsi="Times New Roman" w:cs="Times New Roman"/>
                <w:color w:val="000000"/>
              </w:rPr>
            </w:pPr>
            <w:r w:rsidRPr="00AC302F">
              <w:rPr>
                <w:rFonts w:ascii="Times New Roman" w:eastAsia="Times New Roman" w:hAnsi="Times New Roman" w:cs="Times New Roman"/>
                <w:color w:val="000000"/>
                <w:position w:val="-10"/>
              </w:rPr>
              <w:object w:dxaOrig="520" w:dyaOrig="320" w14:anchorId="6AC93D1B">
                <v:shape id="_x0000_i1139" type="#_x0000_t75" style="width:26pt;height:16pt" o:ole="">
                  <v:imagedata r:id="rId251" o:title=""/>
                </v:shape>
                <o:OLEObject Type="Embed" ProgID="Equation.DSMT4" ShapeID="_x0000_i1139" DrawAspect="Content" ObjectID="_1384855934" r:id="rId252"/>
              </w:object>
            </w:r>
          </w:p>
        </w:tc>
      </w:tr>
      <w:tr w:rsidR="00CF785A" w:rsidRPr="00AC302F" w14:paraId="0566771E" w14:textId="77777777" w:rsidTr="00D67B80">
        <w:trPr>
          <w:trHeight w:val="300"/>
        </w:trPr>
        <w:tc>
          <w:tcPr>
            <w:tcW w:w="667" w:type="dxa"/>
            <w:shd w:val="clear" w:color="auto" w:fill="auto"/>
            <w:noWrap/>
            <w:tcMar>
              <w:top w:w="15" w:type="dxa"/>
              <w:left w:w="15" w:type="dxa"/>
              <w:bottom w:w="0" w:type="dxa"/>
              <w:right w:w="15" w:type="dxa"/>
            </w:tcMar>
            <w:vAlign w:val="bottom"/>
            <w:hideMark/>
          </w:tcPr>
          <w:p w14:paraId="4D52F83F" w14:textId="77777777" w:rsidR="00CF785A" w:rsidRPr="00AC302F" w:rsidRDefault="00CF785A" w:rsidP="00D67B80">
            <w:pPr>
              <w:jc w:val="center"/>
              <w:rPr>
                <w:rFonts w:ascii="Times New Roman" w:eastAsia="Times New Roman" w:hAnsi="Times New Roman" w:cs="Times New Roman"/>
                <w:color w:val="000000"/>
              </w:rPr>
            </w:pPr>
            <w:r w:rsidRPr="00AC302F">
              <w:rPr>
                <w:rFonts w:ascii="Times New Roman" w:eastAsia="Times New Roman" w:hAnsi="Times New Roman" w:cs="Times New Roman"/>
                <w:color w:val="000000"/>
              </w:rPr>
              <w:t>7000</w:t>
            </w:r>
          </w:p>
        </w:tc>
        <w:tc>
          <w:tcPr>
            <w:tcW w:w="427" w:type="dxa"/>
            <w:shd w:val="clear" w:color="auto" w:fill="auto"/>
            <w:noWrap/>
            <w:tcMar>
              <w:top w:w="15" w:type="dxa"/>
              <w:left w:w="15" w:type="dxa"/>
              <w:bottom w:w="0" w:type="dxa"/>
              <w:right w:w="15" w:type="dxa"/>
            </w:tcMar>
            <w:vAlign w:val="bottom"/>
            <w:hideMark/>
          </w:tcPr>
          <w:p w14:paraId="030A5F5C" w14:textId="77777777" w:rsidR="00CF785A" w:rsidRPr="00AC302F" w:rsidRDefault="00CF785A" w:rsidP="00D67B80">
            <w:pPr>
              <w:jc w:val="center"/>
              <w:rPr>
                <w:rFonts w:ascii="Times New Roman" w:eastAsia="Times New Roman" w:hAnsi="Times New Roman" w:cs="Times New Roman"/>
                <w:color w:val="000000"/>
              </w:rPr>
            </w:pPr>
            <w:r w:rsidRPr="00AC302F">
              <w:rPr>
                <w:rFonts w:ascii="Times New Roman" w:eastAsia="Times New Roman" w:hAnsi="Times New Roman" w:cs="Times New Roman"/>
                <w:color w:val="000000"/>
              </w:rPr>
              <w:t>50</w:t>
            </w:r>
          </w:p>
        </w:tc>
        <w:tc>
          <w:tcPr>
            <w:tcW w:w="727" w:type="dxa"/>
            <w:shd w:val="clear" w:color="auto" w:fill="auto"/>
            <w:noWrap/>
            <w:tcMar>
              <w:top w:w="15" w:type="dxa"/>
              <w:left w:w="15" w:type="dxa"/>
              <w:bottom w:w="0" w:type="dxa"/>
              <w:right w:w="15" w:type="dxa"/>
            </w:tcMar>
            <w:vAlign w:val="bottom"/>
            <w:hideMark/>
          </w:tcPr>
          <w:p w14:paraId="3FF8F110" w14:textId="77777777" w:rsidR="00CF785A" w:rsidRPr="00AC302F" w:rsidRDefault="00CF785A" w:rsidP="00D67B80">
            <w:pPr>
              <w:jc w:val="center"/>
              <w:rPr>
                <w:rFonts w:ascii="Times New Roman" w:eastAsia="Times New Roman" w:hAnsi="Times New Roman" w:cs="Times New Roman"/>
                <w:color w:val="000000"/>
              </w:rPr>
            </w:pPr>
            <w:r w:rsidRPr="00AC302F">
              <w:rPr>
                <w:rFonts w:ascii="Times New Roman" w:eastAsia="Times New Roman" w:hAnsi="Times New Roman" w:cs="Times New Roman"/>
                <w:color w:val="000000"/>
              </w:rPr>
              <w:t>50.1</w:t>
            </w:r>
          </w:p>
        </w:tc>
        <w:tc>
          <w:tcPr>
            <w:tcW w:w="707" w:type="dxa"/>
            <w:shd w:val="clear" w:color="auto" w:fill="auto"/>
            <w:noWrap/>
            <w:tcMar>
              <w:top w:w="15" w:type="dxa"/>
              <w:left w:w="15" w:type="dxa"/>
              <w:bottom w:w="0" w:type="dxa"/>
              <w:right w:w="15" w:type="dxa"/>
            </w:tcMar>
            <w:vAlign w:val="bottom"/>
            <w:hideMark/>
          </w:tcPr>
          <w:p w14:paraId="4C44C5D6" w14:textId="77777777" w:rsidR="00CF785A" w:rsidRPr="00AC302F" w:rsidRDefault="00CF785A" w:rsidP="00D67B80">
            <w:pPr>
              <w:jc w:val="center"/>
              <w:rPr>
                <w:rFonts w:ascii="Times New Roman" w:eastAsia="Times New Roman" w:hAnsi="Times New Roman" w:cs="Times New Roman"/>
                <w:color w:val="000000"/>
              </w:rPr>
            </w:pPr>
            <w:r w:rsidRPr="00AC302F">
              <w:rPr>
                <w:rFonts w:ascii="Times New Roman" w:eastAsia="Times New Roman" w:hAnsi="Times New Roman" w:cs="Times New Roman"/>
                <w:color w:val="000000"/>
              </w:rPr>
              <w:t>-0.1</w:t>
            </w:r>
          </w:p>
        </w:tc>
      </w:tr>
      <w:tr w:rsidR="00CF785A" w:rsidRPr="00AC302F" w14:paraId="7DD7A2C6" w14:textId="77777777" w:rsidTr="00D67B80">
        <w:trPr>
          <w:trHeight w:val="300"/>
        </w:trPr>
        <w:tc>
          <w:tcPr>
            <w:tcW w:w="667" w:type="dxa"/>
            <w:shd w:val="clear" w:color="auto" w:fill="auto"/>
            <w:noWrap/>
            <w:tcMar>
              <w:top w:w="15" w:type="dxa"/>
              <w:left w:w="15" w:type="dxa"/>
              <w:bottom w:w="0" w:type="dxa"/>
              <w:right w:w="15" w:type="dxa"/>
            </w:tcMar>
            <w:vAlign w:val="bottom"/>
            <w:hideMark/>
          </w:tcPr>
          <w:p w14:paraId="46F45B3E" w14:textId="77777777" w:rsidR="00CF785A" w:rsidRPr="00AC302F" w:rsidRDefault="00CF785A" w:rsidP="00D67B80">
            <w:pPr>
              <w:jc w:val="center"/>
              <w:rPr>
                <w:rFonts w:ascii="Times New Roman" w:eastAsia="Times New Roman" w:hAnsi="Times New Roman" w:cs="Times New Roman"/>
                <w:color w:val="000000"/>
              </w:rPr>
            </w:pPr>
            <w:r w:rsidRPr="00AC302F">
              <w:rPr>
                <w:rFonts w:ascii="Times New Roman" w:eastAsia="Times New Roman" w:hAnsi="Times New Roman" w:cs="Times New Roman"/>
                <w:color w:val="000000"/>
              </w:rPr>
              <w:t>4000</w:t>
            </w:r>
          </w:p>
        </w:tc>
        <w:tc>
          <w:tcPr>
            <w:tcW w:w="427" w:type="dxa"/>
            <w:shd w:val="clear" w:color="auto" w:fill="auto"/>
            <w:noWrap/>
            <w:tcMar>
              <w:top w:w="15" w:type="dxa"/>
              <w:left w:w="15" w:type="dxa"/>
              <w:bottom w:w="0" w:type="dxa"/>
              <w:right w:w="15" w:type="dxa"/>
            </w:tcMar>
            <w:vAlign w:val="bottom"/>
            <w:hideMark/>
          </w:tcPr>
          <w:p w14:paraId="275D2CD8" w14:textId="77777777" w:rsidR="00CF785A" w:rsidRPr="00AC302F" w:rsidRDefault="00CF785A" w:rsidP="00D67B80">
            <w:pPr>
              <w:jc w:val="center"/>
              <w:rPr>
                <w:rFonts w:ascii="Times New Roman" w:eastAsia="Times New Roman" w:hAnsi="Times New Roman" w:cs="Times New Roman"/>
                <w:color w:val="000000"/>
              </w:rPr>
            </w:pPr>
            <w:r w:rsidRPr="00AC302F">
              <w:rPr>
                <w:rFonts w:ascii="Times New Roman" w:eastAsia="Times New Roman" w:hAnsi="Times New Roman" w:cs="Times New Roman"/>
                <w:color w:val="000000"/>
              </w:rPr>
              <w:t>60</w:t>
            </w:r>
          </w:p>
        </w:tc>
        <w:tc>
          <w:tcPr>
            <w:tcW w:w="727" w:type="dxa"/>
            <w:shd w:val="clear" w:color="auto" w:fill="auto"/>
            <w:noWrap/>
            <w:tcMar>
              <w:top w:w="15" w:type="dxa"/>
              <w:left w:w="15" w:type="dxa"/>
              <w:bottom w:w="0" w:type="dxa"/>
              <w:right w:w="15" w:type="dxa"/>
            </w:tcMar>
            <w:vAlign w:val="bottom"/>
            <w:hideMark/>
          </w:tcPr>
          <w:p w14:paraId="3C8E33B5" w14:textId="77777777" w:rsidR="00CF785A" w:rsidRPr="00AC302F" w:rsidRDefault="00CF785A" w:rsidP="00D67B80">
            <w:pPr>
              <w:jc w:val="center"/>
              <w:rPr>
                <w:rFonts w:ascii="Times New Roman" w:eastAsia="Times New Roman" w:hAnsi="Times New Roman" w:cs="Times New Roman"/>
                <w:color w:val="000000"/>
              </w:rPr>
            </w:pPr>
            <w:r w:rsidRPr="00AC302F">
              <w:rPr>
                <w:rFonts w:ascii="Times New Roman" w:eastAsia="Times New Roman" w:hAnsi="Times New Roman" w:cs="Times New Roman"/>
                <w:color w:val="000000"/>
              </w:rPr>
              <w:t>61.8</w:t>
            </w:r>
          </w:p>
        </w:tc>
        <w:tc>
          <w:tcPr>
            <w:tcW w:w="707" w:type="dxa"/>
            <w:shd w:val="clear" w:color="auto" w:fill="auto"/>
            <w:noWrap/>
            <w:tcMar>
              <w:top w:w="15" w:type="dxa"/>
              <w:left w:w="15" w:type="dxa"/>
              <w:bottom w:w="0" w:type="dxa"/>
              <w:right w:w="15" w:type="dxa"/>
            </w:tcMar>
            <w:vAlign w:val="bottom"/>
            <w:hideMark/>
          </w:tcPr>
          <w:p w14:paraId="36628D68" w14:textId="77777777" w:rsidR="00CF785A" w:rsidRPr="00AC302F" w:rsidRDefault="00CF785A" w:rsidP="00D67B80">
            <w:pPr>
              <w:jc w:val="center"/>
              <w:rPr>
                <w:rFonts w:ascii="Times New Roman" w:eastAsia="Times New Roman" w:hAnsi="Times New Roman" w:cs="Times New Roman"/>
                <w:color w:val="000000"/>
              </w:rPr>
            </w:pPr>
            <w:r w:rsidRPr="00AC302F">
              <w:rPr>
                <w:rFonts w:ascii="Times New Roman" w:eastAsia="Times New Roman" w:hAnsi="Times New Roman" w:cs="Times New Roman"/>
                <w:color w:val="000000"/>
              </w:rPr>
              <w:t>-1.8</w:t>
            </w:r>
          </w:p>
        </w:tc>
      </w:tr>
      <w:tr w:rsidR="00CF785A" w:rsidRPr="00AC302F" w14:paraId="29C17181" w14:textId="77777777" w:rsidTr="00D67B80">
        <w:trPr>
          <w:trHeight w:val="300"/>
        </w:trPr>
        <w:tc>
          <w:tcPr>
            <w:tcW w:w="667" w:type="dxa"/>
            <w:shd w:val="clear" w:color="auto" w:fill="auto"/>
            <w:noWrap/>
            <w:tcMar>
              <w:top w:w="15" w:type="dxa"/>
              <w:left w:w="15" w:type="dxa"/>
              <w:bottom w:w="0" w:type="dxa"/>
              <w:right w:w="15" w:type="dxa"/>
            </w:tcMar>
            <w:vAlign w:val="bottom"/>
            <w:hideMark/>
          </w:tcPr>
          <w:p w14:paraId="548C7785" w14:textId="77777777" w:rsidR="00CF785A" w:rsidRPr="00AC302F" w:rsidRDefault="00CF785A" w:rsidP="00D67B80">
            <w:pPr>
              <w:jc w:val="center"/>
              <w:rPr>
                <w:rFonts w:ascii="Times New Roman" w:eastAsia="Times New Roman" w:hAnsi="Times New Roman" w:cs="Times New Roman"/>
                <w:color w:val="000000"/>
              </w:rPr>
            </w:pPr>
            <w:r w:rsidRPr="00AC302F">
              <w:rPr>
                <w:rFonts w:ascii="Times New Roman" w:eastAsia="Times New Roman" w:hAnsi="Times New Roman" w:cs="Times New Roman"/>
                <w:color w:val="000000"/>
              </w:rPr>
              <w:t>6000</w:t>
            </w:r>
          </w:p>
        </w:tc>
        <w:tc>
          <w:tcPr>
            <w:tcW w:w="427" w:type="dxa"/>
            <w:shd w:val="clear" w:color="auto" w:fill="auto"/>
            <w:noWrap/>
            <w:tcMar>
              <w:top w:w="15" w:type="dxa"/>
              <w:left w:w="15" w:type="dxa"/>
              <w:bottom w:w="0" w:type="dxa"/>
              <w:right w:w="15" w:type="dxa"/>
            </w:tcMar>
            <w:vAlign w:val="bottom"/>
            <w:hideMark/>
          </w:tcPr>
          <w:p w14:paraId="2BD2113E" w14:textId="77777777" w:rsidR="00CF785A" w:rsidRPr="00AC302F" w:rsidRDefault="00CF785A" w:rsidP="00D67B80">
            <w:pPr>
              <w:jc w:val="center"/>
              <w:rPr>
                <w:rFonts w:ascii="Times New Roman" w:eastAsia="Times New Roman" w:hAnsi="Times New Roman" w:cs="Times New Roman"/>
                <w:color w:val="000000"/>
              </w:rPr>
            </w:pPr>
            <w:r w:rsidRPr="00AC302F">
              <w:rPr>
                <w:rFonts w:ascii="Times New Roman" w:eastAsia="Times New Roman" w:hAnsi="Times New Roman" w:cs="Times New Roman"/>
                <w:color w:val="000000"/>
              </w:rPr>
              <w:t>48</w:t>
            </w:r>
          </w:p>
        </w:tc>
        <w:tc>
          <w:tcPr>
            <w:tcW w:w="727" w:type="dxa"/>
            <w:shd w:val="clear" w:color="auto" w:fill="auto"/>
            <w:noWrap/>
            <w:tcMar>
              <w:top w:w="15" w:type="dxa"/>
              <w:left w:w="15" w:type="dxa"/>
              <w:bottom w:w="0" w:type="dxa"/>
              <w:right w:w="15" w:type="dxa"/>
            </w:tcMar>
            <w:vAlign w:val="bottom"/>
            <w:hideMark/>
          </w:tcPr>
          <w:p w14:paraId="34EC4EE4" w14:textId="77777777" w:rsidR="00CF785A" w:rsidRPr="00AC302F" w:rsidRDefault="00CF785A" w:rsidP="00D67B80">
            <w:pPr>
              <w:jc w:val="center"/>
              <w:rPr>
                <w:rFonts w:ascii="Times New Roman" w:eastAsia="Times New Roman" w:hAnsi="Times New Roman" w:cs="Times New Roman"/>
                <w:color w:val="000000"/>
              </w:rPr>
            </w:pPr>
            <w:r w:rsidRPr="00AC302F">
              <w:rPr>
                <w:rFonts w:ascii="Times New Roman" w:eastAsia="Times New Roman" w:hAnsi="Times New Roman" w:cs="Times New Roman"/>
                <w:color w:val="000000"/>
              </w:rPr>
              <w:t>54</w:t>
            </w:r>
            <w:r>
              <w:rPr>
                <w:rFonts w:ascii="Times New Roman" w:eastAsia="Times New Roman" w:hAnsi="Times New Roman" w:cs="Times New Roman"/>
                <w:color w:val="000000"/>
              </w:rPr>
              <w:t>.0</w:t>
            </w:r>
          </w:p>
        </w:tc>
        <w:tc>
          <w:tcPr>
            <w:tcW w:w="707" w:type="dxa"/>
            <w:shd w:val="clear" w:color="auto" w:fill="auto"/>
            <w:noWrap/>
            <w:tcMar>
              <w:top w:w="15" w:type="dxa"/>
              <w:left w:w="15" w:type="dxa"/>
              <w:bottom w:w="0" w:type="dxa"/>
              <w:right w:w="15" w:type="dxa"/>
            </w:tcMar>
            <w:vAlign w:val="bottom"/>
            <w:hideMark/>
          </w:tcPr>
          <w:p w14:paraId="689B52B9" w14:textId="77777777" w:rsidR="00CF785A" w:rsidRPr="00AC302F" w:rsidRDefault="00CF785A" w:rsidP="00D67B80">
            <w:pPr>
              <w:jc w:val="center"/>
              <w:rPr>
                <w:rFonts w:ascii="Times New Roman" w:eastAsia="Times New Roman" w:hAnsi="Times New Roman" w:cs="Times New Roman"/>
                <w:color w:val="000000"/>
              </w:rPr>
            </w:pPr>
            <w:r w:rsidRPr="00AC302F">
              <w:rPr>
                <w:rFonts w:ascii="Times New Roman" w:eastAsia="Times New Roman" w:hAnsi="Times New Roman" w:cs="Times New Roman"/>
                <w:color w:val="000000"/>
              </w:rPr>
              <w:t>-6</w:t>
            </w:r>
            <w:r>
              <w:rPr>
                <w:rFonts w:ascii="Times New Roman" w:eastAsia="Times New Roman" w:hAnsi="Times New Roman" w:cs="Times New Roman"/>
                <w:color w:val="000000"/>
              </w:rPr>
              <w:t>.0</w:t>
            </w:r>
          </w:p>
        </w:tc>
      </w:tr>
      <w:tr w:rsidR="00CF785A" w:rsidRPr="00AC302F" w14:paraId="61761680" w14:textId="77777777" w:rsidTr="00D67B80">
        <w:trPr>
          <w:trHeight w:val="300"/>
        </w:trPr>
        <w:tc>
          <w:tcPr>
            <w:tcW w:w="667" w:type="dxa"/>
            <w:shd w:val="clear" w:color="auto" w:fill="auto"/>
            <w:noWrap/>
            <w:tcMar>
              <w:top w:w="15" w:type="dxa"/>
              <w:left w:w="15" w:type="dxa"/>
              <w:bottom w:w="0" w:type="dxa"/>
              <w:right w:w="15" w:type="dxa"/>
            </w:tcMar>
            <w:vAlign w:val="bottom"/>
            <w:hideMark/>
          </w:tcPr>
          <w:p w14:paraId="7D2C23B9" w14:textId="77777777" w:rsidR="00CF785A" w:rsidRPr="00AC302F" w:rsidRDefault="00CF785A" w:rsidP="00D67B80">
            <w:pPr>
              <w:jc w:val="center"/>
              <w:rPr>
                <w:rFonts w:ascii="Times New Roman" w:eastAsia="Times New Roman" w:hAnsi="Times New Roman" w:cs="Times New Roman"/>
                <w:color w:val="000000"/>
              </w:rPr>
            </w:pPr>
            <w:r w:rsidRPr="00AC302F">
              <w:rPr>
                <w:rFonts w:ascii="Times New Roman" w:eastAsia="Times New Roman" w:hAnsi="Times New Roman" w:cs="Times New Roman"/>
                <w:color w:val="000000"/>
              </w:rPr>
              <w:t>3000</w:t>
            </w:r>
          </w:p>
        </w:tc>
        <w:tc>
          <w:tcPr>
            <w:tcW w:w="427" w:type="dxa"/>
            <w:shd w:val="clear" w:color="auto" w:fill="auto"/>
            <w:noWrap/>
            <w:tcMar>
              <w:top w:w="15" w:type="dxa"/>
              <w:left w:w="15" w:type="dxa"/>
              <w:bottom w:w="0" w:type="dxa"/>
              <w:right w:w="15" w:type="dxa"/>
            </w:tcMar>
            <w:vAlign w:val="bottom"/>
            <w:hideMark/>
          </w:tcPr>
          <w:p w14:paraId="21636373" w14:textId="77777777" w:rsidR="00CF785A" w:rsidRPr="00AC302F" w:rsidRDefault="00CF785A" w:rsidP="00D67B80">
            <w:pPr>
              <w:jc w:val="center"/>
              <w:rPr>
                <w:rFonts w:ascii="Times New Roman" w:eastAsia="Times New Roman" w:hAnsi="Times New Roman" w:cs="Times New Roman"/>
                <w:color w:val="000000"/>
              </w:rPr>
            </w:pPr>
            <w:r w:rsidRPr="00AC302F">
              <w:rPr>
                <w:rFonts w:ascii="Times New Roman" w:eastAsia="Times New Roman" w:hAnsi="Times New Roman" w:cs="Times New Roman"/>
                <w:color w:val="000000"/>
              </w:rPr>
              <w:t>70</w:t>
            </w:r>
          </w:p>
        </w:tc>
        <w:tc>
          <w:tcPr>
            <w:tcW w:w="727" w:type="dxa"/>
            <w:shd w:val="clear" w:color="auto" w:fill="auto"/>
            <w:noWrap/>
            <w:tcMar>
              <w:top w:w="15" w:type="dxa"/>
              <w:left w:w="15" w:type="dxa"/>
              <w:bottom w:w="0" w:type="dxa"/>
              <w:right w:w="15" w:type="dxa"/>
            </w:tcMar>
            <w:vAlign w:val="bottom"/>
            <w:hideMark/>
          </w:tcPr>
          <w:p w14:paraId="7CEAF456" w14:textId="77777777" w:rsidR="00CF785A" w:rsidRPr="00AC302F" w:rsidRDefault="00CF785A" w:rsidP="00D67B80">
            <w:pPr>
              <w:jc w:val="center"/>
              <w:rPr>
                <w:rFonts w:ascii="Times New Roman" w:eastAsia="Times New Roman" w:hAnsi="Times New Roman" w:cs="Times New Roman"/>
                <w:color w:val="000000"/>
              </w:rPr>
            </w:pPr>
            <w:r w:rsidRPr="00AC302F">
              <w:rPr>
                <w:rFonts w:ascii="Times New Roman" w:eastAsia="Times New Roman" w:hAnsi="Times New Roman" w:cs="Times New Roman"/>
                <w:color w:val="000000"/>
              </w:rPr>
              <w:t>65.7</w:t>
            </w:r>
          </w:p>
        </w:tc>
        <w:tc>
          <w:tcPr>
            <w:tcW w:w="707" w:type="dxa"/>
            <w:shd w:val="clear" w:color="auto" w:fill="auto"/>
            <w:noWrap/>
            <w:tcMar>
              <w:top w:w="15" w:type="dxa"/>
              <w:left w:w="15" w:type="dxa"/>
              <w:bottom w:w="0" w:type="dxa"/>
              <w:right w:w="15" w:type="dxa"/>
            </w:tcMar>
            <w:vAlign w:val="bottom"/>
            <w:hideMark/>
          </w:tcPr>
          <w:p w14:paraId="5CAC84F8" w14:textId="77777777" w:rsidR="00CF785A" w:rsidRPr="00AC302F" w:rsidRDefault="00CF785A" w:rsidP="00D67B80">
            <w:pPr>
              <w:jc w:val="center"/>
              <w:rPr>
                <w:rFonts w:ascii="Times New Roman" w:eastAsia="Times New Roman" w:hAnsi="Times New Roman" w:cs="Times New Roman"/>
                <w:color w:val="000000"/>
              </w:rPr>
            </w:pPr>
            <w:r w:rsidRPr="00AC302F">
              <w:rPr>
                <w:rFonts w:ascii="Times New Roman" w:eastAsia="Times New Roman" w:hAnsi="Times New Roman" w:cs="Times New Roman"/>
                <w:color w:val="000000"/>
              </w:rPr>
              <w:t>4.3</w:t>
            </w:r>
          </w:p>
        </w:tc>
      </w:tr>
      <w:tr w:rsidR="00CF785A" w:rsidRPr="00AC302F" w14:paraId="5012A318" w14:textId="77777777" w:rsidTr="00D67B80">
        <w:trPr>
          <w:trHeight w:val="300"/>
        </w:trPr>
        <w:tc>
          <w:tcPr>
            <w:tcW w:w="667" w:type="dxa"/>
            <w:shd w:val="clear" w:color="auto" w:fill="auto"/>
            <w:noWrap/>
            <w:tcMar>
              <w:top w:w="15" w:type="dxa"/>
              <w:left w:w="15" w:type="dxa"/>
              <w:bottom w:w="0" w:type="dxa"/>
              <w:right w:w="15" w:type="dxa"/>
            </w:tcMar>
            <w:vAlign w:val="bottom"/>
            <w:hideMark/>
          </w:tcPr>
          <w:p w14:paraId="0A4A28BC" w14:textId="77777777" w:rsidR="00CF785A" w:rsidRPr="00AC302F" w:rsidRDefault="00CF785A" w:rsidP="00D67B80">
            <w:pPr>
              <w:jc w:val="center"/>
              <w:rPr>
                <w:rFonts w:ascii="Times New Roman" w:eastAsia="Times New Roman" w:hAnsi="Times New Roman" w:cs="Times New Roman"/>
                <w:color w:val="000000"/>
              </w:rPr>
            </w:pPr>
            <w:r w:rsidRPr="00AC302F">
              <w:rPr>
                <w:rFonts w:ascii="Times New Roman" w:eastAsia="Times New Roman" w:hAnsi="Times New Roman" w:cs="Times New Roman"/>
                <w:color w:val="000000"/>
              </w:rPr>
              <w:t>7000</w:t>
            </w:r>
          </w:p>
        </w:tc>
        <w:tc>
          <w:tcPr>
            <w:tcW w:w="427" w:type="dxa"/>
            <w:shd w:val="clear" w:color="auto" w:fill="auto"/>
            <w:noWrap/>
            <w:tcMar>
              <w:top w:w="15" w:type="dxa"/>
              <w:left w:w="15" w:type="dxa"/>
              <w:bottom w:w="0" w:type="dxa"/>
              <w:right w:w="15" w:type="dxa"/>
            </w:tcMar>
            <w:vAlign w:val="bottom"/>
            <w:hideMark/>
          </w:tcPr>
          <w:p w14:paraId="5A096DEA" w14:textId="77777777" w:rsidR="00CF785A" w:rsidRPr="00AC302F" w:rsidRDefault="00CF785A" w:rsidP="00D67B80">
            <w:pPr>
              <w:jc w:val="center"/>
              <w:rPr>
                <w:rFonts w:ascii="Times New Roman" w:eastAsia="Times New Roman" w:hAnsi="Times New Roman" w:cs="Times New Roman"/>
                <w:color w:val="000000"/>
              </w:rPr>
            </w:pPr>
            <w:r w:rsidRPr="00AC302F">
              <w:rPr>
                <w:rFonts w:ascii="Times New Roman" w:eastAsia="Times New Roman" w:hAnsi="Times New Roman" w:cs="Times New Roman"/>
                <w:color w:val="000000"/>
              </w:rPr>
              <w:t>55</w:t>
            </w:r>
          </w:p>
        </w:tc>
        <w:tc>
          <w:tcPr>
            <w:tcW w:w="727" w:type="dxa"/>
            <w:shd w:val="clear" w:color="auto" w:fill="auto"/>
            <w:noWrap/>
            <w:tcMar>
              <w:top w:w="15" w:type="dxa"/>
              <w:left w:w="15" w:type="dxa"/>
              <w:bottom w:w="0" w:type="dxa"/>
              <w:right w:w="15" w:type="dxa"/>
            </w:tcMar>
            <w:vAlign w:val="bottom"/>
            <w:hideMark/>
          </w:tcPr>
          <w:p w14:paraId="36CA9DFF" w14:textId="77777777" w:rsidR="00CF785A" w:rsidRPr="00AC302F" w:rsidRDefault="00CF785A" w:rsidP="00D67B80">
            <w:pPr>
              <w:jc w:val="center"/>
              <w:rPr>
                <w:rFonts w:ascii="Times New Roman" w:eastAsia="Times New Roman" w:hAnsi="Times New Roman" w:cs="Times New Roman"/>
                <w:color w:val="000000"/>
              </w:rPr>
            </w:pPr>
            <w:r w:rsidRPr="00AC302F">
              <w:rPr>
                <w:rFonts w:ascii="Times New Roman" w:eastAsia="Times New Roman" w:hAnsi="Times New Roman" w:cs="Times New Roman"/>
                <w:color w:val="000000"/>
              </w:rPr>
              <w:t>50.1</w:t>
            </w:r>
          </w:p>
        </w:tc>
        <w:tc>
          <w:tcPr>
            <w:tcW w:w="707" w:type="dxa"/>
            <w:shd w:val="clear" w:color="auto" w:fill="auto"/>
            <w:noWrap/>
            <w:tcMar>
              <w:top w:w="15" w:type="dxa"/>
              <w:left w:w="15" w:type="dxa"/>
              <w:bottom w:w="0" w:type="dxa"/>
              <w:right w:w="15" w:type="dxa"/>
            </w:tcMar>
            <w:vAlign w:val="bottom"/>
            <w:hideMark/>
          </w:tcPr>
          <w:p w14:paraId="161C205F" w14:textId="77777777" w:rsidR="00CF785A" w:rsidRPr="00AC302F" w:rsidRDefault="00CF785A" w:rsidP="00D67B80">
            <w:pPr>
              <w:jc w:val="center"/>
              <w:rPr>
                <w:rFonts w:ascii="Times New Roman" w:eastAsia="Times New Roman" w:hAnsi="Times New Roman" w:cs="Times New Roman"/>
                <w:color w:val="000000"/>
              </w:rPr>
            </w:pPr>
            <w:r w:rsidRPr="00AC302F">
              <w:rPr>
                <w:rFonts w:ascii="Times New Roman" w:eastAsia="Times New Roman" w:hAnsi="Times New Roman" w:cs="Times New Roman"/>
                <w:color w:val="000000"/>
              </w:rPr>
              <w:t>4.9</w:t>
            </w:r>
          </w:p>
        </w:tc>
      </w:tr>
      <w:tr w:rsidR="00CF785A" w:rsidRPr="00AC302F" w14:paraId="591BB35E" w14:textId="77777777" w:rsidTr="00D67B80">
        <w:trPr>
          <w:trHeight w:val="300"/>
        </w:trPr>
        <w:tc>
          <w:tcPr>
            <w:tcW w:w="667" w:type="dxa"/>
            <w:shd w:val="clear" w:color="auto" w:fill="auto"/>
            <w:noWrap/>
            <w:tcMar>
              <w:top w:w="15" w:type="dxa"/>
              <w:left w:w="15" w:type="dxa"/>
              <w:bottom w:w="0" w:type="dxa"/>
              <w:right w:w="15" w:type="dxa"/>
            </w:tcMar>
            <w:vAlign w:val="bottom"/>
            <w:hideMark/>
          </w:tcPr>
          <w:p w14:paraId="7607AD9A" w14:textId="77777777" w:rsidR="00CF785A" w:rsidRPr="00AC302F" w:rsidRDefault="00CF785A" w:rsidP="00D67B80">
            <w:pPr>
              <w:jc w:val="center"/>
              <w:rPr>
                <w:rFonts w:ascii="Times New Roman" w:eastAsia="Times New Roman" w:hAnsi="Times New Roman" w:cs="Times New Roman"/>
                <w:color w:val="000000"/>
              </w:rPr>
            </w:pPr>
            <w:r w:rsidRPr="00AC302F">
              <w:rPr>
                <w:rFonts w:ascii="Times New Roman" w:eastAsia="Times New Roman" w:hAnsi="Times New Roman" w:cs="Times New Roman"/>
                <w:color w:val="000000"/>
              </w:rPr>
              <w:t>4500</w:t>
            </w:r>
          </w:p>
        </w:tc>
        <w:tc>
          <w:tcPr>
            <w:tcW w:w="427" w:type="dxa"/>
            <w:shd w:val="clear" w:color="auto" w:fill="auto"/>
            <w:noWrap/>
            <w:tcMar>
              <w:top w:w="15" w:type="dxa"/>
              <w:left w:w="15" w:type="dxa"/>
              <w:bottom w:w="0" w:type="dxa"/>
              <w:right w:w="15" w:type="dxa"/>
            </w:tcMar>
            <w:vAlign w:val="bottom"/>
            <w:hideMark/>
          </w:tcPr>
          <w:p w14:paraId="1F9BDDA4" w14:textId="77777777" w:rsidR="00CF785A" w:rsidRPr="00AC302F" w:rsidRDefault="00CF785A" w:rsidP="00D67B80">
            <w:pPr>
              <w:jc w:val="center"/>
              <w:rPr>
                <w:rFonts w:ascii="Times New Roman" w:eastAsia="Times New Roman" w:hAnsi="Times New Roman" w:cs="Times New Roman"/>
                <w:color w:val="000000"/>
              </w:rPr>
            </w:pPr>
            <w:r w:rsidRPr="00AC302F">
              <w:rPr>
                <w:rFonts w:ascii="Times New Roman" w:eastAsia="Times New Roman" w:hAnsi="Times New Roman" w:cs="Times New Roman"/>
                <w:color w:val="000000"/>
              </w:rPr>
              <w:t>55</w:t>
            </w:r>
          </w:p>
        </w:tc>
        <w:tc>
          <w:tcPr>
            <w:tcW w:w="727" w:type="dxa"/>
            <w:shd w:val="clear" w:color="auto" w:fill="auto"/>
            <w:noWrap/>
            <w:tcMar>
              <w:top w:w="15" w:type="dxa"/>
              <w:left w:w="15" w:type="dxa"/>
              <w:bottom w:w="0" w:type="dxa"/>
              <w:right w:w="15" w:type="dxa"/>
            </w:tcMar>
            <w:vAlign w:val="bottom"/>
            <w:hideMark/>
          </w:tcPr>
          <w:p w14:paraId="3992973F" w14:textId="77777777" w:rsidR="00CF785A" w:rsidRPr="00AC302F" w:rsidRDefault="00CF785A" w:rsidP="00D67B80">
            <w:pPr>
              <w:jc w:val="center"/>
              <w:rPr>
                <w:rFonts w:ascii="Times New Roman" w:eastAsia="Times New Roman" w:hAnsi="Times New Roman" w:cs="Times New Roman"/>
                <w:color w:val="000000"/>
              </w:rPr>
            </w:pPr>
            <w:r w:rsidRPr="00AC302F">
              <w:rPr>
                <w:rFonts w:ascii="Times New Roman" w:eastAsia="Times New Roman" w:hAnsi="Times New Roman" w:cs="Times New Roman"/>
                <w:color w:val="000000"/>
              </w:rPr>
              <w:t>59.85</w:t>
            </w:r>
          </w:p>
        </w:tc>
        <w:tc>
          <w:tcPr>
            <w:tcW w:w="707" w:type="dxa"/>
            <w:shd w:val="clear" w:color="auto" w:fill="auto"/>
            <w:noWrap/>
            <w:tcMar>
              <w:top w:w="15" w:type="dxa"/>
              <w:left w:w="15" w:type="dxa"/>
              <w:bottom w:w="0" w:type="dxa"/>
              <w:right w:w="15" w:type="dxa"/>
            </w:tcMar>
            <w:vAlign w:val="bottom"/>
            <w:hideMark/>
          </w:tcPr>
          <w:p w14:paraId="47C12E58" w14:textId="77777777" w:rsidR="00CF785A" w:rsidRPr="00AC302F" w:rsidRDefault="00CF785A" w:rsidP="00D67B80">
            <w:pPr>
              <w:jc w:val="center"/>
              <w:rPr>
                <w:rFonts w:ascii="Times New Roman" w:eastAsia="Times New Roman" w:hAnsi="Times New Roman" w:cs="Times New Roman"/>
                <w:color w:val="000000"/>
              </w:rPr>
            </w:pPr>
            <w:r w:rsidRPr="00AC302F">
              <w:rPr>
                <w:rFonts w:ascii="Times New Roman" w:eastAsia="Times New Roman" w:hAnsi="Times New Roman" w:cs="Times New Roman"/>
                <w:color w:val="000000"/>
              </w:rPr>
              <w:t>-4.85</w:t>
            </w:r>
          </w:p>
        </w:tc>
      </w:tr>
      <w:tr w:rsidR="00CF785A" w:rsidRPr="00AC302F" w14:paraId="3850E8EA" w14:textId="77777777" w:rsidTr="00D67B80">
        <w:trPr>
          <w:trHeight w:val="300"/>
        </w:trPr>
        <w:tc>
          <w:tcPr>
            <w:tcW w:w="667" w:type="dxa"/>
            <w:shd w:val="clear" w:color="auto" w:fill="auto"/>
            <w:noWrap/>
            <w:tcMar>
              <w:top w:w="15" w:type="dxa"/>
              <w:left w:w="15" w:type="dxa"/>
              <w:bottom w:w="0" w:type="dxa"/>
              <w:right w:w="15" w:type="dxa"/>
            </w:tcMar>
            <w:vAlign w:val="bottom"/>
            <w:hideMark/>
          </w:tcPr>
          <w:p w14:paraId="16BD0F58" w14:textId="77777777" w:rsidR="00CF785A" w:rsidRPr="00AC302F" w:rsidRDefault="00CF785A" w:rsidP="00D67B80">
            <w:pPr>
              <w:jc w:val="center"/>
              <w:rPr>
                <w:rFonts w:ascii="Times New Roman" w:eastAsia="Times New Roman" w:hAnsi="Times New Roman" w:cs="Times New Roman"/>
                <w:color w:val="000000"/>
              </w:rPr>
            </w:pPr>
            <w:r w:rsidRPr="00AC302F">
              <w:rPr>
                <w:rFonts w:ascii="Times New Roman" w:eastAsia="Times New Roman" w:hAnsi="Times New Roman" w:cs="Times New Roman"/>
                <w:color w:val="000000"/>
              </w:rPr>
              <w:t>5000</w:t>
            </w:r>
          </w:p>
        </w:tc>
        <w:tc>
          <w:tcPr>
            <w:tcW w:w="427" w:type="dxa"/>
            <w:shd w:val="clear" w:color="auto" w:fill="auto"/>
            <w:noWrap/>
            <w:tcMar>
              <w:top w:w="15" w:type="dxa"/>
              <w:left w:w="15" w:type="dxa"/>
              <w:bottom w:w="0" w:type="dxa"/>
              <w:right w:w="15" w:type="dxa"/>
            </w:tcMar>
            <w:vAlign w:val="bottom"/>
            <w:hideMark/>
          </w:tcPr>
          <w:p w14:paraId="6E024F8C" w14:textId="77777777" w:rsidR="00CF785A" w:rsidRPr="00AC302F" w:rsidRDefault="00CF785A" w:rsidP="00D67B80">
            <w:pPr>
              <w:jc w:val="center"/>
              <w:rPr>
                <w:rFonts w:ascii="Times New Roman" w:eastAsia="Times New Roman" w:hAnsi="Times New Roman" w:cs="Times New Roman"/>
                <w:color w:val="000000"/>
              </w:rPr>
            </w:pPr>
            <w:r w:rsidRPr="00AC302F">
              <w:rPr>
                <w:rFonts w:ascii="Times New Roman" w:eastAsia="Times New Roman" w:hAnsi="Times New Roman" w:cs="Times New Roman"/>
                <w:color w:val="000000"/>
              </w:rPr>
              <w:t>60</w:t>
            </w:r>
          </w:p>
        </w:tc>
        <w:tc>
          <w:tcPr>
            <w:tcW w:w="727" w:type="dxa"/>
            <w:shd w:val="clear" w:color="auto" w:fill="auto"/>
            <w:noWrap/>
            <w:tcMar>
              <w:top w:w="15" w:type="dxa"/>
              <w:left w:w="15" w:type="dxa"/>
              <w:bottom w:w="0" w:type="dxa"/>
              <w:right w:w="15" w:type="dxa"/>
            </w:tcMar>
            <w:vAlign w:val="bottom"/>
            <w:hideMark/>
          </w:tcPr>
          <w:p w14:paraId="69B2B0FB" w14:textId="77777777" w:rsidR="00CF785A" w:rsidRPr="00AC302F" w:rsidRDefault="00CF785A" w:rsidP="00D67B80">
            <w:pPr>
              <w:jc w:val="center"/>
              <w:rPr>
                <w:rFonts w:ascii="Times New Roman" w:eastAsia="Times New Roman" w:hAnsi="Times New Roman" w:cs="Times New Roman"/>
                <w:color w:val="000000"/>
              </w:rPr>
            </w:pPr>
            <w:r w:rsidRPr="00AC302F">
              <w:rPr>
                <w:rFonts w:ascii="Times New Roman" w:eastAsia="Times New Roman" w:hAnsi="Times New Roman" w:cs="Times New Roman"/>
                <w:color w:val="000000"/>
              </w:rPr>
              <w:t>57.9</w:t>
            </w:r>
          </w:p>
        </w:tc>
        <w:tc>
          <w:tcPr>
            <w:tcW w:w="707" w:type="dxa"/>
            <w:shd w:val="clear" w:color="auto" w:fill="auto"/>
            <w:noWrap/>
            <w:tcMar>
              <w:top w:w="15" w:type="dxa"/>
              <w:left w:w="15" w:type="dxa"/>
              <w:bottom w:w="0" w:type="dxa"/>
              <w:right w:w="15" w:type="dxa"/>
            </w:tcMar>
            <w:vAlign w:val="bottom"/>
            <w:hideMark/>
          </w:tcPr>
          <w:p w14:paraId="073C8898" w14:textId="77777777" w:rsidR="00CF785A" w:rsidRPr="00AC302F" w:rsidRDefault="00CF785A" w:rsidP="00D67B80">
            <w:pPr>
              <w:jc w:val="center"/>
              <w:rPr>
                <w:rFonts w:ascii="Times New Roman" w:eastAsia="Times New Roman" w:hAnsi="Times New Roman" w:cs="Times New Roman"/>
                <w:color w:val="000000"/>
              </w:rPr>
            </w:pPr>
            <w:r w:rsidRPr="00AC302F">
              <w:rPr>
                <w:rFonts w:ascii="Times New Roman" w:eastAsia="Times New Roman" w:hAnsi="Times New Roman" w:cs="Times New Roman"/>
                <w:color w:val="000000"/>
              </w:rPr>
              <w:t>2.1</w:t>
            </w:r>
          </w:p>
        </w:tc>
      </w:tr>
    </w:tbl>
    <w:p w14:paraId="47579155" w14:textId="77777777" w:rsidR="00917D39" w:rsidRDefault="00917D39" w:rsidP="00CF785A">
      <w:pPr>
        <w:pStyle w:val="ListParagraph"/>
        <w:outlineLvl w:val="0"/>
        <w:rPr>
          <w:rFonts w:ascii="Times New Roman" w:hAnsi="Times New Roman" w:cs="Times New Roman"/>
        </w:rPr>
      </w:pPr>
    </w:p>
    <w:p w14:paraId="19B94DAE" w14:textId="77777777" w:rsidR="00917D39" w:rsidRDefault="00917D39">
      <w:pPr>
        <w:rPr>
          <w:rFonts w:ascii="Times New Roman" w:hAnsi="Times New Roman" w:cs="Times New Roman"/>
        </w:rPr>
      </w:pPr>
      <w:r>
        <w:rPr>
          <w:rFonts w:ascii="Times New Roman" w:hAnsi="Times New Roman" w:cs="Times New Roman"/>
        </w:rPr>
        <w:br w:type="page"/>
      </w:r>
    </w:p>
    <w:p w14:paraId="2256498F" w14:textId="056F4BBD" w:rsidR="00CF785A" w:rsidRPr="00AC302F" w:rsidRDefault="00CF785A" w:rsidP="00CF785A">
      <w:pPr>
        <w:pStyle w:val="ListParagraph"/>
        <w:outlineLvl w:val="0"/>
        <w:rPr>
          <w:rFonts w:ascii="Times New Roman" w:hAnsi="Times New Roman" w:cs="Times New Roman"/>
          <w:b/>
        </w:rPr>
      </w:pPr>
      <w:r w:rsidRPr="00AC302F">
        <w:rPr>
          <w:rFonts w:ascii="Times New Roman" w:hAnsi="Times New Roman" w:cs="Times New Roman"/>
          <w:b/>
        </w:rPr>
        <w:t>Figure #10.3.7: Residual Plot for Temperature vs. Elevation</w:t>
      </w:r>
    </w:p>
    <w:p w14:paraId="6350B9E8" w14:textId="77777777" w:rsidR="00CF785A" w:rsidRDefault="00CF785A" w:rsidP="00CF785A">
      <w:pPr>
        <w:pStyle w:val="ListParagraph"/>
        <w:rPr>
          <w:rFonts w:ascii="Times New Roman" w:hAnsi="Times New Roman" w:cs="Times New Roman"/>
        </w:rPr>
      </w:pPr>
      <w:r>
        <w:rPr>
          <w:noProof/>
          <w:lang w:eastAsia="en-US"/>
        </w:rPr>
        <w:drawing>
          <wp:inline distT="0" distB="0" distL="0" distR="0" wp14:anchorId="47CFCD1B" wp14:editId="09FC5DE7">
            <wp:extent cx="4572000" cy="2743200"/>
            <wp:effectExtent l="0" t="0" r="25400" b="2540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3"/>
              </a:graphicData>
            </a:graphic>
          </wp:inline>
        </w:drawing>
      </w:r>
    </w:p>
    <w:p w14:paraId="2AF8D3A5" w14:textId="77777777" w:rsidR="00CF785A" w:rsidRDefault="00CF785A" w:rsidP="00CF785A">
      <w:pPr>
        <w:pStyle w:val="ListParagraph"/>
        <w:rPr>
          <w:rFonts w:ascii="Times New Roman" w:hAnsi="Times New Roman" w:cs="Times New Roman"/>
        </w:rPr>
      </w:pPr>
    </w:p>
    <w:p w14:paraId="26DC3D08" w14:textId="77777777" w:rsidR="00CF785A" w:rsidRDefault="00CF785A" w:rsidP="00CF785A">
      <w:pPr>
        <w:pStyle w:val="ListParagraph"/>
        <w:outlineLvl w:val="0"/>
        <w:rPr>
          <w:rFonts w:ascii="Times New Roman" w:hAnsi="Times New Roman" w:cs="Times New Roman"/>
        </w:rPr>
      </w:pPr>
      <w:r>
        <w:rPr>
          <w:rFonts w:ascii="Times New Roman" w:hAnsi="Times New Roman" w:cs="Times New Roman"/>
        </w:rPr>
        <w:t>The residuals appear to be fairly random.</w:t>
      </w:r>
    </w:p>
    <w:p w14:paraId="1F9CC4A1" w14:textId="77777777" w:rsidR="00CF785A" w:rsidRPr="00CE2694" w:rsidRDefault="00CF785A" w:rsidP="00CF785A">
      <w:pPr>
        <w:pStyle w:val="ListParagraph"/>
        <w:numPr>
          <w:ilvl w:val="0"/>
          <w:numId w:val="11"/>
        </w:numPr>
        <w:rPr>
          <w:rFonts w:ascii="Times New Roman" w:hAnsi="Times New Roman" w:cs="Times New Roman"/>
        </w:rPr>
      </w:pPr>
      <w:r w:rsidRPr="00CE2694">
        <w:rPr>
          <w:rFonts w:ascii="Times New Roman" w:hAnsi="Times New Roman" w:cs="Times New Roman"/>
        </w:rPr>
        <w:t>Use the regression equation to estimate the high temperature on that day at an elevation of 5500 ft.</w:t>
      </w:r>
    </w:p>
    <w:p w14:paraId="5C300797" w14:textId="77777777" w:rsidR="00CF785A" w:rsidRPr="00CE2694" w:rsidRDefault="00CF785A" w:rsidP="00CF785A">
      <w:pPr>
        <w:rPr>
          <w:rFonts w:ascii="Times New Roman" w:hAnsi="Times New Roman" w:cs="Times New Roman"/>
        </w:rPr>
      </w:pPr>
    </w:p>
    <w:p w14:paraId="39A0010D" w14:textId="77777777" w:rsidR="00CF785A" w:rsidRPr="00CE2694" w:rsidRDefault="00CF785A" w:rsidP="00CF785A">
      <w:pPr>
        <w:ind w:left="360"/>
        <w:outlineLvl w:val="0"/>
        <w:rPr>
          <w:rFonts w:ascii="Times New Roman" w:hAnsi="Times New Roman" w:cs="Times New Roman"/>
          <w:b/>
        </w:rPr>
      </w:pPr>
      <w:r w:rsidRPr="00CE2694">
        <w:rPr>
          <w:rFonts w:ascii="Times New Roman" w:hAnsi="Times New Roman" w:cs="Times New Roman"/>
          <w:b/>
        </w:rPr>
        <w:t>Solution:</w:t>
      </w:r>
    </w:p>
    <w:p w14:paraId="4A55175B" w14:textId="77777777" w:rsidR="00CF785A" w:rsidRPr="00CE2694" w:rsidRDefault="00CF785A" w:rsidP="00CF785A">
      <w:pPr>
        <w:ind w:left="720"/>
        <w:rPr>
          <w:rFonts w:ascii="Times New Roman" w:hAnsi="Times New Roman" w:cs="Times New Roman"/>
        </w:rPr>
      </w:pPr>
      <w:r w:rsidRPr="00CE2694">
        <w:rPr>
          <w:rFonts w:ascii="Times New Roman" w:hAnsi="Times New Roman" w:cs="Times New Roman"/>
          <w:position w:val="-10"/>
        </w:rPr>
        <w:object w:dxaOrig="1000" w:dyaOrig="320" w14:anchorId="453A2281">
          <v:shape id="_x0000_i1140" type="#_x0000_t75" style="width:50pt;height:16pt" o:ole="">
            <v:imagedata r:id="rId254" o:title=""/>
          </v:shape>
          <o:OLEObject Type="Embed" ProgID="Equation.DSMT4" ShapeID="_x0000_i1140" DrawAspect="Content" ObjectID="_1384855935" r:id="rId255"/>
        </w:object>
      </w:r>
      <w:r w:rsidRPr="00CE2694">
        <w:rPr>
          <w:rFonts w:ascii="Times New Roman" w:hAnsi="Times New Roman" w:cs="Times New Roman"/>
        </w:rPr>
        <w:t xml:space="preserve"> </w:t>
      </w:r>
    </w:p>
    <w:p w14:paraId="3D6DCA69" w14:textId="77777777" w:rsidR="00CF785A" w:rsidRPr="00CE2694" w:rsidRDefault="00CF785A" w:rsidP="00CF785A">
      <w:pPr>
        <w:ind w:left="720"/>
        <w:rPr>
          <w:rFonts w:ascii="Times New Roman" w:hAnsi="Times New Roman" w:cs="Times New Roman"/>
        </w:rPr>
      </w:pPr>
      <w:r w:rsidRPr="00CE2694">
        <w:rPr>
          <w:rFonts w:ascii="Times New Roman" w:hAnsi="Times New Roman" w:cs="Times New Roman"/>
          <w:position w:val="-12"/>
        </w:rPr>
        <w:object w:dxaOrig="3460" w:dyaOrig="380" w14:anchorId="624A85B4">
          <v:shape id="_x0000_i1141" type="#_x0000_t75" style="width:173pt;height:19pt" o:ole="">
            <v:imagedata r:id="rId256" o:title=""/>
          </v:shape>
          <o:OLEObject Type="Embed" ProgID="Equation.DSMT4" ShapeID="_x0000_i1141" DrawAspect="Content" ObjectID="_1384855936" r:id="rId257"/>
        </w:object>
      </w:r>
      <w:r w:rsidRPr="00CE2694">
        <w:rPr>
          <w:rFonts w:ascii="Times New Roman" w:hAnsi="Times New Roman" w:cs="Times New Roman"/>
        </w:rPr>
        <w:t xml:space="preserve"> </w:t>
      </w:r>
    </w:p>
    <w:p w14:paraId="37FAFB82" w14:textId="77777777" w:rsidR="00CF785A" w:rsidRPr="00CE2694" w:rsidRDefault="00CF785A" w:rsidP="00CF785A">
      <w:pPr>
        <w:ind w:left="720"/>
        <w:rPr>
          <w:rFonts w:ascii="Times New Roman" w:hAnsi="Times New Roman" w:cs="Times New Roman"/>
        </w:rPr>
      </w:pPr>
    </w:p>
    <w:p w14:paraId="42E7BE98" w14:textId="77777777" w:rsidR="00CF785A" w:rsidRPr="00CE2694" w:rsidRDefault="00CF785A" w:rsidP="00CF785A">
      <w:pPr>
        <w:pStyle w:val="ListParagraph"/>
        <w:numPr>
          <w:ilvl w:val="0"/>
          <w:numId w:val="11"/>
        </w:numPr>
        <w:rPr>
          <w:rFonts w:ascii="Times New Roman" w:hAnsi="Times New Roman" w:cs="Times New Roman"/>
        </w:rPr>
      </w:pPr>
      <w:r w:rsidRPr="00CE2694">
        <w:rPr>
          <w:rFonts w:ascii="Times New Roman" w:hAnsi="Times New Roman" w:cs="Times New Roman"/>
        </w:rPr>
        <w:t>Use the regression equation to estimate the high temperature on that day at an elevation of 8000 ft.</w:t>
      </w:r>
    </w:p>
    <w:p w14:paraId="4F87AD0D" w14:textId="77777777" w:rsidR="00CF785A" w:rsidRPr="00CE2694" w:rsidRDefault="00CF785A" w:rsidP="00CF785A">
      <w:pPr>
        <w:ind w:left="360"/>
        <w:rPr>
          <w:rFonts w:ascii="Times New Roman" w:hAnsi="Times New Roman" w:cs="Times New Roman"/>
          <w:b/>
        </w:rPr>
      </w:pPr>
    </w:p>
    <w:p w14:paraId="2306B1C7" w14:textId="77777777" w:rsidR="00CF785A" w:rsidRPr="00CE2694" w:rsidRDefault="00CF785A" w:rsidP="00CF785A">
      <w:pPr>
        <w:ind w:left="360"/>
        <w:outlineLvl w:val="0"/>
        <w:rPr>
          <w:rFonts w:ascii="Times New Roman" w:hAnsi="Times New Roman" w:cs="Times New Roman"/>
          <w:b/>
        </w:rPr>
      </w:pPr>
      <w:r w:rsidRPr="00CE2694">
        <w:rPr>
          <w:rFonts w:ascii="Times New Roman" w:hAnsi="Times New Roman" w:cs="Times New Roman"/>
          <w:b/>
        </w:rPr>
        <w:t>Solution:</w:t>
      </w:r>
    </w:p>
    <w:p w14:paraId="52DEE1E7" w14:textId="77777777" w:rsidR="00CF785A" w:rsidRPr="00CE2694" w:rsidRDefault="00CF785A" w:rsidP="00CF785A">
      <w:pPr>
        <w:ind w:left="720"/>
        <w:rPr>
          <w:rFonts w:ascii="Times New Roman" w:hAnsi="Times New Roman" w:cs="Times New Roman"/>
        </w:rPr>
      </w:pPr>
      <w:r w:rsidRPr="00CE2694">
        <w:rPr>
          <w:rFonts w:ascii="Times New Roman" w:hAnsi="Times New Roman" w:cs="Times New Roman"/>
          <w:position w:val="-10"/>
        </w:rPr>
        <w:object w:dxaOrig="1000" w:dyaOrig="320" w14:anchorId="5FF8383C">
          <v:shape id="_x0000_i1142" type="#_x0000_t75" style="width:50pt;height:16pt" o:ole="">
            <v:imagedata r:id="rId258" o:title=""/>
          </v:shape>
          <o:OLEObject Type="Embed" ProgID="Equation.DSMT4" ShapeID="_x0000_i1142" DrawAspect="Content" ObjectID="_1384855937" r:id="rId259"/>
        </w:object>
      </w:r>
      <w:r w:rsidRPr="00CE2694">
        <w:rPr>
          <w:rFonts w:ascii="Times New Roman" w:hAnsi="Times New Roman" w:cs="Times New Roman"/>
        </w:rPr>
        <w:t xml:space="preserve"> </w:t>
      </w:r>
    </w:p>
    <w:p w14:paraId="4B8D471D" w14:textId="77777777" w:rsidR="00CF785A" w:rsidRPr="00CE2694" w:rsidRDefault="00CF785A" w:rsidP="00CF785A">
      <w:pPr>
        <w:ind w:left="720"/>
        <w:rPr>
          <w:rFonts w:ascii="Times New Roman" w:hAnsi="Times New Roman" w:cs="Times New Roman"/>
        </w:rPr>
      </w:pPr>
      <w:r w:rsidRPr="00CE2694">
        <w:rPr>
          <w:rFonts w:ascii="Times New Roman" w:hAnsi="Times New Roman" w:cs="Times New Roman"/>
          <w:position w:val="-12"/>
        </w:rPr>
        <w:object w:dxaOrig="3340" w:dyaOrig="380" w14:anchorId="50923A93">
          <v:shape id="_x0000_i1143" type="#_x0000_t75" style="width:167pt;height:19pt" o:ole="">
            <v:imagedata r:id="rId260" o:title=""/>
          </v:shape>
          <o:OLEObject Type="Embed" ProgID="Equation.DSMT4" ShapeID="_x0000_i1143" DrawAspect="Content" ObjectID="_1384855938" r:id="rId261"/>
        </w:object>
      </w:r>
      <w:r w:rsidRPr="00CE2694">
        <w:rPr>
          <w:rFonts w:ascii="Times New Roman" w:hAnsi="Times New Roman" w:cs="Times New Roman"/>
        </w:rPr>
        <w:t xml:space="preserve"> </w:t>
      </w:r>
    </w:p>
    <w:p w14:paraId="05EE0878" w14:textId="77777777" w:rsidR="00CF785A" w:rsidRPr="00CE2694" w:rsidRDefault="00CF785A" w:rsidP="00CF785A">
      <w:pPr>
        <w:pStyle w:val="ListParagraph"/>
        <w:rPr>
          <w:rFonts w:ascii="Times New Roman" w:hAnsi="Times New Roman" w:cs="Times New Roman"/>
        </w:rPr>
      </w:pPr>
    </w:p>
    <w:p w14:paraId="17C78A69" w14:textId="77777777" w:rsidR="00CF785A" w:rsidRPr="00CE2694" w:rsidRDefault="00CF785A" w:rsidP="00CF785A">
      <w:pPr>
        <w:pStyle w:val="ListParagraph"/>
        <w:numPr>
          <w:ilvl w:val="0"/>
          <w:numId w:val="11"/>
        </w:numPr>
        <w:rPr>
          <w:rFonts w:ascii="Times New Roman" w:hAnsi="Times New Roman" w:cs="Times New Roman"/>
        </w:rPr>
      </w:pPr>
      <w:r w:rsidRPr="00CE2694">
        <w:rPr>
          <w:rFonts w:ascii="Times New Roman" w:hAnsi="Times New Roman" w:cs="Times New Roman"/>
        </w:rPr>
        <w:t xml:space="preserve">Between the answers to parts </w:t>
      </w:r>
      <w:r>
        <w:rPr>
          <w:rFonts w:ascii="Times New Roman" w:hAnsi="Times New Roman" w:cs="Times New Roman"/>
        </w:rPr>
        <w:t>d and e</w:t>
      </w:r>
      <w:r w:rsidRPr="00CE2694">
        <w:rPr>
          <w:rFonts w:ascii="Times New Roman" w:hAnsi="Times New Roman" w:cs="Times New Roman"/>
        </w:rPr>
        <w:t>, which estimate is probably more accurate and why?</w:t>
      </w:r>
    </w:p>
    <w:p w14:paraId="5D159511" w14:textId="77777777" w:rsidR="00CF785A" w:rsidRPr="00CE2694" w:rsidRDefault="00CF785A" w:rsidP="00CF785A">
      <w:pPr>
        <w:rPr>
          <w:rFonts w:ascii="Times New Roman" w:hAnsi="Times New Roman" w:cs="Times New Roman"/>
        </w:rPr>
      </w:pPr>
    </w:p>
    <w:p w14:paraId="20048C7D" w14:textId="77777777" w:rsidR="00CF785A" w:rsidRPr="00CE2694" w:rsidRDefault="00CF785A" w:rsidP="00CF785A">
      <w:pPr>
        <w:ind w:left="360"/>
        <w:outlineLvl w:val="0"/>
        <w:rPr>
          <w:rFonts w:ascii="Times New Roman" w:hAnsi="Times New Roman" w:cs="Times New Roman"/>
        </w:rPr>
      </w:pPr>
      <w:r w:rsidRPr="00CE2694">
        <w:rPr>
          <w:rFonts w:ascii="Times New Roman" w:hAnsi="Times New Roman" w:cs="Times New Roman"/>
          <w:b/>
        </w:rPr>
        <w:t>Solution:</w:t>
      </w:r>
    </w:p>
    <w:p w14:paraId="698E4CAF" w14:textId="77777777" w:rsidR="00CF785A" w:rsidRPr="00CE2694" w:rsidRDefault="00CF785A" w:rsidP="00CF785A">
      <w:pPr>
        <w:ind w:left="360"/>
        <w:outlineLvl w:val="0"/>
        <w:rPr>
          <w:rFonts w:ascii="Times New Roman" w:hAnsi="Times New Roman" w:cs="Times New Roman"/>
        </w:rPr>
      </w:pPr>
      <w:r>
        <w:rPr>
          <w:rFonts w:ascii="Times New Roman" w:hAnsi="Times New Roman" w:cs="Times New Roman"/>
        </w:rPr>
        <w:t>Part d</w:t>
      </w:r>
      <w:r w:rsidRPr="00CE2694">
        <w:rPr>
          <w:rFonts w:ascii="Times New Roman" w:hAnsi="Times New Roman" w:cs="Times New Roman"/>
        </w:rPr>
        <w:t xml:space="preserve"> is more accurate, sinc</w:t>
      </w:r>
      <w:r>
        <w:rPr>
          <w:rFonts w:ascii="Times New Roman" w:hAnsi="Times New Roman" w:cs="Times New Roman"/>
        </w:rPr>
        <w:t>e it is interpolation and part e</w:t>
      </w:r>
      <w:r w:rsidRPr="00CE2694">
        <w:rPr>
          <w:rFonts w:ascii="Times New Roman" w:hAnsi="Times New Roman" w:cs="Times New Roman"/>
        </w:rPr>
        <w:t xml:space="preserve"> is extrapolation.</w:t>
      </w:r>
    </w:p>
    <w:p w14:paraId="1320B509" w14:textId="77777777" w:rsidR="00CF785A" w:rsidRPr="00CE2694" w:rsidRDefault="00CF785A" w:rsidP="00CF785A">
      <w:pPr>
        <w:ind w:left="360"/>
        <w:rPr>
          <w:rFonts w:ascii="Times New Roman" w:hAnsi="Times New Roman" w:cs="Times New Roman"/>
        </w:rPr>
      </w:pPr>
    </w:p>
    <w:p w14:paraId="68CDDD7A" w14:textId="77777777" w:rsidR="00CF785A" w:rsidRPr="00CE2694" w:rsidRDefault="00CF785A" w:rsidP="00CF785A">
      <w:pPr>
        <w:pStyle w:val="ListParagraph"/>
        <w:numPr>
          <w:ilvl w:val="0"/>
          <w:numId w:val="11"/>
        </w:numPr>
        <w:rPr>
          <w:rFonts w:ascii="Times New Roman" w:hAnsi="Times New Roman" w:cs="Times New Roman"/>
        </w:rPr>
      </w:pPr>
      <w:r w:rsidRPr="00CE2694">
        <w:rPr>
          <w:rFonts w:ascii="Times New Roman" w:hAnsi="Times New Roman" w:cs="Times New Roman"/>
        </w:rPr>
        <w:t>Find the correlation coefficient and coefficient of determination and interpret both.</w:t>
      </w:r>
    </w:p>
    <w:p w14:paraId="3CB68EE7" w14:textId="77777777" w:rsidR="00CF785A" w:rsidRPr="00CE2694" w:rsidRDefault="00CF785A" w:rsidP="00CF785A">
      <w:pPr>
        <w:rPr>
          <w:rFonts w:ascii="Times New Roman" w:hAnsi="Times New Roman" w:cs="Times New Roman"/>
        </w:rPr>
      </w:pPr>
    </w:p>
    <w:p w14:paraId="4294F7E1" w14:textId="77777777" w:rsidR="00CF785A" w:rsidRPr="00CE2694" w:rsidRDefault="00CF785A" w:rsidP="00CF785A">
      <w:pPr>
        <w:ind w:left="360"/>
        <w:outlineLvl w:val="0"/>
        <w:rPr>
          <w:rFonts w:ascii="Times New Roman" w:hAnsi="Times New Roman" w:cs="Times New Roman"/>
          <w:b/>
        </w:rPr>
      </w:pPr>
      <w:r w:rsidRPr="00CE2694">
        <w:rPr>
          <w:rFonts w:ascii="Times New Roman" w:hAnsi="Times New Roman" w:cs="Times New Roman"/>
          <w:b/>
        </w:rPr>
        <w:t>Solution:</w:t>
      </w:r>
    </w:p>
    <w:p w14:paraId="67F642E9" w14:textId="77777777" w:rsidR="00CF785A" w:rsidRPr="00CE2694" w:rsidRDefault="00CF785A" w:rsidP="00CF785A">
      <w:pPr>
        <w:ind w:left="360"/>
        <w:outlineLvl w:val="0"/>
        <w:rPr>
          <w:rFonts w:ascii="Times New Roman" w:hAnsi="Times New Roman" w:cs="Times New Roman"/>
        </w:rPr>
      </w:pPr>
      <w:r w:rsidRPr="00CE2694">
        <w:rPr>
          <w:rFonts w:ascii="Times New Roman" w:hAnsi="Times New Roman" w:cs="Times New Roman"/>
        </w:rPr>
        <w:t>From figure #10.3.6, the correlation coefficient is</w:t>
      </w:r>
    </w:p>
    <w:p w14:paraId="6D71CC1E" w14:textId="77777777" w:rsidR="00CF785A" w:rsidRPr="00CE2694" w:rsidRDefault="00CF785A" w:rsidP="00CF785A">
      <w:pPr>
        <w:ind w:left="720"/>
        <w:rPr>
          <w:rFonts w:ascii="Times New Roman" w:hAnsi="Times New Roman" w:cs="Times New Roman"/>
        </w:rPr>
      </w:pPr>
      <w:r w:rsidRPr="00CE2694">
        <w:rPr>
          <w:rFonts w:ascii="Times New Roman" w:hAnsi="Times New Roman" w:cs="Times New Roman"/>
          <w:position w:val="-4"/>
        </w:rPr>
        <w:object w:dxaOrig="1100" w:dyaOrig="240" w14:anchorId="14DDFF02">
          <v:shape id="_x0000_i1144" type="#_x0000_t75" style="width:55pt;height:12pt" o:ole="">
            <v:imagedata r:id="rId262" o:title=""/>
          </v:shape>
          <o:OLEObject Type="Embed" ProgID="Equation.DSMT4" ShapeID="_x0000_i1144" DrawAspect="Content" ObjectID="_1384855939" r:id="rId263"/>
        </w:object>
      </w:r>
      <w:r w:rsidRPr="00CE2694">
        <w:rPr>
          <w:rFonts w:ascii="Times New Roman" w:hAnsi="Times New Roman" w:cs="Times New Roman"/>
        </w:rPr>
        <w:t>, which is moderate to strong negative correlation.</w:t>
      </w:r>
    </w:p>
    <w:p w14:paraId="41B0952E" w14:textId="77777777" w:rsidR="00CF785A" w:rsidRPr="00CE2694" w:rsidRDefault="00CF785A" w:rsidP="00CF785A">
      <w:pPr>
        <w:ind w:left="360"/>
        <w:rPr>
          <w:rFonts w:ascii="Times New Roman" w:hAnsi="Times New Roman" w:cs="Times New Roman"/>
        </w:rPr>
      </w:pPr>
      <w:r w:rsidRPr="00CE2694">
        <w:rPr>
          <w:rFonts w:ascii="Times New Roman" w:hAnsi="Times New Roman" w:cs="Times New Roman"/>
        </w:rPr>
        <w:t xml:space="preserve">From figure #10.3.6, the coefficient of determination is </w:t>
      </w:r>
    </w:p>
    <w:p w14:paraId="2E57F056" w14:textId="77777777" w:rsidR="00CF785A" w:rsidRPr="00CE2694" w:rsidRDefault="00CF785A" w:rsidP="00CF785A">
      <w:pPr>
        <w:ind w:left="720"/>
        <w:rPr>
          <w:rFonts w:ascii="Times New Roman" w:hAnsi="Times New Roman" w:cs="Times New Roman"/>
        </w:rPr>
      </w:pPr>
      <w:r w:rsidRPr="00CE2694">
        <w:rPr>
          <w:rFonts w:ascii="Times New Roman" w:hAnsi="Times New Roman" w:cs="Times New Roman"/>
          <w:position w:val="-4"/>
        </w:rPr>
        <w:object w:dxaOrig="1040" w:dyaOrig="300" w14:anchorId="238CAEE5">
          <v:shape id="_x0000_i1145" type="#_x0000_t75" style="width:52pt;height:15pt" o:ole="">
            <v:imagedata r:id="rId264" o:title=""/>
          </v:shape>
          <o:OLEObject Type="Embed" ProgID="Equation.DSMT4" ShapeID="_x0000_i1145" DrawAspect="Content" ObjectID="_1384855940" r:id="rId265"/>
        </w:object>
      </w:r>
      <w:r w:rsidRPr="00CE2694">
        <w:rPr>
          <w:rFonts w:ascii="Times New Roman" w:hAnsi="Times New Roman" w:cs="Times New Roman"/>
        </w:rPr>
        <w:t xml:space="preserve">, which means that 66.3% of the variability in high temperature is explained by the linear model.  The other 33.7% is explained by other variables such as local weather </w:t>
      </w:r>
      <w:r>
        <w:rPr>
          <w:rFonts w:ascii="Times New Roman" w:hAnsi="Times New Roman" w:cs="Times New Roman"/>
        </w:rPr>
        <w:t>conditions</w:t>
      </w:r>
      <w:r w:rsidRPr="00CE2694">
        <w:rPr>
          <w:rFonts w:ascii="Times New Roman" w:hAnsi="Times New Roman" w:cs="Times New Roman"/>
        </w:rPr>
        <w:t>.</w:t>
      </w:r>
    </w:p>
    <w:p w14:paraId="7EABD8EC" w14:textId="77777777" w:rsidR="00CF785A" w:rsidRPr="00CE2694" w:rsidRDefault="00CF785A" w:rsidP="00CF785A">
      <w:pPr>
        <w:ind w:left="720"/>
        <w:rPr>
          <w:rFonts w:ascii="Times New Roman" w:hAnsi="Times New Roman" w:cs="Times New Roman"/>
        </w:rPr>
      </w:pPr>
    </w:p>
    <w:p w14:paraId="21ADD317" w14:textId="77777777" w:rsidR="00CF785A" w:rsidRPr="00CE2694" w:rsidRDefault="00CF785A" w:rsidP="00CF785A">
      <w:pPr>
        <w:pStyle w:val="ListParagraph"/>
        <w:numPr>
          <w:ilvl w:val="0"/>
          <w:numId w:val="11"/>
        </w:numPr>
        <w:rPr>
          <w:rFonts w:ascii="Times New Roman" w:hAnsi="Times New Roman" w:cs="Times New Roman"/>
        </w:rPr>
      </w:pPr>
      <w:r w:rsidRPr="00CE2694">
        <w:rPr>
          <w:rFonts w:ascii="Times New Roman" w:hAnsi="Times New Roman" w:cs="Times New Roman"/>
        </w:rPr>
        <w:t>Is there enough evidence to show a negative correlation between elevation and high temperature?  Test at the 5% level.</w:t>
      </w:r>
    </w:p>
    <w:p w14:paraId="2487EEDA" w14:textId="77777777" w:rsidR="00CF785A" w:rsidRPr="00CE2694" w:rsidRDefault="00CF785A" w:rsidP="00CF785A">
      <w:pPr>
        <w:rPr>
          <w:rFonts w:ascii="Times New Roman" w:hAnsi="Times New Roman" w:cs="Times New Roman"/>
        </w:rPr>
      </w:pPr>
    </w:p>
    <w:p w14:paraId="0DE2DE57" w14:textId="77777777" w:rsidR="00CF785A" w:rsidRPr="00CE2694" w:rsidRDefault="00CF785A" w:rsidP="00CF785A">
      <w:pPr>
        <w:ind w:left="360"/>
        <w:outlineLvl w:val="0"/>
        <w:rPr>
          <w:rFonts w:ascii="Times New Roman" w:hAnsi="Times New Roman" w:cs="Times New Roman"/>
          <w:b/>
        </w:rPr>
      </w:pPr>
      <w:r w:rsidRPr="00CE2694">
        <w:rPr>
          <w:rFonts w:ascii="Times New Roman" w:hAnsi="Times New Roman" w:cs="Times New Roman"/>
          <w:b/>
        </w:rPr>
        <w:t>Solution:</w:t>
      </w:r>
    </w:p>
    <w:p w14:paraId="53786B79" w14:textId="77777777" w:rsidR="00CF785A" w:rsidRPr="00CE2694" w:rsidRDefault="00CF785A" w:rsidP="00CF785A">
      <w:pPr>
        <w:pStyle w:val="ListParagraph"/>
        <w:numPr>
          <w:ilvl w:val="0"/>
          <w:numId w:val="14"/>
        </w:numPr>
        <w:rPr>
          <w:rFonts w:ascii="Times New Roman" w:hAnsi="Times New Roman" w:cs="Times New Roman"/>
        </w:rPr>
      </w:pPr>
      <w:r w:rsidRPr="00CE2694">
        <w:rPr>
          <w:rFonts w:ascii="Times New Roman" w:hAnsi="Times New Roman" w:cs="Times New Roman"/>
        </w:rPr>
        <w:t>State the random variables in words.</w:t>
      </w:r>
    </w:p>
    <w:p w14:paraId="4DBFDFD1" w14:textId="77777777" w:rsidR="00CF785A" w:rsidRPr="00CE2694" w:rsidRDefault="00CF785A" w:rsidP="00CF785A">
      <w:pPr>
        <w:ind w:left="720"/>
        <w:rPr>
          <w:rFonts w:ascii="Times New Roman" w:hAnsi="Times New Roman" w:cs="Times New Roman"/>
        </w:rPr>
      </w:pPr>
      <w:r w:rsidRPr="00CE2694">
        <w:rPr>
          <w:rFonts w:ascii="Times New Roman" w:hAnsi="Times New Roman" w:cs="Times New Roman"/>
          <w:i/>
        </w:rPr>
        <w:t>x</w:t>
      </w:r>
      <w:r w:rsidRPr="00CE2694">
        <w:rPr>
          <w:rFonts w:ascii="Times New Roman" w:hAnsi="Times New Roman" w:cs="Times New Roman"/>
        </w:rPr>
        <w:t xml:space="preserve"> = elevation</w:t>
      </w:r>
    </w:p>
    <w:p w14:paraId="54FA2D1E" w14:textId="77777777" w:rsidR="00CF785A" w:rsidRPr="00CE2694" w:rsidRDefault="00CF785A" w:rsidP="00CF785A">
      <w:pPr>
        <w:ind w:left="720"/>
        <w:rPr>
          <w:rFonts w:ascii="Times New Roman" w:hAnsi="Times New Roman" w:cs="Times New Roman"/>
        </w:rPr>
      </w:pPr>
      <w:r w:rsidRPr="00CE2694">
        <w:rPr>
          <w:rFonts w:ascii="Times New Roman" w:hAnsi="Times New Roman" w:cs="Times New Roman"/>
          <w:i/>
        </w:rPr>
        <w:t>y</w:t>
      </w:r>
      <w:r w:rsidRPr="00CE2694">
        <w:rPr>
          <w:rFonts w:ascii="Times New Roman" w:hAnsi="Times New Roman" w:cs="Times New Roman"/>
        </w:rPr>
        <w:t xml:space="preserve"> = high temperature</w:t>
      </w:r>
    </w:p>
    <w:p w14:paraId="1CA1A9B9" w14:textId="77777777" w:rsidR="00CF785A" w:rsidRPr="00CE2694" w:rsidRDefault="00CF785A" w:rsidP="00CF785A">
      <w:pPr>
        <w:ind w:left="720"/>
        <w:rPr>
          <w:rFonts w:ascii="Times New Roman" w:hAnsi="Times New Roman" w:cs="Times New Roman"/>
        </w:rPr>
      </w:pPr>
    </w:p>
    <w:p w14:paraId="00F8DF2D" w14:textId="77777777" w:rsidR="00CF785A" w:rsidRPr="00CE2694" w:rsidRDefault="00CF785A" w:rsidP="00CF785A">
      <w:pPr>
        <w:pStyle w:val="ListParagraph"/>
        <w:numPr>
          <w:ilvl w:val="0"/>
          <w:numId w:val="14"/>
        </w:numPr>
        <w:rPr>
          <w:rFonts w:ascii="Times New Roman" w:hAnsi="Times New Roman" w:cs="Times New Roman"/>
        </w:rPr>
      </w:pPr>
      <w:r w:rsidRPr="00CE2694">
        <w:rPr>
          <w:rFonts w:ascii="Times New Roman" w:hAnsi="Times New Roman" w:cs="Times New Roman"/>
        </w:rPr>
        <w:t>State the null and alternative hypotheses and the level of significance</w:t>
      </w:r>
    </w:p>
    <w:p w14:paraId="669660F7" w14:textId="77777777" w:rsidR="00CF785A" w:rsidRPr="00CE2694" w:rsidRDefault="00CF785A" w:rsidP="00CF785A">
      <w:pPr>
        <w:pStyle w:val="NoSpacing"/>
        <w:ind w:left="720"/>
        <w:rPr>
          <w:rFonts w:cs="Times New Roman"/>
          <w:position w:val="-36"/>
        </w:rPr>
      </w:pPr>
      <w:r w:rsidRPr="00CE2694">
        <w:rPr>
          <w:rFonts w:cs="Times New Roman"/>
          <w:position w:val="-28"/>
        </w:rPr>
        <w:object w:dxaOrig="1040" w:dyaOrig="700" w14:anchorId="671E3F63">
          <v:shape id="_x0000_i1146" type="#_x0000_t75" style="width:52pt;height:35pt" o:ole="">
            <v:imagedata r:id="rId266" o:title=""/>
          </v:shape>
          <o:OLEObject Type="Embed" ProgID="Equation.DSMT4" ShapeID="_x0000_i1146" DrawAspect="Content" ObjectID="_1384855941" r:id="rId267"/>
        </w:object>
      </w:r>
    </w:p>
    <w:p w14:paraId="3212D699" w14:textId="77777777" w:rsidR="00CF785A" w:rsidRPr="00CE2694" w:rsidRDefault="00CF785A" w:rsidP="00CF785A">
      <w:pPr>
        <w:ind w:left="720"/>
        <w:rPr>
          <w:rFonts w:ascii="Times New Roman" w:hAnsi="Times New Roman" w:cs="Times New Roman"/>
        </w:rPr>
      </w:pPr>
      <w:r w:rsidRPr="00CE2694">
        <w:rPr>
          <w:rFonts w:ascii="Times New Roman" w:hAnsi="Times New Roman" w:cs="Times New Roman"/>
          <w:position w:val="-6"/>
        </w:rPr>
        <w:object w:dxaOrig="900" w:dyaOrig="280" w14:anchorId="0E729BA6">
          <v:shape id="_x0000_i1147" type="#_x0000_t75" style="width:45pt;height:14pt" o:ole="">
            <v:imagedata r:id="rId268" o:title=""/>
          </v:shape>
          <o:OLEObject Type="Embed" ProgID="Equation.DSMT4" ShapeID="_x0000_i1147" DrawAspect="Content" ObjectID="_1384855942" r:id="rId269"/>
        </w:object>
      </w:r>
    </w:p>
    <w:p w14:paraId="17BF7BFC" w14:textId="77777777" w:rsidR="00CF785A" w:rsidRPr="00CE2694" w:rsidRDefault="00CF785A" w:rsidP="00CF785A">
      <w:pPr>
        <w:ind w:left="720"/>
        <w:rPr>
          <w:rFonts w:ascii="Times New Roman" w:hAnsi="Times New Roman" w:cs="Times New Roman"/>
        </w:rPr>
      </w:pPr>
    </w:p>
    <w:p w14:paraId="28042234" w14:textId="77777777" w:rsidR="00CF785A" w:rsidRPr="00CE2694" w:rsidRDefault="00CF785A" w:rsidP="00CF785A">
      <w:pPr>
        <w:pStyle w:val="ListParagraph"/>
        <w:numPr>
          <w:ilvl w:val="0"/>
          <w:numId w:val="14"/>
        </w:numPr>
        <w:rPr>
          <w:rFonts w:ascii="Times New Roman" w:hAnsi="Times New Roman" w:cs="Times New Roman"/>
        </w:rPr>
      </w:pPr>
      <w:r w:rsidRPr="00CE2694">
        <w:rPr>
          <w:rFonts w:ascii="Times New Roman" w:hAnsi="Times New Roman" w:cs="Times New Roman"/>
        </w:rPr>
        <w:t xml:space="preserve">State and check the </w:t>
      </w:r>
      <w:r>
        <w:rPr>
          <w:rFonts w:ascii="Times New Roman" w:hAnsi="Times New Roman" w:cs="Times New Roman"/>
        </w:rPr>
        <w:t>assumption</w:t>
      </w:r>
      <w:r w:rsidRPr="00CE2694">
        <w:rPr>
          <w:rFonts w:ascii="Times New Roman" w:hAnsi="Times New Roman" w:cs="Times New Roman"/>
        </w:rPr>
        <w:t>s for the hypothesis test</w:t>
      </w:r>
    </w:p>
    <w:p w14:paraId="41A0EC73" w14:textId="77777777" w:rsidR="00CF785A" w:rsidRPr="00CE2694" w:rsidRDefault="00CF785A" w:rsidP="00CF785A">
      <w:pPr>
        <w:pStyle w:val="ListParagraph"/>
        <w:rPr>
          <w:rFonts w:ascii="Times New Roman" w:hAnsi="Times New Roman" w:cs="Times New Roman"/>
        </w:rPr>
      </w:pPr>
      <w:r w:rsidRPr="00CE2694">
        <w:rPr>
          <w:rFonts w:ascii="Times New Roman" w:hAnsi="Times New Roman" w:cs="Times New Roman"/>
        </w:rPr>
        <w:t xml:space="preserve">The </w:t>
      </w:r>
      <w:r>
        <w:rPr>
          <w:rFonts w:ascii="Times New Roman" w:hAnsi="Times New Roman" w:cs="Times New Roman"/>
        </w:rPr>
        <w:t>assumption</w:t>
      </w:r>
      <w:r w:rsidRPr="00CE2694">
        <w:rPr>
          <w:rFonts w:ascii="Times New Roman" w:hAnsi="Times New Roman" w:cs="Times New Roman"/>
        </w:rPr>
        <w:t>s for the hypothesis test were already checked part b.</w:t>
      </w:r>
    </w:p>
    <w:p w14:paraId="52B4AF60" w14:textId="77777777" w:rsidR="00CF785A" w:rsidRPr="00CE2694" w:rsidRDefault="00CF785A" w:rsidP="00CF785A">
      <w:pPr>
        <w:numPr>
          <w:ilvl w:val="0"/>
          <w:numId w:val="14"/>
        </w:numPr>
        <w:rPr>
          <w:rFonts w:ascii="Times New Roman" w:hAnsi="Times New Roman" w:cs="Times New Roman"/>
        </w:rPr>
      </w:pPr>
      <w:r w:rsidRPr="00CE2694">
        <w:rPr>
          <w:rFonts w:ascii="Times New Roman" w:hAnsi="Times New Roman" w:cs="Times New Roman"/>
        </w:rPr>
        <w:t>Find the test statistic and p-value</w:t>
      </w:r>
    </w:p>
    <w:p w14:paraId="78B8DBC6" w14:textId="77777777" w:rsidR="00CF785A" w:rsidRPr="00CE2694" w:rsidRDefault="00CF785A" w:rsidP="00CF785A">
      <w:pPr>
        <w:ind w:left="720"/>
        <w:rPr>
          <w:rFonts w:ascii="Times New Roman" w:hAnsi="Times New Roman" w:cs="Times New Roman"/>
        </w:rPr>
      </w:pPr>
      <w:r w:rsidRPr="00CE2694">
        <w:rPr>
          <w:rFonts w:ascii="Times New Roman" w:hAnsi="Times New Roman" w:cs="Times New Roman"/>
        </w:rPr>
        <w:t>From figure #10.3.6,</w:t>
      </w:r>
    </w:p>
    <w:p w14:paraId="66D43C54" w14:textId="77777777" w:rsidR="00CF785A" w:rsidRPr="00CE2694" w:rsidRDefault="00CF785A" w:rsidP="00CF785A">
      <w:pPr>
        <w:ind w:left="720"/>
        <w:rPr>
          <w:rFonts w:ascii="Times New Roman" w:hAnsi="Times New Roman" w:cs="Times New Roman"/>
        </w:rPr>
      </w:pPr>
      <w:r w:rsidRPr="00CE2694">
        <w:rPr>
          <w:rFonts w:ascii="Times New Roman" w:hAnsi="Times New Roman" w:cs="Times New Roman"/>
        </w:rPr>
        <w:t>Test statistic:</w:t>
      </w:r>
    </w:p>
    <w:p w14:paraId="771B5707" w14:textId="77777777" w:rsidR="00CF785A" w:rsidRPr="00CE2694" w:rsidRDefault="00CF785A" w:rsidP="00CF785A">
      <w:pPr>
        <w:ind w:left="1440"/>
        <w:rPr>
          <w:rFonts w:ascii="Times New Roman" w:hAnsi="Times New Roman" w:cs="Times New Roman"/>
        </w:rPr>
      </w:pPr>
      <w:r w:rsidRPr="00CE2694">
        <w:rPr>
          <w:rFonts w:ascii="Times New Roman" w:hAnsi="Times New Roman" w:cs="Times New Roman"/>
          <w:position w:val="-4"/>
        </w:rPr>
        <w:object w:dxaOrig="1060" w:dyaOrig="240" w14:anchorId="5DC9EB3F">
          <v:shape id="_x0000_i1148" type="#_x0000_t75" style="width:53pt;height:12pt" o:ole="">
            <v:imagedata r:id="rId270" o:title=""/>
          </v:shape>
          <o:OLEObject Type="Embed" ProgID="Equation.DSMT4" ShapeID="_x0000_i1148" DrawAspect="Content" ObjectID="_1384855943" r:id="rId271"/>
        </w:object>
      </w:r>
      <w:r w:rsidRPr="00CE2694">
        <w:rPr>
          <w:rFonts w:ascii="Times New Roman" w:hAnsi="Times New Roman" w:cs="Times New Roman"/>
        </w:rPr>
        <w:t xml:space="preserve"> </w:t>
      </w:r>
    </w:p>
    <w:p w14:paraId="6EE692B0" w14:textId="77777777" w:rsidR="00CF785A" w:rsidRPr="00CE2694" w:rsidRDefault="00CF785A" w:rsidP="00CF785A">
      <w:pPr>
        <w:pStyle w:val="NoSpacing"/>
        <w:ind w:firstLine="720"/>
        <w:rPr>
          <w:rFonts w:cs="Times New Roman"/>
        </w:rPr>
      </w:pPr>
      <w:r w:rsidRPr="00CE2694">
        <w:rPr>
          <w:rFonts w:cs="Times New Roman"/>
        </w:rPr>
        <w:t>p-value:</w:t>
      </w:r>
    </w:p>
    <w:p w14:paraId="1E96608D" w14:textId="77777777" w:rsidR="00CF785A" w:rsidRPr="00CE2694" w:rsidRDefault="00CF785A" w:rsidP="00CF785A">
      <w:pPr>
        <w:pStyle w:val="NoSpacing"/>
        <w:ind w:left="1440"/>
        <w:rPr>
          <w:rFonts w:cs="Times New Roman"/>
        </w:rPr>
      </w:pPr>
      <w:r w:rsidRPr="00CE2694">
        <w:rPr>
          <w:rFonts w:cs="Times New Roman"/>
          <w:position w:val="-10"/>
        </w:rPr>
        <w:object w:dxaOrig="1120" w:dyaOrig="300" w14:anchorId="2652B5B7">
          <v:shape id="_x0000_i1149" type="#_x0000_t75" style="width:56pt;height:15pt" o:ole="">
            <v:imagedata r:id="rId272" o:title=""/>
          </v:shape>
          <o:OLEObject Type="Embed" ProgID="Equation.DSMT4" ShapeID="_x0000_i1149" DrawAspect="Content" ObjectID="_1384855944" r:id="rId273"/>
        </w:object>
      </w:r>
      <w:r w:rsidRPr="00CE2694">
        <w:rPr>
          <w:rFonts w:cs="Times New Roman"/>
        </w:rPr>
        <w:t xml:space="preserve"> </w:t>
      </w:r>
    </w:p>
    <w:p w14:paraId="0A02C962" w14:textId="77777777" w:rsidR="00CF785A" w:rsidRPr="00CE2694" w:rsidRDefault="00CF785A" w:rsidP="00CF785A">
      <w:pPr>
        <w:rPr>
          <w:rFonts w:ascii="Times New Roman" w:hAnsi="Times New Roman" w:cs="Times New Roman"/>
        </w:rPr>
      </w:pPr>
    </w:p>
    <w:p w14:paraId="27F46502" w14:textId="77777777" w:rsidR="00CF785A" w:rsidRPr="00CE2694" w:rsidRDefault="00CF785A" w:rsidP="00CF785A">
      <w:pPr>
        <w:numPr>
          <w:ilvl w:val="0"/>
          <w:numId w:val="14"/>
        </w:numPr>
        <w:rPr>
          <w:rFonts w:ascii="Times New Roman" w:hAnsi="Times New Roman" w:cs="Times New Roman"/>
        </w:rPr>
      </w:pPr>
      <w:r w:rsidRPr="00CE2694">
        <w:rPr>
          <w:rFonts w:ascii="Times New Roman" w:hAnsi="Times New Roman" w:cs="Times New Roman"/>
        </w:rPr>
        <w:t>Conclusion</w:t>
      </w:r>
    </w:p>
    <w:p w14:paraId="65D3BE3D" w14:textId="77777777" w:rsidR="00CF785A" w:rsidRPr="00CE2694" w:rsidRDefault="00CF785A" w:rsidP="00CF785A">
      <w:pPr>
        <w:ind w:left="720"/>
        <w:rPr>
          <w:rFonts w:ascii="Times New Roman" w:hAnsi="Times New Roman" w:cs="Times New Roman"/>
        </w:rPr>
      </w:pPr>
      <w:r w:rsidRPr="00CE2694">
        <w:rPr>
          <w:rFonts w:ascii="Times New Roman" w:hAnsi="Times New Roman" w:cs="Times New Roman"/>
        </w:rPr>
        <w:t xml:space="preserve">Reject </w:t>
      </w:r>
      <w:r w:rsidRPr="00CE2694">
        <w:rPr>
          <w:rFonts w:ascii="Times New Roman" w:hAnsi="Times New Roman" w:cs="Times New Roman"/>
          <w:position w:val="-10"/>
        </w:rPr>
        <w:object w:dxaOrig="360" w:dyaOrig="320" w14:anchorId="4E12018D">
          <v:shape id="_x0000_i1150" type="#_x0000_t75" style="width:18pt;height:16pt" o:ole="">
            <v:imagedata r:id="rId274" o:title=""/>
          </v:shape>
          <o:OLEObject Type="Embed" ProgID="Equation.DSMT4" ShapeID="_x0000_i1150" DrawAspect="Content" ObjectID="_1384855945" r:id="rId275"/>
        </w:object>
      </w:r>
      <w:r w:rsidRPr="00CE2694">
        <w:rPr>
          <w:rFonts w:ascii="Times New Roman" w:hAnsi="Times New Roman" w:cs="Times New Roman"/>
        </w:rPr>
        <w:t xml:space="preserve"> since the p-value is less than 0.05.</w:t>
      </w:r>
    </w:p>
    <w:p w14:paraId="07361310" w14:textId="77777777" w:rsidR="00CF785A" w:rsidRPr="00CE2694" w:rsidRDefault="00CF785A" w:rsidP="00CF785A">
      <w:pPr>
        <w:rPr>
          <w:rFonts w:ascii="Times New Roman" w:hAnsi="Times New Roman" w:cs="Times New Roman"/>
        </w:rPr>
      </w:pPr>
    </w:p>
    <w:p w14:paraId="40860BAD" w14:textId="77777777" w:rsidR="00CF785A" w:rsidRPr="00CE2694" w:rsidRDefault="00CF785A" w:rsidP="00CF785A">
      <w:pPr>
        <w:numPr>
          <w:ilvl w:val="0"/>
          <w:numId w:val="14"/>
        </w:numPr>
        <w:rPr>
          <w:rFonts w:ascii="Times New Roman" w:hAnsi="Times New Roman" w:cs="Times New Roman"/>
        </w:rPr>
      </w:pPr>
      <w:r w:rsidRPr="00CE2694">
        <w:rPr>
          <w:rFonts w:ascii="Times New Roman" w:hAnsi="Times New Roman" w:cs="Times New Roman"/>
        </w:rPr>
        <w:t>Interpretation</w:t>
      </w:r>
    </w:p>
    <w:p w14:paraId="717AD4E5" w14:textId="77777777" w:rsidR="00CF785A" w:rsidRPr="00CE2694" w:rsidRDefault="00CF785A" w:rsidP="00CF785A">
      <w:pPr>
        <w:ind w:left="720"/>
        <w:rPr>
          <w:rFonts w:ascii="Times New Roman" w:hAnsi="Times New Roman" w:cs="Times New Roman"/>
        </w:rPr>
      </w:pPr>
      <w:r w:rsidRPr="00CE2694">
        <w:rPr>
          <w:rFonts w:ascii="Times New Roman" w:hAnsi="Times New Roman" w:cs="Times New Roman"/>
        </w:rPr>
        <w:t>There is enough evidence to show that there is a negative correlation between elevation and high temperatures.</w:t>
      </w:r>
    </w:p>
    <w:p w14:paraId="1046485C" w14:textId="77777777" w:rsidR="00CF785A" w:rsidRPr="00CE2694" w:rsidRDefault="00CF785A" w:rsidP="00CF785A">
      <w:pPr>
        <w:rPr>
          <w:rFonts w:ascii="Times New Roman" w:hAnsi="Times New Roman" w:cs="Times New Roman"/>
        </w:rPr>
      </w:pPr>
    </w:p>
    <w:p w14:paraId="7352ABF0" w14:textId="77777777" w:rsidR="00CF785A" w:rsidRPr="00CE2694" w:rsidRDefault="00CF785A" w:rsidP="00CF785A">
      <w:pPr>
        <w:pStyle w:val="ListParagraph"/>
        <w:numPr>
          <w:ilvl w:val="0"/>
          <w:numId w:val="11"/>
        </w:numPr>
        <w:rPr>
          <w:rFonts w:ascii="Times New Roman" w:hAnsi="Times New Roman" w:cs="Times New Roman"/>
        </w:rPr>
      </w:pPr>
      <w:r w:rsidRPr="00CE2694">
        <w:rPr>
          <w:rFonts w:ascii="Times New Roman" w:hAnsi="Times New Roman" w:cs="Times New Roman"/>
        </w:rPr>
        <w:t>Find the standard error of the estimate.</w:t>
      </w:r>
    </w:p>
    <w:p w14:paraId="459B1112" w14:textId="77777777" w:rsidR="00CF785A" w:rsidRPr="00CE2694" w:rsidRDefault="00CF785A" w:rsidP="00CF785A">
      <w:pPr>
        <w:rPr>
          <w:rFonts w:ascii="Times New Roman" w:hAnsi="Times New Roman" w:cs="Times New Roman"/>
        </w:rPr>
      </w:pPr>
    </w:p>
    <w:p w14:paraId="68EAB52E" w14:textId="77777777" w:rsidR="00CF785A" w:rsidRPr="00CE2694" w:rsidRDefault="00CF785A" w:rsidP="00CF785A">
      <w:pPr>
        <w:ind w:left="360"/>
        <w:outlineLvl w:val="0"/>
        <w:rPr>
          <w:rFonts w:ascii="Times New Roman" w:hAnsi="Times New Roman" w:cs="Times New Roman"/>
          <w:b/>
        </w:rPr>
      </w:pPr>
      <w:r w:rsidRPr="00CE2694">
        <w:rPr>
          <w:rFonts w:ascii="Times New Roman" w:hAnsi="Times New Roman" w:cs="Times New Roman"/>
          <w:b/>
        </w:rPr>
        <w:t>Solution:</w:t>
      </w:r>
    </w:p>
    <w:p w14:paraId="0F359728" w14:textId="77777777" w:rsidR="00CF785A" w:rsidRPr="00CE2694" w:rsidRDefault="00CF785A" w:rsidP="00CF785A">
      <w:pPr>
        <w:ind w:left="720"/>
        <w:rPr>
          <w:rFonts w:ascii="Times New Roman" w:hAnsi="Times New Roman" w:cs="Times New Roman"/>
        </w:rPr>
      </w:pPr>
      <w:r w:rsidRPr="00CE2694">
        <w:rPr>
          <w:rFonts w:ascii="Times New Roman" w:hAnsi="Times New Roman" w:cs="Times New Roman"/>
        </w:rPr>
        <w:t>From figure #10.3.6,</w:t>
      </w:r>
    </w:p>
    <w:p w14:paraId="15F48D29" w14:textId="77777777" w:rsidR="00CF785A" w:rsidRDefault="00CF785A" w:rsidP="00CF785A">
      <w:pPr>
        <w:ind w:left="720"/>
        <w:rPr>
          <w:rFonts w:ascii="Times New Roman" w:hAnsi="Times New Roman" w:cs="Times New Roman"/>
          <w:b/>
        </w:rPr>
      </w:pPr>
      <w:r w:rsidRPr="00CE2694">
        <w:rPr>
          <w:rFonts w:ascii="Times New Roman" w:hAnsi="Times New Roman" w:cs="Times New Roman"/>
          <w:b/>
          <w:position w:val="-10"/>
        </w:rPr>
        <w:object w:dxaOrig="1040" w:dyaOrig="320" w14:anchorId="23D2506C">
          <v:shape id="_x0000_i1151" type="#_x0000_t75" style="width:52pt;height:16pt" o:ole="">
            <v:imagedata r:id="rId276" o:title=""/>
          </v:shape>
          <o:OLEObject Type="Embed" ProgID="Equation.DSMT4" ShapeID="_x0000_i1151" DrawAspect="Content" ObjectID="_1384855946" r:id="rId277"/>
        </w:object>
      </w:r>
      <w:r w:rsidRPr="00CE2694">
        <w:rPr>
          <w:rFonts w:ascii="Times New Roman" w:hAnsi="Times New Roman" w:cs="Times New Roman"/>
          <w:b/>
        </w:rPr>
        <w:t xml:space="preserve"> </w:t>
      </w:r>
    </w:p>
    <w:p w14:paraId="61D81723" w14:textId="77777777" w:rsidR="00CF785A" w:rsidRPr="00CE2694" w:rsidRDefault="00CF785A" w:rsidP="00CF785A">
      <w:pPr>
        <w:ind w:left="720"/>
        <w:rPr>
          <w:rFonts w:ascii="Times New Roman" w:hAnsi="Times New Roman" w:cs="Times New Roman"/>
          <w:b/>
        </w:rPr>
      </w:pPr>
    </w:p>
    <w:p w14:paraId="39FC913A" w14:textId="77777777" w:rsidR="00CF785A" w:rsidRPr="00CE2694" w:rsidRDefault="00CF785A" w:rsidP="00CF785A">
      <w:pPr>
        <w:pStyle w:val="ListParagraph"/>
        <w:numPr>
          <w:ilvl w:val="0"/>
          <w:numId w:val="11"/>
        </w:numPr>
        <w:rPr>
          <w:rFonts w:ascii="Times New Roman" w:hAnsi="Times New Roman" w:cs="Times New Roman"/>
        </w:rPr>
      </w:pPr>
      <w:r w:rsidRPr="00CE2694">
        <w:rPr>
          <w:rFonts w:ascii="Times New Roman" w:hAnsi="Times New Roman" w:cs="Times New Roman"/>
        </w:rPr>
        <w:t>Using a 95% prediction interval, find a range for high temperature for an elevation of 6500 feet.</w:t>
      </w:r>
    </w:p>
    <w:p w14:paraId="295C2D0C" w14:textId="77777777" w:rsidR="00CF785A" w:rsidRPr="00CE2694" w:rsidRDefault="00CF785A" w:rsidP="00CF785A">
      <w:pPr>
        <w:pStyle w:val="ListParagraph"/>
        <w:rPr>
          <w:rFonts w:ascii="Times New Roman" w:hAnsi="Times New Roman" w:cs="Times New Roman"/>
        </w:rPr>
      </w:pPr>
    </w:p>
    <w:p w14:paraId="5038EA11" w14:textId="77777777" w:rsidR="00CF785A" w:rsidRPr="00CE2694" w:rsidRDefault="00CF785A" w:rsidP="00CF785A">
      <w:pPr>
        <w:pStyle w:val="ListParagraph"/>
        <w:outlineLvl w:val="0"/>
        <w:rPr>
          <w:rFonts w:ascii="Times New Roman" w:hAnsi="Times New Roman" w:cs="Times New Roman"/>
        </w:rPr>
      </w:pPr>
      <w:r w:rsidRPr="00CE2694">
        <w:rPr>
          <w:rFonts w:ascii="Times New Roman" w:hAnsi="Times New Roman" w:cs="Times New Roman"/>
          <w:b/>
        </w:rPr>
        <w:t>Solution:</w:t>
      </w:r>
    </w:p>
    <w:p w14:paraId="32787DAC" w14:textId="77777777" w:rsidR="00CF785A" w:rsidRPr="00CE2694" w:rsidRDefault="00CF785A" w:rsidP="00CF785A">
      <w:pPr>
        <w:pStyle w:val="ListParagraph"/>
        <w:ind w:left="1440"/>
        <w:rPr>
          <w:rFonts w:ascii="Times New Roman" w:hAnsi="Times New Roman" w:cs="Times New Roman"/>
        </w:rPr>
      </w:pPr>
      <w:r w:rsidRPr="00CE2694">
        <w:rPr>
          <w:rFonts w:ascii="Times New Roman" w:hAnsi="Times New Roman" w:cs="Times New Roman"/>
          <w:position w:val="-12"/>
        </w:rPr>
        <w:object w:dxaOrig="3300" w:dyaOrig="380" w14:anchorId="5663FCAD">
          <v:shape id="_x0000_i1152" type="#_x0000_t75" style="width:165pt;height:19pt" o:ole="">
            <v:imagedata r:id="rId278" o:title=""/>
          </v:shape>
          <o:OLEObject Type="Embed" ProgID="Equation.DSMT4" ShapeID="_x0000_i1152" DrawAspect="Content" ObjectID="_1384855947" r:id="rId279"/>
        </w:object>
      </w:r>
    </w:p>
    <w:p w14:paraId="5379EDC0" w14:textId="77777777" w:rsidR="00CF785A" w:rsidRPr="00CE2694" w:rsidRDefault="00CF785A" w:rsidP="00CF785A">
      <w:pPr>
        <w:pStyle w:val="ListParagraph"/>
        <w:ind w:left="1440"/>
        <w:rPr>
          <w:rFonts w:ascii="Times New Roman" w:hAnsi="Times New Roman" w:cs="Times New Roman"/>
        </w:rPr>
      </w:pPr>
    </w:p>
    <w:p w14:paraId="07A2B66B" w14:textId="77777777" w:rsidR="00CF785A" w:rsidRPr="00CE2694" w:rsidRDefault="00CF785A" w:rsidP="00CF785A">
      <w:pPr>
        <w:pStyle w:val="NoSpacing"/>
        <w:ind w:left="360"/>
        <w:outlineLvl w:val="0"/>
        <w:rPr>
          <w:rFonts w:cs="Times New Roman"/>
          <w:b/>
        </w:rPr>
      </w:pPr>
      <w:r w:rsidRPr="00CE2694">
        <w:rPr>
          <w:rFonts w:cs="Times New Roman"/>
        </w:rPr>
        <w:tab/>
      </w:r>
      <w:r>
        <w:rPr>
          <w:rFonts w:cs="Times New Roman"/>
          <w:b/>
        </w:rPr>
        <w:t>Figure #10.3.8</w:t>
      </w:r>
      <w:r w:rsidRPr="00CE2694">
        <w:rPr>
          <w:rFonts w:cs="Times New Roman"/>
          <w:b/>
        </w:rPr>
        <w:t>: Results of 1-Var Stats on TI-83/84</w:t>
      </w:r>
    </w:p>
    <w:p w14:paraId="083CEE48" w14:textId="77777777" w:rsidR="00CF785A" w:rsidRPr="00CE2694" w:rsidRDefault="00CF785A" w:rsidP="00CF785A">
      <w:pPr>
        <w:pStyle w:val="NoSpacing"/>
        <w:ind w:left="1440"/>
        <w:rPr>
          <w:rFonts w:cs="Times New Roman"/>
        </w:rPr>
      </w:pPr>
      <w:r w:rsidRPr="00CE2694">
        <w:rPr>
          <w:rFonts w:cs="Times New Roman"/>
          <w:noProof/>
          <w:lang w:eastAsia="en-US"/>
        </w:rPr>
        <w:drawing>
          <wp:inline distT="0" distB="0" distL="0" distR="0" wp14:anchorId="31AB1945" wp14:editId="0BF5484E">
            <wp:extent cx="2514600" cy="1701800"/>
            <wp:effectExtent l="0" t="0" r="0" b="0"/>
            <wp:docPr id="10"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248DF79B" w14:textId="77777777" w:rsidR="00CF785A" w:rsidRPr="00CE2694" w:rsidRDefault="00CF785A" w:rsidP="00CF785A">
      <w:pPr>
        <w:pStyle w:val="NoSpacing"/>
        <w:ind w:left="1440"/>
        <w:rPr>
          <w:rFonts w:cs="Times New Roman"/>
        </w:rPr>
      </w:pPr>
      <w:r w:rsidRPr="00CE2694">
        <w:rPr>
          <w:rFonts w:cs="Times New Roman"/>
          <w:position w:val="-40"/>
        </w:rPr>
        <w:object w:dxaOrig="1400" w:dyaOrig="980" w14:anchorId="54E15096">
          <v:shape id="_x0000_i1153" type="#_x0000_t75" style="width:70pt;height:49pt" o:ole="">
            <v:imagedata r:id="rId281" o:title=""/>
          </v:shape>
          <o:OLEObject Type="Embed" ProgID="Equation.DSMT4" ShapeID="_x0000_i1153" DrawAspect="Content" ObjectID="_1384855948" r:id="rId282"/>
        </w:object>
      </w:r>
    </w:p>
    <w:p w14:paraId="7560B8AB" w14:textId="77777777" w:rsidR="00CF785A" w:rsidRPr="00CE2694" w:rsidRDefault="00CF785A" w:rsidP="00CF785A">
      <w:pPr>
        <w:pStyle w:val="NoSpacing"/>
        <w:ind w:left="720"/>
        <w:outlineLvl w:val="0"/>
        <w:rPr>
          <w:rFonts w:cs="Times New Roman"/>
        </w:rPr>
      </w:pPr>
      <w:r w:rsidRPr="00CE2694">
        <w:rPr>
          <w:rFonts w:cs="Times New Roman"/>
        </w:rPr>
        <w:t xml:space="preserve">Now you can find </w:t>
      </w:r>
    </w:p>
    <w:p w14:paraId="1A995D47" w14:textId="77777777" w:rsidR="00CF785A" w:rsidRPr="00CE2694" w:rsidRDefault="00CF785A" w:rsidP="00CF785A">
      <w:pPr>
        <w:pStyle w:val="NoSpacing"/>
        <w:ind w:left="1440"/>
        <w:rPr>
          <w:rFonts w:cs="Times New Roman"/>
        </w:rPr>
      </w:pPr>
      <w:r w:rsidRPr="00CE2694">
        <w:rPr>
          <w:rFonts w:cs="Times New Roman"/>
          <w:position w:val="-42"/>
        </w:rPr>
        <w:object w:dxaOrig="2760" w:dyaOrig="1120" w14:anchorId="62DD7F3B">
          <v:shape id="_x0000_i1154" type="#_x0000_t75" style="width:138pt;height:56pt" o:ole="">
            <v:imagedata r:id="rId283" o:title=""/>
          </v:shape>
          <o:OLEObject Type="Embed" ProgID="Equation.DSMT4" ShapeID="_x0000_i1154" DrawAspect="Content" ObjectID="_1384855949" r:id="rId284"/>
        </w:object>
      </w:r>
    </w:p>
    <w:p w14:paraId="089C28AA" w14:textId="77777777" w:rsidR="00CF785A" w:rsidRPr="00CE2694" w:rsidRDefault="00CF785A" w:rsidP="00CF785A">
      <w:pPr>
        <w:pStyle w:val="NoSpacing"/>
        <w:rPr>
          <w:rFonts w:cs="Times New Roman"/>
        </w:rPr>
      </w:pPr>
    </w:p>
    <w:p w14:paraId="69D0BA40" w14:textId="77777777" w:rsidR="00CF785A" w:rsidRPr="00CE2694" w:rsidRDefault="00CF785A" w:rsidP="00CF785A">
      <w:pPr>
        <w:pStyle w:val="NoSpacing"/>
        <w:ind w:left="1440"/>
        <w:rPr>
          <w:rFonts w:cs="Times New Roman"/>
        </w:rPr>
      </w:pPr>
      <w:r w:rsidRPr="00CE2694">
        <w:rPr>
          <w:rFonts w:cs="Times New Roman"/>
          <w:position w:val="-10"/>
        </w:rPr>
        <w:object w:dxaOrig="2080" w:dyaOrig="320" w14:anchorId="6666D41F">
          <v:shape id="_x0000_i1155" type="#_x0000_t75" style="width:104pt;height:16pt" o:ole="">
            <v:imagedata r:id="rId285" o:title=""/>
          </v:shape>
          <o:OLEObject Type="Embed" ProgID="Equation.DSMT4" ShapeID="_x0000_i1155" DrawAspect="Content" ObjectID="_1384855950" r:id="rId286"/>
        </w:object>
      </w:r>
    </w:p>
    <w:p w14:paraId="078627CF" w14:textId="77777777" w:rsidR="00CF785A" w:rsidRPr="00CE2694" w:rsidRDefault="00CF785A" w:rsidP="00CF785A">
      <w:pPr>
        <w:ind w:left="720"/>
        <w:rPr>
          <w:rFonts w:ascii="Times New Roman" w:hAnsi="Times New Roman" w:cs="Times New Roman"/>
          <w:iCs/>
        </w:rPr>
      </w:pPr>
      <w:r w:rsidRPr="00CE2694">
        <w:rPr>
          <w:rFonts w:ascii="Times New Roman" w:hAnsi="Times New Roman" w:cs="Times New Roman"/>
          <w:iCs/>
        </w:rPr>
        <w:t>Now look in table A.2.  Go down the first column to 5, then over to the column headed with 95%.</w:t>
      </w:r>
    </w:p>
    <w:p w14:paraId="40B1DBA8" w14:textId="77777777" w:rsidR="00CF785A" w:rsidRPr="00CE2694" w:rsidRDefault="00CF785A" w:rsidP="00CF785A">
      <w:pPr>
        <w:pStyle w:val="NoSpacing"/>
        <w:ind w:left="1440"/>
        <w:rPr>
          <w:rFonts w:cs="Times New Roman"/>
        </w:rPr>
      </w:pPr>
      <w:r w:rsidRPr="00CE2694">
        <w:rPr>
          <w:rFonts w:cs="Times New Roman"/>
          <w:position w:val="-10"/>
        </w:rPr>
        <w:object w:dxaOrig="1000" w:dyaOrig="320" w14:anchorId="11E4935D">
          <v:shape id="_x0000_i1156" type="#_x0000_t75" style="width:50pt;height:16pt" o:ole="">
            <v:imagedata r:id="rId287" o:title=""/>
          </v:shape>
          <o:OLEObject Type="Embed" ProgID="Equation.DSMT4" ShapeID="_x0000_i1156" DrawAspect="Content" ObjectID="_1384855951" r:id="rId288"/>
        </w:object>
      </w:r>
    </w:p>
    <w:p w14:paraId="1E3BC668" w14:textId="77777777" w:rsidR="00CF785A" w:rsidRPr="00CE2694" w:rsidRDefault="00CF785A" w:rsidP="00CF785A">
      <w:pPr>
        <w:pStyle w:val="NoSpacing"/>
        <w:ind w:left="720"/>
        <w:outlineLvl w:val="0"/>
        <w:rPr>
          <w:rFonts w:cs="Times New Roman"/>
        </w:rPr>
      </w:pPr>
      <w:r w:rsidRPr="00CE2694">
        <w:rPr>
          <w:rFonts w:cs="Times New Roman"/>
        </w:rPr>
        <w:t xml:space="preserve">So </w:t>
      </w:r>
    </w:p>
    <w:p w14:paraId="76375048" w14:textId="77777777" w:rsidR="00CF785A" w:rsidRPr="00CE2694" w:rsidRDefault="00CF785A" w:rsidP="00CF785A">
      <w:pPr>
        <w:pStyle w:val="NoSpacing"/>
        <w:ind w:left="1440"/>
        <w:rPr>
          <w:rFonts w:cs="Times New Roman"/>
        </w:rPr>
      </w:pPr>
      <w:r w:rsidRPr="00CE2694">
        <w:rPr>
          <w:rFonts w:cs="Times New Roman"/>
          <w:position w:val="-54"/>
        </w:rPr>
        <w:object w:dxaOrig="4420" w:dyaOrig="1900" w14:anchorId="08F6120F">
          <v:shape id="_x0000_i1157" type="#_x0000_t75" style="width:221pt;height:95pt" o:ole="">
            <v:imagedata r:id="rId289" o:title=""/>
          </v:shape>
          <o:OLEObject Type="Embed" ProgID="Equation.DSMT4" ShapeID="_x0000_i1157" DrawAspect="Content" ObjectID="_1384855952" r:id="rId290"/>
        </w:object>
      </w:r>
    </w:p>
    <w:p w14:paraId="430FDC75" w14:textId="77777777" w:rsidR="00CF785A" w:rsidRPr="00CE2694" w:rsidRDefault="00CF785A" w:rsidP="00CF785A">
      <w:pPr>
        <w:pStyle w:val="NoSpacing"/>
        <w:rPr>
          <w:rFonts w:cs="Times New Roman"/>
        </w:rPr>
      </w:pPr>
    </w:p>
    <w:p w14:paraId="5289498C" w14:textId="77777777" w:rsidR="00CF785A" w:rsidRPr="00CE2694" w:rsidRDefault="00CF785A" w:rsidP="00CF785A">
      <w:pPr>
        <w:pStyle w:val="NoSpacing"/>
        <w:ind w:left="720"/>
        <w:outlineLvl w:val="0"/>
        <w:rPr>
          <w:rFonts w:cs="Times New Roman"/>
        </w:rPr>
      </w:pPr>
      <w:r w:rsidRPr="00CE2694">
        <w:rPr>
          <w:rFonts w:cs="Times New Roman"/>
        </w:rPr>
        <w:t>Prediction interval is</w:t>
      </w:r>
    </w:p>
    <w:p w14:paraId="77D75FEA" w14:textId="77777777" w:rsidR="00CF785A" w:rsidRPr="00CE2694" w:rsidRDefault="00CF785A" w:rsidP="00CF785A">
      <w:pPr>
        <w:pStyle w:val="NoSpacing"/>
        <w:ind w:left="1440"/>
        <w:rPr>
          <w:rFonts w:cs="Times New Roman"/>
        </w:rPr>
      </w:pPr>
      <w:r w:rsidRPr="00CE2694">
        <w:rPr>
          <w:rFonts w:cs="Times New Roman"/>
          <w:position w:val="-46"/>
        </w:rPr>
        <w:object w:dxaOrig="2720" w:dyaOrig="1040" w14:anchorId="631F708F">
          <v:shape id="_x0000_i1158" type="#_x0000_t75" style="width:136pt;height:52pt" o:ole="">
            <v:imagedata r:id="rId291" o:title=""/>
          </v:shape>
          <o:OLEObject Type="Embed" ProgID="Equation.DSMT4" ShapeID="_x0000_i1158" DrawAspect="Content" ObjectID="_1384855953" r:id="rId292"/>
        </w:object>
      </w:r>
    </w:p>
    <w:p w14:paraId="1C878EF8" w14:textId="77777777" w:rsidR="00CF785A" w:rsidRDefault="00CF785A" w:rsidP="00CF785A">
      <w:pPr>
        <w:pStyle w:val="NoSpacing"/>
        <w:ind w:left="720"/>
        <w:rPr>
          <w:rFonts w:cs="Times New Roman"/>
        </w:rPr>
      </w:pPr>
      <w:r>
        <w:rPr>
          <w:rFonts w:cs="Times New Roman"/>
        </w:rPr>
        <w:t xml:space="preserve">Statistical interpretation: There is a 95% chance that the interval </w:t>
      </w:r>
      <w:r w:rsidRPr="00AC302F">
        <w:rPr>
          <w:rFonts w:cs="Times New Roman"/>
          <w:position w:val="-10"/>
        </w:rPr>
        <w:object w:dxaOrig="1520" w:dyaOrig="320" w14:anchorId="482E171C">
          <v:shape id="_x0000_i1159" type="#_x0000_t75" style="width:76pt;height:16pt" o:ole="">
            <v:imagedata r:id="rId293" o:title=""/>
          </v:shape>
          <o:OLEObject Type="Embed" ProgID="Equation.DSMT4" ShapeID="_x0000_i1159" DrawAspect="Content" ObjectID="_1384855954" r:id="rId294"/>
        </w:object>
      </w:r>
      <w:r>
        <w:rPr>
          <w:rFonts w:cs="Times New Roman"/>
        </w:rPr>
        <w:t xml:space="preserve"> contains the true value for the temperature at an elevation of 6500 feet.</w:t>
      </w:r>
    </w:p>
    <w:p w14:paraId="1784766B" w14:textId="77777777" w:rsidR="00CF785A" w:rsidRPr="00CE2694" w:rsidRDefault="00CF785A" w:rsidP="00CF785A">
      <w:pPr>
        <w:pStyle w:val="NoSpacing"/>
        <w:ind w:left="720"/>
        <w:rPr>
          <w:rFonts w:cs="Times New Roman"/>
        </w:rPr>
      </w:pPr>
      <w:r>
        <w:rPr>
          <w:rFonts w:cs="Times New Roman"/>
        </w:rPr>
        <w:t>Real world interpretation: A</w:t>
      </w:r>
      <w:r w:rsidRPr="00CE2694">
        <w:rPr>
          <w:rFonts w:cs="Times New Roman"/>
        </w:rPr>
        <w:t xml:space="preserve"> city of 6500 feet will have a high temperature between 38.6°F and 65.6°F.  Though this interval is fairly wide, at least the interval tells you that the temperature isn’t that warm.</w:t>
      </w:r>
    </w:p>
    <w:p w14:paraId="2FCED3E4" w14:textId="77777777" w:rsidR="00917D39" w:rsidRDefault="00917D39">
      <w:pPr>
        <w:rPr>
          <w:rFonts w:ascii="Times New Roman" w:hAnsi="Times New Roman" w:cs="Times New Roman"/>
          <w:b/>
        </w:rPr>
      </w:pPr>
      <w:r>
        <w:rPr>
          <w:rFonts w:cs="Times New Roman"/>
          <w:b/>
        </w:rPr>
        <w:br w:type="page"/>
      </w:r>
    </w:p>
    <w:p w14:paraId="1A8BB81F" w14:textId="74E5D2A4" w:rsidR="00DD25D0" w:rsidRPr="00CE2694" w:rsidRDefault="00CF785A" w:rsidP="00870449">
      <w:pPr>
        <w:pStyle w:val="NoSpacing"/>
        <w:outlineLvl w:val="0"/>
        <w:rPr>
          <w:rFonts w:cs="Times New Roman"/>
          <w:b/>
        </w:rPr>
      </w:pPr>
      <w:r>
        <w:rPr>
          <w:rFonts w:cs="Times New Roman"/>
          <w:b/>
        </w:rPr>
        <w:t>Example #10.3.6</w:t>
      </w:r>
      <w:r w:rsidR="00DD25D0" w:rsidRPr="00CE2694">
        <w:rPr>
          <w:rFonts w:cs="Times New Roman"/>
          <w:b/>
        </w:rPr>
        <w:t>: </w:t>
      </w:r>
      <w:r w:rsidR="00E53A85" w:rsidRPr="00CE2694">
        <w:rPr>
          <w:rFonts w:cs="Times New Roman"/>
          <w:b/>
        </w:rPr>
        <w:t xml:space="preserve"> Doing a Correlation and Regression Analysis</w:t>
      </w:r>
      <w:r>
        <w:rPr>
          <w:rFonts w:cs="Times New Roman"/>
          <w:b/>
        </w:rPr>
        <w:t xml:space="preserve"> Using R</w:t>
      </w:r>
    </w:p>
    <w:p w14:paraId="4E54C7A3" w14:textId="24804901" w:rsidR="00E53A85" w:rsidRPr="00CE2694" w:rsidRDefault="00E53A85" w:rsidP="00A673D6">
      <w:pPr>
        <w:rPr>
          <w:rFonts w:ascii="Times New Roman" w:hAnsi="Times New Roman" w:cs="Times New Roman"/>
        </w:rPr>
      </w:pPr>
      <w:r w:rsidRPr="00CE2694">
        <w:rPr>
          <w:rFonts w:ascii="Times New Roman" w:hAnsi="Times New Roman" w:cs="Times New Roman"/>
        </w:rPr>
        <w:t xml:space="preserve">Table #10.3.1 contains </w:t>
      </w:r>
      <w:r w:rsidR="005E3992" w:rsidRPr="00CE2694">
        <w:rPr>
          <w:rFonts w:ascii="Times New Roman" w:hAnsi="Times New Roman" w:cs="Times New Roman"/>
        </w:rPr>
        <w:t>randomly selected</w:t>
      </w:r>
      <w:r w:rsidR="00A673D6" w:rsidRPr="00CE2694">
        <w:rPr>
          <w:rFonts w:ascii="Times New Roman" w:hAnsi="Times New Roman" w:cs="Times New Roman"/>
        </w:rPr>
        <w:t xml:space="preserve"> high temperatures at various cities on a single day</w:t>
      </w:r>
      <w:r w:rsidRPr="00CE2694">
        <w:rPr>
          <w:rFonts w:ascii="Times New Roman" w:hAnsi="Times New Roman" w:cs="Times New Roman"/>
        </w:rPr>
        <w:t xml:space="preserve"> and </w:t>
      </w:r>
      <w:r w:rsidR="00A673D6" w:rsidRPr="00CE2694">
        <w:rPr>
          <w:rFonts w:ascii="Times New Roman" w:hAnsi="Times New Roman" w:cs="Times New Roman"/>
        </w:rPr>
        <w:t xml:space="preserve">the </w:t>
      </w:r>
      <w:r w:rsidRPr="00CE2694">
        <w:rPr>
          <w:rFonts w:ascii="Times New Roman" w:hAnsi="Times New Roman" w:cs="Times New Roman"/>
        </w:rPr>
        <w:t>elevation</w:t>
      </w:r>
      <w:r w:rsidR="00A673D6" w:rsidRPr="00CE2694">
        <w:rPr>
          <w:rFonts w:ascii="Times New Roman" w:hAnsi="Times New Roman" w:cs="Times New Roman"/>
        </w:rPr>
        <w:t xml:space="preserve"> of the city.</w:t>
      </w:r>
      <w:r w:rsidRPr="00CE2694">
        <w:rPr>
          <w:rFonts w:ascii="Times New Roman" w:hAnsi="Times New Roman" w:cs="Times New Roman"/>
        </w:rPr>
        <w:t xml:space="preserve">  </w:t>
      </w:r>
    </w:p>
    <w:p w14:paraId="1B6BEFF4" w14:textId="77777777" w:rsidR="00E53A85" w:rsidRPr="00CE2694" w:rsidRDefault="00E53A85" w:rsidP="00A673D6">
      <w:pPr>
        <w:rPr>
          <w:rFonts w:ascii="Times New Roman" w:hAnsi="Times New Roman" w:cs="Times New Roman"/>
        </w:rPr>
      </w:pPr>
    </w:p>
    <w:p w14:paraId="04AB0964" w14:textId="375FB1CB" w:rsidR="00E53A85" w:rsidRPr="00CE2694" w:rsidRDefault="00E53A85" w:rsidP="00CF785A">
      <w:pPr>
        <w:pStyle w:val="ListParagraph"/>
        <w:numPr>
          <w:ilvl w:val="0"/>
          <w:numId w:val="34"/>
        </w:numPr>
        <w:rPr>
          <w:rFonts w:ascii="Times New Roman" w:hAnsi="Times New Roman" w:cs="Times New Roman"/>
        </w:rPr>
      </w:pPr>
      <w:r w:rsidRPr="00CE2694">
        <w:rPr>
          <w:rFonts w:ascii="Times New Roman" w:hAnsi="Times New Roman" w:cs="Times New Roman"/>
        </w:rPr>
        <w:t>State the random variables.</w:t>
      </w:r>
    </w:p>
    <w:p w14:paraId="3093F661" w14:textId="6D348851" w:rsidR="00E53A85" w:rsidRPr="00CE2694" w:rsidRDefault="00E53A85" w:rsidP="00870449">
      <w:pPr>
        <w:pStyle w:val="ListParagraph"/>
        <w:outlineLvl w:val="0"/>
        <w:rPr>
          <w:rFonts w:ascii="Times New Roman" w:hAnsi="Times New Roman" w:cs="Times New Roman"/>
          <w:b/>
        </w:rPr>
      </w:pPr>
      <w:r w:rsidRPr="00CE2694">
        <w:rPr>
          <w:rFonts w:ascii="Times New Roman" w:hAnsi="Times New Roman" w:cs="Times New Roman"/>
          <w:b/>
        </w:rPr>
        <w:t>Solution:</w:t>
      </w:r>
    </w:p>
    <w:p w14:paraId="65DA1E64" w14:textId="0673BCBF" w:rsidR="00E53A85" w:rsidRPr="00CE2694" w:rsidRDefault="00E53A85" w:rsidP="00E53A85">
      <w:pPr>
        <w:ind w:left="720"/>
        <w:rPr>
          <w:rFonts w:ascii="Times New Roman" w:hAnsi="Times New Roman" w:cs="Times New Roman"/>
        </w:rPr>
      </w:pPr>
      <w:r w:rsidRPr="00CE2694">
        <w:rPr>
          <w:rFonts w:ascii="Times New Roman" w:hAnsi="Times New Roman" w:cs="Times New Roman"/>
          <w:i/>
        </w:rPr>
        <w:t>x</w:t>
      </w:r>
      <w:r w:rsidRPr="00CE2694">
        <w:rPr>
          <w:rFonts w:ascii="Times New Roman" w:hAnsi="Times New Roman" w:cs="Times New Roman"/>
        </w:rPr>
        <w:t xml:space="preserve"> = elevation</w:t>
      </w:r>
    </w:p>
    <w:p w14:paraId="7BCCD830" w14:textId="77777777" w:rsidR="00E53A85" w:rsidRPr="00CE2694" w:rsidRDefault="00E53A85" w:rsidP="00E53A85">
      <w:pPr>
        <w:ind w:left="720"/>
        <w:rPr>
          <w:rFonts w:ascii="Times New Roman" w:hAnsi="Times New Roman" w:cs="Times New Roman"/>
        </w:rPr>
      </w:pPr>
      <w:r w:rsidRPr="00CE2694">
        <w:rPr>
          <w:rFonts w:ascii="Times New Roman" w:hAnsi="Times New Roman" w:cs="Times New Roman"/>
          <w:i/>
        </w:rPr>
        <w:t>y</w:t>
      </w:r>
      <w:r w:rsidRPr="00CE2694">
        <w:rPr>
          <w:rFonts w:ascii="Times New Roman" w:hAnsi="Times New Roman" w:cs="Times New Roman"/>
        </w:rPr>
        <w:t xml:space="preserve"> = high temperature</w:t>
      </w:r>
    </w:p>
    <w:p w14:paraId="2C8FB7B4" w14:textId="77777777" w:rsidR="00E53A85" w:rsidRPr="00CE2694" w:rsidRDefault="00E53A85" w:rsidP="00E53A85">
      <w:pPr>
        <w:pStyle w:val="ListParagraph"/>
        <w:rPr>
          <w:rFonts w:ascii="Times New Roman" w:hAnsi="Times New Roman" w:cs="Times New Roman"/>
        </w:rPr>
      </w:pPr>
    </w:p>
    <w:p w14:paraId="1C7D5162" w14:textId="52DCF4F3" w:rsidR="00E53A85" w:rsidRPr="00CE2694" w:rsidRDefault="00E53A85" w:rsidP="00CF785A">
      <w:pPr>
        <w:pStyle w:val="ListParagraph"/>
        <w:numPr>
          <w:ilvl w:val="0"/>
          <w:numId w:val="34"/>
        </w:numPr>
        <w:rPr>
          <w:rFonts w:ascii="Times New Roman" w:hAnsi="Times New Roman" w:cs="Times New Roman"/>
        </w:rPr>
      </w:pPr>
      <w:r w:rsidRPr="00CE2694">
        <w:rPr>
          <w:rFonts w:ascii="Times New Roman" w:hAnsi="Times New Roman" w:cs="Times New Roman"/>
        </w:rPr>
        <w:t xml:space="preserve">Find a regression equation for elevation and high temperature on a given day.  </w:t>
      </w:r>
    </w:p>
    <w:p w14:paraId="36708947" w14:textId="77777777" w:rsidR="005E3992" w:rsidRPr="00CE2694" w:rsidRDefault="005E3992" w:rsidP="005E3992">
      <w:pPr>
        <w:pStyle w:val="ListParagraph"/>
        <w:rPr>
          <w:rFonts w:ascii="Times New Roman" w:hAnsi="Times New Roman" w:cs="Times New Roman"/>
          <w:b/>
        </w:rPr>
      </w:pPr>
    </w:p>
    <w:p w14:paraId="28A3FEBE" w14:textId="77777777" w:rsidR="005E3992" w:rsidRPr="00CE2694" w:rsidRDefault="005E3992" w:rsidP="00870449">
      <w:pPr>
        <w:pStyle w:val="ListParagraph"/>
        <w:outlineLvl w:val="0"/>
        <w:rPr>
          <w:rFonts w:ascii="Times New Roman" w:hAnsi="Times New Roman" w:cs="Times New Roman"/>
          <w:b/>
        </w:rPr>
      </w:pPr>
      <w:r w:rsidRPr="00CE2694">
        <w:rPr>
          <w:rFonts w:ascii="Times New Roman" w:hAnsi="Times New Roman" w:cs="Times New Roman"/>
          <w:b/>
        </w:rPr>
        <w:t>Solution:</w:t>
      </w:r>
    </w:p>
    <w:p w14:paraId="053AA0A2" w14:textId="766B7333" w:rsidR="005E3992" w:rsidRPr="00CE2694" w:rsidRDefault="005E3992" w:rsidP="00CF785A">
      <w:pPr>
        <w:pStyle w:val="NoSpacing"/>
        <w:numPr>
          <w:ilvl w:val="0"/>
          <w:numId w:val="36"/>
        </w:numPr>
        <w:rPr>
          <w:rFonts w:cs="Times New Roman"/>
        </w:rPr>
      </w:pPr>
      <w:r w:rsidRPr="00CE2694">
        <w:rPr>
          <w:rFonts w:cs="Times New Roman"/>
        </w:rPr>
        <w:t>A random sample was taken as stated in the problem.</w:t>
      </w:r>
    </w:p>
    <w:p w14:paraId="35311CA7" w14:textId="45398B7C" w:rsidR="005E3992" w:rsidRPr="00CE2694" w:rsidRDefault="005E3992" w:rsidP="00CF785A">
      <w:pPr>
        <w:pStyle w:val="NoSpacing"/>
        <w:numPr>
          <w:ilvl w:val="0"/>
          <w:numId w:val="36"/>
        </w:numPr>
        <w:rPr>
          <w:rFonts w:cs="Times New Roman"/>
        </w:rPr>
      </w:pPr>
      <w:r w:rsidRPr="00CE2694">
        <w:rPr>
          <w:rFonts w:cs="Times New Roman"/>
        </w:rPr>
        <w:t xml:space="preserve">The distribution for each high temperature value is normally distributed for every value of elevation. </w:t>
      </w:r>
    </w:p>
    <w:p w14:paraId="4F8A2A9F" w14:textId="53D636DF" w:rsidR="005E3992" w:rsidRPr="00CE2694" w:rsidRDefault="005E3992" w:rsidP="00CF785A">
      <w:pPr>
        <w:pStyle w:val="NoSpacing"/>
        <w:numPr>
          <w:ilvl w:val="0"/>
          <w:numId w:val="38"/>
        </w:numPr>
        <w:rPr>
          <w:rFonts w:cs="Times New Roman"/>
        </w:rPr>
      </w:pPr>
      <w:r w:rsidRPr="00CE2694">
        <w:rPr>
          <w:rFonts w:cs="Times New Roman"/>
        </w:rPr>
        <w:t>Look at the scatter plot of high temperature versus elevation.</w:t>
      </w:r>
    </w:p>
    <w:p w14:paraId="7FBBDDDF" w14:textId="2338E5CC" w:rsidR="00807E2A" w:rsidRDefault="00807E2A">
      <w:pPr>
        <w:rPr>
          <w:rFonts w:cs="Times New Roman"/>
          <w:b/>
        </w:rPr>
      </w:pPr>
    </w:p>
    <w:p w14:paraId="58D49B60" w14:textId="2D3A38F0" w:rsidR="00807E2A" w:rsidRDefault="00807E2A" w:rsidP="00807E2A">
      <w:pPr>
        <w:ind w:left="720"/>
        <w:rPr>
          <w:rFonts w:cs="Times New Roman"/>
        </w:rPr>
      </w:pPr>
      <w:r w:rsidRPr="00807E2A">
        <w:rPr>
          <w:rFonts w:cs="Times New Roman"/>
        </w:rPr>
        <w:t>R command:</w:t>
      </w:r>
      <w:r>
        <w:rPr>
          <w:rFonts w:cs="Times New Roman"/>
        </w:rPr>
        <w:t xml:space="preserve"> </w:t>
      </w:r>
      <w:r w:rsidRPr="00807E2A">
        <w:rPr>
          <w:rFonts w:cs="Times New Roman"/>
        </w:rPr>
        <w:t>plot(elevation, temperature, main="Scatter Plot for Temperature vs Elevation", xlab="Elevation (feet)", ylab="Temperature (degrees F)", ylim=c(0,80))</w:t>
      </w:r>
    </w:p>
    <w:p w14:paraId="2CA3A47A" w14:textId="77777777" w:rsidR="00917D39" w:rsidRDefault="00917D39" w:rsidP="00870449">
      <w:pPr>
        <w:pStyle w:val="NoSpacing"/>
        <w:ind w:left="1440"/>
        <w:outlineLvl w:val="0"/>
        <w:rPr>
          <w:rFonts w:cs="Times New Roman"/>
          <w:b/>
        </w:rPr>
      </w:pPr>
    </w:p>
    <w:p w14:paraId="2BB9C729" w14:textId="1FE8F394" w:rsidR="005E3992" w:rsidRPr="00CE2694" w:rsidRDefault="00CF785A" w:rsidP="00870449">
      <w:pPr>
        <w:pStyle w:val="NoSpacing"/>
        <w:ind w:left="1440"/>
        <w:outlineLvl w:val="0"/>
        <w:rPr>
          <w:rFonts w:cs="Times New Roman"/>
          <w:b/>
        </w:rPr>
      </w:pPr>
      <w:r>
        <w:rPr>
          <w:rFonts w:cs="Times New Roman"/>
          <w:b/>
        </w:rPr>
        <w:t>Figure #10.3.9</w:t>
      </w:r>
      <w:r w:rsidR="005E3992" w:rsidRPr="00CE2694">
        <w:rPr>
          <w:rFonts w:cs="Times New Roman"/>
          <w:b/>
        </w:rPr>
        <w:t>: Scatter Plot of Temperature Versus Elevation</w:t>
      </w:r>
    </w:p>
    <w:p w14:paraId="356332C9" w14:textId="6039C49F" w:rsidR="00C01F6A" w:rsidRDefault="00807E2A" w:rsidP="00BA454D">
      <w:pPr>
        <w:pStyle w:val="NoSpacing"/>
        <w:ind w:left="1440"/>
        <w:rPr>
          <w:rFonts w:cs="Times New Roman"/>
        </w:rPr>
      </w:pPr>
      <w:r>
        <w:rPr>
          <w:noProof/>
          <w:lang w:eastAsia="en-US"/>
        </w:rPr>
        <w:drawing>
          <wp:inline distT="0" distB="0" distL="0" distR="0" wp14:anchorId="36304A4A" wp14:editId="3382FBD6">
            <wp:extent cx="3797300" cy="379730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3797300" cy="3797300"/>
                    </a:xfrm>
                    <a:prstGeom prst="rect">
                      <a:avLst/>
                    </a:prstGeom>
                    <a:noFill/>
                    <a:ln>
                      <a:noFill/>
                    </a:ln>
                  </pic:spPr>
                </pic:pic>
              </a:graphicData>
            </a:graphic>
          </wp:inline>
        </w:drawing>
      </w:r>
    </w:p>
    <w:p w14:paraId="3824F62E" w14:textId="3708B16F" w:rsidR="005E3992" w:rsidRPr="00CE2694" w:rsidRDefault="005E3992" w:rsidP="005E3992">
      <w:pPr>
        <w:pStyle w:val="NoSpacing"/>
        <w:ind w:left="1800"/>
        <w:rPr>
          <w:rFonts w:cs="Times New Roman"/>
        </w:rPr>
      </w:pPr>
      <w:r w:rsidRPr="00CE2694">
        <w:rPr>
          <w:rFonts w:cs="Times New Roman"/>
        </w:rPr>
        <w:t>The scatter plot looks fairly linear.</w:t>
      </w:r>
    </w:p>
    <w:p w14:paraId="14AF46CB" w14:textId="0D531304" w:rsidR="00AC302F" w:rsidRPr="00CE2694" w:rsidRDefault="00AC302F" w:rsidP="00CF785A">
      <w:pPr>
        <w:pStyle w:val="NoSpacing"/>
        <w:numPr>
          <w:ilvl w:val="0"/>
          <w:numId w:val="38"/>
        </w:numPr>
        <w:rPr>
          <w:rFonts w:cs="Times New Roman"/>
        </w:rPr>
      </w:pPr>
      <w:r>
        <w:rPr>
          <w:rFonts w:cs="Times New Roman"/>
        </w:rPr>
        <w:t>The residual plot for temperature versus elevation appears to be fai</w:t>
      </w:r>
      <w:r w:rsidR="00CF785A">
        <w:rPr>
          <w:rFonts w:cs="Times New Roman"/>
        </w:rPr>
        <w:t>rly random.  (See figure #10.3.10</w:t>
      </w:r>
      <w:r>
        <w:rPr>
          <w:rFonts w:cs="Times New Roman"/>
        </w:rPr>
        <w:t>.)</w:t>
      </w:r>
    </w:p>
    <w:p w14:paraId="462E1587" w14:textId="5DA32DD5" w:rsidR="005E3992" w:rsidRPr="00CE2694" w:rsidRDefault="00456A80" w:rsidP="005E3992">
      <w:pPr>
        <w:pStyle w:val="NoSpacing"/>
        <w:ind w:left="1080"/>
        <w:rPr>
          <w:rFonts w:cs="Times New Roman"/>
        </w:rPr>
      </w:pPr>
      <w:r>
        <w:rPr>
          <w:rFonts w:cs="Times New Roman"/>
        </w:rPr>
        <w:t>I</w:t>
      </w:r>
      <w:r w:rsidR="005E3992" w:rsidRPr="00CE2694">
        <w:rPr>
          <w:rFonts w:cs="Times New Roman"/>
        </w:rPr>
        <w:t>t appears that the high temperature is normally distributed.</w:t>
      </w:r>
    </w:p>
    <w:p w14:paraId="12E56404" w14:textId="77777777" w:rsidR="005E3992" w:rsidRPr="00CE2694" w:rsidRDefault="005E3992" w:rsidP="00A673D6">
      <w:pPr>
        <w:rPr>
          <w:rFonts w:ascii="Times New Roman" w:hAnsi="Times New Roman" w:cs="Times New Roman"/>
        </w:rPr>
      </w:pPr>
    </w:p>
    <w:p w14:paraId="581866A9" w14:textId="25CDCFEA" w:rsidR="005E3992" w:rsidRDefault="00807E2A" w:rsidP="00870449">
      <w:pPr>
        <w:ind w:left="720"/>
        <w:outlineLvl w:val="0"/>
        <w:rPr>
          <w:rFonts w:ascii="Times New Roman" w:hAnsi="Times New Roman" w:cs="Times New Roman"/>
        </w:rPr>
      </w:pPr>
      <w:r>
        <w:rPr>
          <w:rFonts w:ascii="Times New Roman" w:hAnsi="Times New Roman" w:cs="Times New Roman"/>
        </w:rPr>
        <w:t>U</w:t>
      </w:r>
      <w:r w:rsidR="005E3992" w:rsidRPr="00CE2694">
        <w:rPr>
          <w:rFonts w:ascii="Times New Roman" w:hAnsi="Times New Roman" w:cs="Times New Roman"/>
        </w:rPr>
        <w:t>si</w:t>
      </w:r>
      <w:r>
        <w:rPr>
          <w:rFonts w:ascii="Times New Roman" w:hAnsi="Times New Roman" w:cs="Times New Roman"/>
        </w:rPr>
        <w:t>ng R:</w:t>
      </w:r>
    </w:p>
    <w:p w14:paraId="5C5F5FB0" w14:textId="77777777" w:rsidR="00807E2A" w:rsidRDefault="00807E2A" w:rsidP="00807E2A">
      <w:pPr>
        <w:ind w:left="720"/>
        <w:outlineLvl w:val="0"/>
        <w:rPr>
          <w:rFonts w:ascii="Times New Roman" w:hAnsi="Times New Roman" w:cs="Times New Roman"/>
        </w:rPr>
      </w:pPr>
      <w:r>
        <w:rPr>
          <w:rFonts w:ascii="Times New Roman" w:hAnsi="Times New Roman" w:cs="Times New Roman"/>
        </w:rPr>
        <w:t>Commands:</w:t>
      </w:r>
    </w:p>
    <w:p w14:paraId="2666D426" w14:textId="51E6C611" w:rsidR="00807E2A" w:rsidRPr="00807E2A" w:rsidRDefault="00807E2A" w:rsidP="00807E2A">
      <w:pPr>
        <w:ind w:left="720"/>
        <w:outlineLvl w:val="0"/>
        <w:rPr>
          <w:rFonts w:ascii="Times New Roman" w:hAnsi="Times New Roman" w:cs="Times New Roman"/>
        </w:rPr>
      </w:pPr>
      <w:r w:rsidRPr="00807E2A">
        <w:rPr>
          <w:rFonts w:ascii="Times New Roman" w:hAnsi="Times New Roman" w:cs="Times New Roman"/>
        </w:rPr>
        <w:t>lm.out=lm(temperature ~ elevation)</w:t>
      </w:r>
    </w:p>
    <w:p w14:paraId="63D0530F" w14:textId="7B17D550" w:rsidR="00807E2A" w:rsidRPr="00807E2A" w:rsidRDefault="00807E2A" w:rsidP="00807E2A">
      <w:pPr>
        <w:ind w:left="720"/>
        <w:outlineLvl w:val="0"/>
        <w:rPr>
          <w:rFonts w:ascii="Times New Roman" w:hAnsi="Times New Roman" w:cs="Times New Roman"/>
        </w:rPr>
      </w:pPr>
      <w:r w:rsidRPr="00807E2A">
        <w:rPr>
          <w:rFonts w:ascii="Times New Roman" w:hAnsi="Times New Roman" w:cs="Times New Roman"/>
        </w:rPr>
        <w:t>summary(lm.out)</w:t>
      </w:r>
    </w:p>
    <w:p w14:paraId="4A0F58B7" w14:textId="77777777" w:rsidR="00807E2A" w:rsidRDefault="00807E2A" w:rsidP="00807E2A">
      <w:pPr>
        <w:ind w:left="720"/>
        <w:outlineLvl w:val="0"/>
        <w:rPr>
          <w:rFonts w:ascii="Times New Roman" w:hAnsi="Times New Roman" w:cs="Times New Roman"/>
        </w:rPr>
      </w:pPr>
    </w:p>
    <w:p w14:paraId="1D495FEE" w14:textId="22F1FA90" w:rsidR="00807E2A" w:rsidRPr="00807E2A" w:rsidRDefault="00807E2A" w:rsidP="00807E2A">
      <w:pPr>
        <w:ind w:left="720"/>
        <w:outlineLvl w:val="0"/>
        <w:rPr>
          <w:rFonts w:ascii="Times New Roman" w:hAnsi="Times New Roman" w:cs="Times New Roman"/>
        </w:rPr>
      </w:pPr>
      <w:r>
        <w:rPr>
          <w:rFonts w:ascii="Times New Roman" w:hAnsi="Times New Roman" w:cs="Times New Roman"/>
        </w:rPr>
        <w:t>Output:</w:t>
      </w:r>
    </w:p>
    <w:p w14:paraId="49CB3E65" w14:textId="77777777" w:rsidR="00807E2A" w:rsidRPr="00807E2A" w:rsidRDefault="00807E2A" w:rsidP="00807E2A">
      <w:pPr>
        <w:ind w:left="720"/>
        <w:outlineLvl w:val="0"/>
        <w:rPr>
          <w:rFonts w:ascii="Times New Roman" w:hAnsi="Times New Roman" w:cs="Times New Roman"/>
        </w:rPr>
      </w:pPr>
      <w:r w:rsidRPr="00807E2A">
        <w:rPr>
          <w:rFonts w:ascii="Times New Roman" w:hAnsi="Times New Roman" w:cs="Times New Roman"/>
        </w:rPr>
        <w:t>Call:</w:t>
      </w:r>
    </w:p>
    <w:p w14:paraId="15258156" w14:textId="77777777" w:rsidR="00807E2A" w:rsidRPr="00807E2A" w:rsidRDefault="00807E2A" w:rsidP="00807E2A">
      <w:pPr>
        <w:ind w:left="720"/>
        <w:outlineLvl w:val="0"/>
        <w:rPr>
          <w:rFonts w:ascii="Times New Roman" w:hAnsi="Times New Roman" w:cs="Times New Roman"/>
        </w:rPr>
      </w:pPr>
      <w:r w:rsidRPr="00807E2A">
        <w:rPr>
          <w:rFonts w:ascii="Times New Roman" w:hAnsi="Times New Roman" w:cs="Times New Roman"/>
        </w:rPr>
        <w:t>lm(formula = temperature ~ elevation)</w:t>
      </w:r>
    </w:p>
    <w:p w14:paraId="5ADF6F25" w14:textId="77777777" w:rsidR="00807E2A" w:rsidRPr="00807E2A" w:rsidRDefault="00807E2A" w:rsidP="00807E2A">
      <w:pPr>
        <w:ind w:left="720"/>
        <w:outlineLvl w:val="0"/>
        <w:rPr>
          <w:rFonts w:ascii="Times New Roman" w:hAnsi="Times New Roman" w:cs="Times New Roman"/>
        </w:rPr>
      </w:pPr>
    </w:p>
    <w:p w14:paraId="48B7D367" w14:textId="77777777" w:rsidR="00807E2A" w:rsidRPr="00807E2A" w:rsidRDefault="00807E2A" w:rsidP="00807E2A">
      <w:pPr>
        <w:ind w:left="720"/>
        <w:outlineLvl w:val="0"/>
        <w:rPr>
          <w:rFonts w:ascii="Times New Roman" w:hAnsi="Times New Roman" w:cs="Times New Roman"/>
        </w:rPr>
      </w:pPr>
      <w:r w:rsidRPr="00807E2A">
        <w:rPr>
          <w:rFonts w:ascii="Times New Roman" w:hAnsi="Times New Roman" w:cs="Times New Roman"/>
        </w:rPr>
        <w:t>Residuals:</w:t>
      </w:r>
    </w:p>
    <w:p w14:paraId="4F360503" w14:textId="47754560" w:rsidR="00807E2A" w:rsidRPr="00807E2A" w:rsidRDefault="00807E2A" w:rsidP="00807E2A">
      <w:pPr>
        <w:ind w:left="720"/>
        <w:outlineLvl w:val="0"/>
        <w:rPr>
          <w:rFonts w:ascii="Times New Roman" w:hAnsi="Times New Roman" w:cs="Times New Roman"/>
        </w:rPr>
      </w:pPr>
      <w:r w:rsidRPr="00807E2A">
        <w:rPr>
          <w:rFonts w:ascii="Times New Roman" w:hAnsi="Times New Roman" w:cs="Times New Roman"/>
        </w:rPr>
        <w:t xml:space="preserve">   </w:t>
      </w:r>
      <w:r>
        <w:rPr>
          <w:rFonts w:ascii="Times New Roman" w:hAnsi="Times New Roman" w:cs="Times New Roman"/>
        </w:rPr>
        <w:t xml:space="preserve"> </w:t>
      </w:r>
      <w:r w:rsidRPr="00807E2A">
        <w:rPr>
          <w:rFonts w:ascii="Times New Roman" w:hAnsi="Times New Roman" w:cs="Times New Roman"/>
        </w:rPr>
        <w:t xml:space="preserve">   1    </w:t>
      </w:r>
      <w:r>
        <w:rPr>
          <w:rFonts w:ascii="Times New Roman" w:hAnsi="Times New Roman" w:cs="Times New Roman"/>
        </w:rPr>
        <w:t xml:space="preserve"> </w:t>
      </w:r>
      <w:r w:rsidRPr="00807E2A">
        <w:rPr>
          <w:rFonts w:ascii="Times New Roman" w:hAnsi="Times New Roman" w:cs="Times New Roman"/>
        </w:rPr>
        <w:t xml:space="preserve">   2     </w:t>
      </w:r>
      <w:r>
        <w:rPr>
          <w:rFonts w:ascii="Times New Roman" w:hAnsi="Times New Roman" w:cs="Times New Roman"/>
        </w:rPr>
        <w:t xml:space="preserve">      </w:t>
      </w:r>
      <w:r w:rsidRPr="00807E2A">
        <w:rPr>
          <w:rFonts w:ascii="Times New Roman" w:hAnsi="Times New Roman" w:cs="Times New Roman"/>
        </w:rPr>
        <w:t xml:space="preserve">  3     </w:t>
      </w:r>
      <w:r>
        <w:rPr>
          <w:rFonts w:ascii="Times New Roman" w:hAnsi="Times New Roman" w:cs="Times New Roman"/>
        </w:rPr>
        <w:t xml:space="preserve">    </w:t>
      </w:r>
      <w:r w:rsidRPr="00807E2A">
        <w:rPr>
          <w:rFonts w:ascii="Times New Roman" w:hAnsi="Times New Roman" w:cs="Times New Roman"/>
        </w:rPr>
        <w:t xml:space="preserve">  4     </w:t>
      </w:r>
      <w:r>
        <w:rPr>
          <w:rFonts w:ascii="Times New Roman" w:hAnsi="Times New Roman" w:cs="Times New Roman"/>
        </w:rPr>
        <w:t xml:space="preserve">   </w:t>
      </w:r>
      <w:r w:rsidRPr="00807E2A">
        <w:rPr>
          <w:rFonts w:ascii="Times New Roman" w:hAnsi="Times New Roman" w:cs="Times New Roman"/>
        </w:rPr>
        <w:t xml:space="preserve">  5     </w:t>
      </w:r>
      <w:r>
        <w:rPr>
          <w:rFonts w:ascii="Times New Roman" w:hAnsi="Times New Roman" w:cs="Times New Roman"/>
        </w:rPr>
        <w:t xml:space="preserve">      </w:t>
      </w:r>
      <w:r w:rsidRPr="00807E2A">
        <w:rPr>
          <w:rFonts w:ascii="Times New Roman" w:hAnsi="Times New Roman" w:cs="Times New Roman"/>
        </w:rPr>
        <w:t xml:space="preserve">  6    </w:t>
      </w:r>
      <w:r>
        <w:rPr>
          <w:rFonts w:ascii="Times New Roman" w:hAnsi="Times New Roman" w:cs="Times New Roman"/>
        </w:rPr>
        <w:t xml:space="preserve">    </w:t>
      </w:r>
      <w:r w:rsidRPr="00807E2A">
        <w:rPr>
          <w:rFonts w:ascii="Times New Roman" w:hAnsi="Times New Roman" w:cs="Times New Roman"/>
        </w:rPr>
        <w:t xml:space="preserve">   7 </w:t>
      </w:r>
    </w:p>
    <w:p w14:paraId="666B21D3" w14:textId="78F3488A" w:rsidR="00807E2A" w:rsidRPr="00807E2A" w:rsidRDefault="00807E2A" w:rsidP="00807E2A">
      <w:pPr>
        <w:ind w:left="720"/>
        <w:outlineLvl w:val="0"/>
        <w:rPr>
          <w:rFonts w:ascii="Times New Roman" w:hAnsi="Times New Roman" w:cs="Times New Roman"/>
        </w:rPr>
      </w:pPr>
      <w:r w:rsidRPr="00807E2A">
        <w:rPr>
          <w:rFonts w:ascii="Times New Roman" w:hAnsi="Times New Roman" w:cs="Times New Roman"/>
        </w:rPr>
        <w:t xml:space="preserve"> 0.1667</w:t>
      </w:r>
      <w:r>
        <w:rPr>
          <w:rFonts w:ascii="Times New Roman" w:hAnsi="Times New Roman" w:cs="Times New Roman"/>
        </w:rPr>
        <w:t xml:space="preserve"> </w:t>
      </w:r>
      <w:r w:rsidRPr="00807E2A">
        <w:rPr>
          <w:rFonts w:ascii="Times New Roman" w:hAnsi="Times New Roman" w:cs="Times New Roman"/>
        </w:rPr>
        <w:t xml:space="preserve"> -1.6333 -5.7667  4.4333  5.1667 </w:t>
      </w:r>
      <w:r>
        <w:rPr>
          <w:rFonts w:ascii="Times New Roman" w:hAnsi="Times New Roman" w:cs="Times New Roman"/>
        </w:rPr>
        <w:t xml:space="preserve"> </w:t>
      </w:r>
      <w:r w:rsidRPr="00807E2A">
        <w:rPr>
          <w:rFonts w:ascii="Times New Roman" w:hAnsi="Times New Roman" w:cs="Times New Roman"/>
        </w:rPr>
        <w:t xml:space="preserve">-4.6667 </w:t>
      </w:r>
      <w:r>
        <w:rPr>
          <w:rFonts w:ascii="Times New Roman" w:hAnsi="Times New Roman" w:cs="Times New Roman"/>
        </w:rPr>
        <w:t xml:space="preserve"> </w:t>
      </w:r>
      <w:r w:rsidRPr="00807E2A">
        <w:rPr>
          <w:rFonts w:ascii="Times New Roman" w:hAnsi="Times New Roman" w:cs="Times New Roman"/>
        </w:rPr>
        <w:t xml:space="preserve"> 2.3000 </w:t>
      </w:r>
    </w:p>
    <w:p w14:paraId="36FD7E69" w14:textId="77777777" w:rsidR="00807E2A" w:rsidRPr="00807E2A" w:rsidRDefault="00807E2A" w:rsidP="00807E2A">
      <w:pPr>
        <w:ind w:left="720"/>
        <w:outlineLvl w:val="0"/>
        <w:rPr>
          <w:rFonts w:ascii="Times New Roman" w:hAnsi="Times New Roman" w:cs="Times New Roman"/>
        </w:rPr>
      </w:pPr>
    </w:p>
    <w:p w14:paraId="35E7450E" w14:textId="77777777" w:rsidR="00807E2A" w:rsidRPr="00807E2A" w:rsidRDefault="00807E2A" w:rsidP="00807E2A">
      <w:pPr>
        <w:ind w:left="720"/>
        <w:outlineLvl w:val="0"/>
        <w:rPr>
          <w:rFonts w:ascii="Times New Roman" w:hAnsi="Times New Roman" w:cs="Times New Roman"/>
        </w:rPr>
      </w:pPr>
      <w:r w:rsidRPr="00807E2A">
        <w:rPr>
          <w:rFonts w:ascii="Times New Roman" w:hAnsi="Times New Roman" w:cs="Times New Roman"/>
        </w:rPr>
        <w:t>Coefficients:</w:t>
      </w:r>
    </w:p>
    <w:p w14:paraId="04510BCC" w14:textId="77777777" w:rsidR="00807E2A" w:rsidRPr="00807E2A" w:rsidRDefault="00807E2A" w:rsidP="00807E2A">
      <w:pPr>
        <w:ind w:left="720"/>
        <w:outlineLvl w:val="0"/>
        <w:rPr>
          <w:rFonts w:ascii="Times New Roman" w:hAnsi="Times New Roman" w:cs="Times New Roman"/>
        </w:rPr>
      </w:pPr>
      <w:r w:rsidRPr="00807E2A">
        <w:rPr>
          <w:rFonts w:ascii="Times New Roman" w:hAnsi="Times New Roman" w:cs="Times New Roman"/>
        </w:rPr>
        <w:t xml:space="preserve">             Estimate Std. Error t value Pr(&gt;|t|)    </w:t>
      </w:r>
    </w:p>
    <w:p w14:paraId="343E3F31" w14:textId="77777777" w:rsidR="00807E2A" w:rsidRPr="00807E2A" w:rsidRDefault="00807E2A" w:rsidP="00807E2A">
      <w:pPr>
        <w:ind w:left="720"/>
        <w:outlineLvl w:val="0"/>
        <w:rPr>
          <w:rFonts w:ascii="Times New Roman" w:hAnsi="Times New Roman" w:cs="Times New Roman"/>
        </w:rPr>
      </w:pPr>
      <w:r w:rsidRPr="00807E2A">
        <w:rPr>
          <w:rFonts w:ascii="Times New Roman" w:hAnsi="Times New Roman" w:cs="Times New Roman"/>
        </w:rPr>
        <w:t>(Intercept) 77.366667   6.769182  11.429 8.98e-05 ***</w:t>
      </w:r>
    </w:p>
    <w:p w14:paraId="530B097A" w14:textId="77777777" w:rsidR="00807E2A" w:rsidRPr="00807E2A" w:rsidRDefault="00807E2A" w:rsidP="00807E2A">
      <w:pPr>
        <w:ind w:left="720"/>
        <w:outlineLvl w:val="0"/>
        <w:rPr>
          <w:rFonts w:ascii="Times New Roman" w:hAnsi="Times New Roman" w:cs="Times New Roman"/>
        </w:rPr>
      </w:pPr>
      <w:r w:rsidRPr="00807E2A">
        <w:rPr>
          <w:rFonts w:ascii="Times New Roman" w:hAnsi="Times New Roman" w:cs="Times New Roman"/>
        </w:rPr>
        <w:t xml:space="preserve">elevation   -0.003933   0.001253  -3.139   0.0257 *  </w:t>
      </w:r>
    </w:p>
    <w:p w14:paraId="69775C84" w14:textId="77777777" w:rsidR="00807E2A" w:rsidRPr="00807E2A" w:rsidRDefault="00807E2A" w:rsidP="00807E2A">
      <w:pPr>
        <w:ind w:left="720"/>
        <w:outlineLvl w:val="0"/>
        <w:rPr>
          <w:rFonts w:ascii="Times New Roman" w:hAnsi="Times New Roman" w:cs="Times New Roman"/>
        </w:rPr>
      </w:pPr>
      <w:r w:rsidRPr="00807E2A">
        <w:rPr>
          <w:rFonts w:ascii="Times New Roman" w:hAnsi="Times New Roman" w:cs="Times New Roman"/>
        </w:rPr>
        <w:t>---</w:t>
      </w:r>
    </w:p>
    <w:p w14:paraId="232533EF" w14:textId="77777777" w:rsidR="00807E2A" w:rsidRPr="00807E2A" w:rsidRDefault="00807E2A" w:rsidP="00807E2A">
      <w:pPr>
        <w:ind w:left="720"/>
        <w:outlineLvl w:val="0"/>
        <w:rPr>
          <w:rFonts w:ascii="Times New Roman" w:hAnsi="Times New Roman" w:cs="Times New Roman"/>
        </w:rPr>
      </w:pPr>
      <w:r w:rsidRPr="00807E2A">
        <w:rPr>
          <w:rFonts w:ascii="Times New Roman" w:hAnsi="Times New Roman" w:cs="Times New Roman"/>
        </w:rPr>
        <w:t>Signif. codes:  0 ‘***’ 0.001 ‘**’ 0.01 ‘*’ 0.05 ‘.’ 0.1 ‘ ’ 1</w:t>
      </w:r>
    </w:p>
    <w:p w14:paraId="4C90CA9C" w14:textId="77777777" w:rsidR="00807E2A" w:rsidRPr="00807E2A" w:rsidRDefault="00807E2A" w:rsidP="00807E2A">
      <w:pPr>
        <w:ind w:left="720"/>
        <w:outlineLvl w:val="0"/>
        <w:rPr>
          <w:rFonts w:ascii="Times New Roman" w:hAnsi="Times New Roman" w:cs="Times New Roman"/>
        </w:rPr>
      </w:pPr>
      <w:r w:rsidRPr="00807E2A">
        <w:rPr>
          <w:rFonts w:ascii="Times New Roman" w:hAnsi="Times New Roman" w:cs="Times New Roman"/>
        </w:rPr>
        <w:t>Residual standard error: 4.677 on 5 degrees of freedom</w:t>
      </w:r>
    </w:p>
    <w:p w14:paraId="69B98FC5" w14:textId="77777777" w:rsidR="00807E2A" w:rsidRPr="00807E2A" w:rsidRDefault="00807E2A" w:rsidP="00807E2A">
      <w:pPr>
        <w:ind w:left="720"/>
        <w:outlineLvl w:val="0"/>
        <w:rPr>
          <w:rFonts w:ascii="Times New Roman" w:hAnsi="Times New Roman" w:cs="Times New Roman"/>
        </w:rPr>
      </w:pPr>
      <w:r w:rsidRPr="00807E2A">
        <w:rPr>
          <w:rFonts w:ascii="Times New Roman" w:hAnsi="Times New Roman" w:cs="Times New Roman"/>
        </w:rPr>
        <w:t>Multiple R-squared:  0.6633,</w:t>
      </w:r>
      <w:r w:rsidRPr="00807E2A">
        <w:rPr>
          <w:rFonts w:ascii="Times New Roman" w:hAnsi="Times New Roman" w:cs="Times New Roman"/>
        </w:rPr>
        <w:tab/>
        <w:t xml:space="preserve">Adjusted R-squared:  0.596 </w:t>
      </w:r>
    </w:p>
    <w:p w14:paraId="0ECD7540" w14:textId="77777777" w:rsidR="00807E2A" w:rsidRPr="00807E2A" w:rsidRDefault="00807E2A" w:rsidP="00807E2A">
      <w:pPr>
        <w:ind w:left="720"/>
        <w:outlineLvl w:val="0"/>
        <w:rPr>
          <w:rFonts w:ascii="Times New Roman" w:hAnsi="Times New Roman" w:cs="Times New Roman"/>
        </w:rPr>
      </w:pPr>
      <w:r w:rsidRPr="00807E2A">
        <w:rPr>
          <w:rFonts w:ascii="Times New Roman" w:hAnsi="Times New Roman" w:cs="Times New Roman"/>
        </w:rPr>
        <w:t>F-statistic: 9.852 on 1 and 5 DF,  p-value: 0.0257</w:t>
      </w:r>
    </w:p>
    <w:p w14:paraId="69C8797E" w14:textId="77777777" w:rsidR="00807E2A" w:rsidRPr="00CE2694" w:rsidRDefault="00807E2A" w:rsidP="00870449">
      <w:pPr>
        <w:ind w:left="720"/>
        <w:outlineLvl w:val="0"/>
        <w:rPr>
          <w:rFonts w:ascii="Times New Roman" w:hAnsi="Times New Roman" w:cs="Times New Roman"/>
        </w:rPr>
      </w:pPr>
    </w:p>
    <w:p w14:paraId="2832E014" w14:textId="6860C844" w:rsidR="00807E2A" w:rsidRDefault="00807E2A" w:rsidP="00807E2A">
      <w:pPr>
        <w:ind w:left="720"/>
        <w:rPr>
          <w:rFonts w:ascii="Times New Roman" w:hAnsi="Times New Roman" w:cs="Times New Roman"/>
        </w:rPr>
      </w:pPr>
      <w:r>
        <w:rPr>
          <w:rFonts w:ascii="Times New Roman" w:hAnsi="Times New Roman" w:cs="Times New Roman"/>
        </w:rPr>
        <w:t>From the output you can see the slope = -0.0039 and the y-intercept = 77.4. So the regression equation is:</w:t>
      </w:r>
      <w:r>
        <w:rPr>
          <w:rFonts w:ascii="Times New Roman" w:hAnsi="Times New Roman" w:cs="Times New Roman"/>
        </w:rPr>
        <w:br/>
      </w:r>
    </w:p>
    <w:p w14:paraId="51BF785C" w14:textId="79CC778E" w:rsidR="005E3992" w:rsidRPr="00CE2694" w:rsidRDefault="005E3992" w:rsidP="005E3992">
      <w:pPr>
        <w:ind w:left="1440"/>
        <w:rPr>
          <w:rFonts w:ascii="Times New Roman" w:hAnsi="Times New Roman" w:cs="Times New Roman"/>
          <w:b/>
        </w:rPr>
      </w:pPr>
      <w:r w:rsidRPr="00CE2694">
        <w:rPr>
          <w:rFonts w:ascii="Times New Roman" w:hAnsi="Times New Roman" w:cs="Times New Roman"/>
          <w:b/>
          <w:position w:val="-10"/>
        </w:rPr>
        <w:object w:dxaOrig="1880" w:dyaOrig="320" w14:anchorId="397933FE">
          <v:shape id="_x0000_i1160" type="#_x0000_t75" style="width:94pt;height:16pt" o:ole="">
            <v:imagedata r:id="rId296" o:title=""/>
          </v:shape>
          <o:OLEObject Type="Embed" ProgID="Equation.DSMT4" ShapeID="_x0000_i1160" DrawAspect="Content" ObjectID="_1384855955" r:id="rId297"/>
        </w:object>
      </w:r>
      <w:r w:rsidRPr="00CE2694">
        <w:rPr>
          <w:rFonts w:ascii="Times New Roman" w:hAnsi="Times New Roman" w:cs="Times New Roman"/>
          <w:b/>
        </w:rPr>
        <w:t xml:space="preserve"> </w:t>
      </w:r>
    </w:p>
    <w:p w14:paraId="22140A9B" w14:textId="77777777" w:rsidR="005E3992" w:rsidRPr="00CE2694" w:rsidRDefault="005E3992" w:rsidP="005E3992">
      <w:pPr>
        <w:ind w:left="1440"/>
        <w:rPr>
          <w:rFonts w:ascii="Times New Roman" w:hAnsi="Times New Roman" w:cs="Times New Roman"/>
          <w:b/>
        </w:rPr>
      </w:pPr>
    </w:p>
    <w:p w14:paraId="29E08CDF" w14:textId="501208F5" w:rsidR="00AC302F" w:rsidRDefault="00AC302F" w:rsidP="00CF785A">
      <w:pPr>
        <w:pStyle w:val="ListParagraph"/>
        <w:numPr>
          <w:ilvl w:val="0"/>
          <w:numId w:val="34"/>
        </w:numPr>
        <w:rPr>
          <w:rFonts w:ascii="Times New Roman" w:hAnsi="Times New Roman" w:cs="Times New Roman"/>
        </w:rPr>
      </w:pPr>
      <w:r>
        <w:rPr>
          <w:rFonts w:ascii="Times New Roman" w:hAnsi="Times New Roman" w:cs="Times New Roman"/>
        </w:rPr>
        <w:t>Find the residuals and create a residual plot.</w:t>
      </w:r>
    </w:p>
    <w:p w14:paraId="4817A32F" w14:textId="77777777" w:rsidR="00AC302F" w:rsidRDefault="00AC302F" w:rsidP="00AC302F">
      <w:pPr>
        <w:pStyle w:val="ListParagraph"/>
        <w:rPr>
          <w:rFonts w:ascii="Times New Roman" w:hAnsi="Times New Roman" w:cs="Times New Roman"/>
          <w:b/>
        </w:rPr>
      </w:pPr>
    </w:p>
    <w:p w14:paraId="4DDC1E3C" w14:textId="77777777" w:rsidR="00AC302F" w:rsidRPr="00CE2694" w:rsidRDefault="00AC302F" w:rsidP="00870449">
      <w:pPr>
        <w:ind w:left="360"/>
        <w:outlineLvl w:val="0"/>
        <w:rPr>
          <w:rFonts w:ascii="Times New Roman" w:hAnsi="Times New Roman" w:cs="Times New Roman"/>
          <w:b/>
        </w:rPr>
      </w:pPr>
      <w:r w:rsidRPr="00CE2694">
        <w:rPr>
          <w:rFonts w:ascii="Times New Roman" w:hAnsi="Times New Roman" w:cs="Times New Roman"/>
          <w:b/>
        </w:rPr>
        <w:t>Solution:</w:t>
      </w:r>
    </w:p>
    <w:p w14:paraId="04A56C14" w14:textId="4844AFE4" w:rsidR="00807E2A" w:rsidRDefault="00807E2A" w:rsidP="00807E2A">
      <w:pPr>
        <w:pStyle w:val="ListParagraph"/>
        <w:rPr>
          <w:rFonts w:ascii="Times New Roman" w:hAnsi="Times New Roman" w:cs="Times New Roman"/>
        </w:rPr>
      </w:pPr>
      <w:r>
        <w:rPr>
          <w:rFonts w:ascii="Times New Roman" w:hAnsi="Times New Roman" w:cs="Times New Roman"/>
        </w:rPr>
        <w:t>R command: (notice these are also in the summary(lm.out) output, but if you have too many data points, then R only gives a numerical summary of the residuals.)</w:t>
      </w:r>
    </w:p>
    <w:p w14:paraId="2162041E" w14:textId="77777777" w:rsidR="00807E2A" w:rsidRDefault="00807E2A" w:rsidP="00807E2A">
      <w:pPr>
        <w:pStyle w:val="ListParagraph"/>
        <w:rPr>
          <w:rFonts w:ascii="Times New Roman" w:hAnsi="Times New Roman" w:cs="Times New Roman"/>
        </w:rPr>
      </w:pPr>
    </w:p>
    <w:p w14:paraId="3786FE9B" w14:textId="592FFF4D" w:rsidR="00807E2A" w:rsidRPr="00807E2A" w:rsidRDefault="00807E2A" w:rsidP="00807E2A">
      <w:pPr>
        <w:pStyle w:val="ListParagraph"/>
        <w:rPr>
          <w:rFonts w:ascii="Times New Roman" w:hAnsi="Times New Roman" w:cs="Times New Roman"/>
        </w:rPr>
      </w:pPr>
      <w:r w:rsidRPr="00807E2A">
        <w:rPr>
          <w:rFonts w:ascii="Times New Roman" w:hAnsi="Times New Roman" w:cs="Times New Roman"/>
        </w:rPr>
        <w:t>residuals(lm.out)</w:t>
      </w:r>
    </w:p>
    <w:p w14:paraId="50E248C3" w14:textId="65A1433D" w:rsidR="00807E2A" w:rsidRPr="00807E2A" w:rsidRDefault="00807E2A" w:rsidP="00807E2A">
      <w:pPr>
        <w:pStyle w:val="ListParagraph"/>
        <w:rPr>
          <w:rFonts w:ascii="Times New Roman" w:hAnsi="Times New Roman" w:cs="Times New Roman"/>
        </w:rPr>
      </w:pPr>
      <w:r w:rsidRPr="00807E2A">
        <w:rPr>
          <w:rFonts w:ascii="Times New Roman" w:hAnsi="Times New Roman" w:cs="Times New Roman"/>
        </w:rPr>
        <w:t xml:space="preserve">  </w:t>
      </w:r>
      <w:r>
        <w:rPr>
          <w:rFonts w:ascii="Times New Roman" w:hAnsi="Times New Roman" w:cs="Times New Roman"/>
        </w:rPr>
        <w:t xml:space="preserve"> </w:t>
      </w:r>
      <w:r w:rsidRPr="00807E2A">
        <w:rPr>
          <w:rFonts w:ascii="Times New Roman" w:hAnsi="Times New Roman" w:cs="Times New Roman"/>
        </w:rPr>
        <w:t xml:space="preserve">       1       </w:t>
      </w:r>
      <w:r>
        <w:rPr>
          <w:rFonts w:ascii="Times New Roman" w:hAnsi="Times New Roman" w:cs="Times New Roman"/>
        </w:rPr>
        <w:t xml:space="preserve">      </w:t>
      </w:r>
      <w:r w:rsidRPr="00807E2A">
        <w:rPr>
          <w:rFonts w:ascii="Times New Roman" w:hAnsi="Times New Roman" w:cs="Times New Roman"/>
        </w:rPr>
        <w:t xml:space="preserve">   2       </w:t>
      </w:r>
      <w:r>
        <w:rPr>
          <w:rFonts w:ascii="Times New Roman" w:hAnsi="Times New Roman" w:cs="Times New Roman"/>
        </w:rPr>
        <w:t xml:space="preserve">       </w:t>
      </w:r>
      <w:r w:rsidRPr="00807E2A">
        <w:rPr>
          <w:rFonts w:ascii="Times New Roman" w:hAnsi="Times New Roman" w:cs="Times New Roman"/>
        </w:rPr>
        <w:t xml:space="preserve">   3        </w:t>
      </w:r>
      <w:r>
        <w:rPr>
          <w:rFonts w:ascii="Times New Roman" w:hAnsi="Times New Roman" w:cs="Times New Roman"/>
        </w:rPr>
        <w:t xml:space="preserve">     </w:t>
      </w:r>
      <w:r w:rsidRPr="00807E2A">
        <w:rPr>
          <w:rFonts w:ascii="Times New Roman" w:hAnsi="Times New Roman" w:cs="Times New Roman"/>
        </w:rPr>
        <w:t xml:space="preserve">  4        </w:t>
      </w:r>
      <w:r>
        <w:rPr>
          <w:rFonts w:ascii="Times New Roman" w:hAnsi="Times New Roman" w:cs="Times New Roman"/>
        </w:rPr>
        <w:t xml:space="preserve">        </w:t>
      </w:r>
      <w:r w:rsidRPr="00807E2A">
        <w:rPr>
          <w:rFonts w:ascii="Times New Roman" w:hAnsi="Times New Roman" w:cs="Times New Roman"/>
        </w:rPr>
        <w:t xml:space="preserve">  5       </w:t>
      </w:r>
      <w:r>
        <w:rPr>
          <w:rFonts w:ascii="Times New Roman" w:hAnsi="Times New Roman" w:cs="Times New Roman"/>
        </w:rPr>
        <w:t xml:space="preserve">     </w:t>
      </w:r>
      <w:r w:rsidRPr="00807E2A">
        <w:rPr>
          <w:rFonts w:ascii="Times New Roman" w:hAnsi="Times New Roman" w:cs="Times New Roman"/>
        </w:rPr>
        <w:t xml:space="preserve">   6 </w:t>
      </w:r>
    </w:p>
    <w:p w14:paraId="051B9B04" w14:textId="769D7870" w:rsidR="00807E2A" w:rsidRDefault="00807E2A" w:rsidP="00807E2A">
      <w:pPr>
        <w:pStyle w:val="ListParagraph"/>
        <w:rPr>
          <w:rFonts w:ascii="Times New Roman" w:hAnsi="Times New Roman" w:cs="Times New Roman"/>
        </w:rPr>
      </w:pPr>
      <w:r w:rsidRPr="00807E2A">
        <w:rPr>
          <w:rFonts w:ascii="Times New Roman" w:hAnsi="Times New Roman" w:cs="Times New Roman"/>
        </w:rPr>
        <w:t xml:space="preserve"> 0.1666667 -1.6333333 -5.7666667  4.4333333  5.1666667 </w:t>
      </w:r>
      <w:r>
        <w:rPr>
          <w:rFonts w:ascii="Times New Roman" w:hAnsi="Times New Roman" w:cs="Times New Roman"/>
        </w:rPr>
        <w:t xml:space="preserve"> </w:t>
      </w:r>
      <w:r w:rsidRPr="00807E2A">
        <w:rPr>
          <w:rFonts w:ascii="Times New Roman" w:hAnsi="Times New Roman" w:cs="Times New Roman"/>
        </w:rPr>
        <w:t xml:space="preserve">-4.6666667  </w:t>
      </w:r>
    </w:p>
    <w:p w14:paraId="6F270520" w14:textId="46FC8CB8" w:rsidR="00807E2A" w:rsidRDefault="00807E2A" w:rsidP="00807E2A">
      <w:pPr>
        <w:pStyle w:val="ListParagraph"/>
        <w:rPr>
          <w:rFonts w:ascii="Times New Roman" w:hAnsi="Times New Roman" w:cs="Times New Roman"/>
        </w:rPr>
      </w:pPr>
      <w:r w:rsidRPr="00807E2A">
        <w:rPr>
          <w:rFonts w:ascii="Times New Roman" w:hAnsi="Times New Roman" w:cs="Times New Roman"/>
        </w:rPr>
        <w:t xml:space="preserve">  7</w:t>
      </w:r>
    </w:p>
    <w:p w14:paraId="26891F34" w14:textId="0F168CDF" w:rsidR="00AC302F" w:rsidRDefault="00807E2A" w:rsidP="00807E2A">
      <w:pPr>
        <w:pStyle w:val="ListParagraph"/>
        <w:rPr>
          <w:rFonts w:ascii="Times New Roman" w:hAnsi="Times New Roman" w:cs="Times New Roman"/>
        </w:rPr>
      </w:pPr>
      <w:r w:rsidRPr="00807E2A">
        <w:rPr>
          <w:rFonts w:ascii="Times New Roman" w:hAnsi="Times New Roman" w:cs="Times New Roman"/>
        </w:rPr>
        <w:t>2.3000000</w:t>
      </w:r>
    </w:p>
    <w:p w14:paraId="12225581" w14:textId="77777777" w:rsidR="00807E2A" w:rsidRDefault="00807E2A" w:rsidP="00807E2A">
      <w:pPr>
        <w:pStyle w:val="ListParagraph"/>
        <w:rPr>
          <w:rFonts w:ascii="Times New Roman" w:hAnsi="Times New Roman" w:cs="Times New Roman"/>
        </w:rPr>
      </w:pPr>
    </w:p>
    <w:p w14:paraId="4A36F03B" w14:textId="3E3D4DAE" w:rsidR="00807E2A" w:rsidRDefault="00807E2A" w:rsidP="00807E2A">
      <w:pPr>
        <w:pStyle w:val="ListParagraph"/>
        <w:rPr>
          <w:rFonts w:ascii="Times New Roman" w:hAnsi="Times New Roman" w:cs="Times New Roman"/>
          <w:bCs/>
        </w:rPr>
      </w:pPr>
      <w:r>
        <w:rPr>
          <w:rFonts w:ascii="Times New Roman" w:hAnsi="Times New Roman" w:cs="Times New Roman"/>
        </w:rPr>
        <w:t xml:space="preserve">So for the first x of 7000, the residual is approximately 0.1667. This means if you find the </w:t>
      </w:r>
      <w:r w:rsidRPr="00CE2694">
        <w:rPr>
          <w:rFonts w:ascii="Times New Roman" w:hAnsi="Times New Roman" w:cs="Times New Roman"/>
          <w:b/>
          <w:position w:val="-10"/>
        </w:rPr>
        <w:object w:dxaOrig="200" w:dyaOrig="320" w14:anchorId="5916818A">
          <v:shape id="_x0000_i1161" type="#_x0000_t75" style="width:10pt;height:16pt" o:ole="">
            <v:imagedata r:id="rId298" o:title=""/>
          </v:shape>
          <o:OLEObject Type="Embed" ProgID="Equation.DSMT4" ShapeID="_x0000_i1161" DrawAspect="Content" ObjectID="_1384855956" r:id="rId299"/>
        </w:object>
      </w:r>
      <w:r>
        <w:rPr>
          <w:rFonts w:ascii="Times New Roman" w:hAnsi="Times New Roman" w:cs="Times New Roman"/>
          <w:b/>
          <w:bCs/>
        </w:rPr>
        <w:t xml:space="preserve"> </w:t>
      </w:r>
      <w:r>
        <w:rPr>
          <w:rFonts w:ascii="Times New Roman" w:hAnsi="Times New Roman" w:cs="Times New Roman"/>
          <w:bCs/>
        </w:rPr>
        <w:t xml:space="preserve">for when x is 7000 and then subtract this answer from the y value of 50 that was measured, you would obtain 0.1667. Similar process is computed for the other residual values. </w:t>
      </w:r>
    </w:p>
    <w:p w14:paraId="2EDCFC77" w14:textId="77777777" w:rsidR="00807E2A" w:rsidRDefault="00807E2A" w:rsidP="00807E2A">
      <w:pPr>
        <w:pStyle w:val="ListParagraph"/>
        <w:rPr>
          <w:rFonts w:ascii="Times New Roman" w:hAnsi="Times New Roman" w:cs="Times New Roman"/>
          <w:bCs/>
        </w:rPr>
      </w:pPr>
    </w:p>
    <w:p w14:paraId="6ECE2171" w14:textId="538EE48E" w:rsidR="00807E2A" w:rsidRDefault="00807E2A" w:rsidP="00807E2A">
      <w:pPr>
        <w:pStyle w:val="ListParagraph"/>
        <w:rPr>
          <w:rFonts w:ascii="Times New Roman" w:hAnsi="Times New Roman" w:cs="Times New Roman"/>
          <w:bCs/>
        </w:rPr>
      </w:pPr>
      <w:r>
        <w:rPr>
          <w:rFonts w:ascii="Times New Roman" w:hAnsi="Times New Roman" w:cs="Times New Roman"/>
          <w:bCs/>
        </w:rPr>
        <w:t>To plot the residuals, the R command is</w:t>
      </w:r>
    </w:p>
    <w:p w14:paraId="34DB563F" w14:textId="77777777" w:rsidR="00807E2A" w:rsidRDefault="00807E2A" w:rsidP="00807E2A">
      <w:pPr>
        <w:pStyle w:val="ListParagraph"/>
        <w:rPr>
          <w:rFonts w:ascii="Times New Roman" w:hAnsi="Times New Roman" w:cs="Times New Roman"/>
          <w:bCs/>
        </w:rPr>
      </w:pPr>
    </w:p>
    <w:p w14:paraId="13225ECC" w14:textId="77777777" w:rsidR="00807E2A" w:rsidRPr="00807E2A" w:rsidRDefault="00807E2A" w:rsidP="00807E2A">
      <w:pPr>
        <w:pStyle w:val="ListParagraph"/>
        <w:rPr>
          <w:rFonts w:ascii="Times New Roman" w:hAnsi="Times New Roman" w:cs="Times New Roman"/>
          <w:bCs/>
        </w:rPr>
      </w:pPr>
      <w:r w:rsidRPr="00807E2A">
        <w:rPr>
          <w:rFonts w:ascii="Times New Roman" w:hAnsi="Times New Roman" w:cs="Times New Roman"/>
          <w:bCs/>
        </w:rPr>
        <w:t>plot(elevation, residuals(lm.out), main="Residual Plot for Temperautre vs Elevation", xlab="Elevation (feet)", ylab="Residuals")</w:t>
      </w:r>
    </w:p>
    <w:p w14:paraId="289B7208" w14:textId="6E72600A" w:rsidR="00807E2A" w:rsidRPr="00807E2A" w:rsidRDefault="00807E2A" w:rsidP="00807E2A">
      <w:pPr>
        <w:pStyle w:val="ListParagraph"/>
        <w:rPr>
          <w:rFonts w:ascii="Times New Roman" w:hAnsi="Times New Roman" w:cs="Times New Roman"/>
          <w:bCs/>
        </w:rPr>
      </w:pPr>
      <w:r w:rsidRPr="00807E2A">
        <w:rPr>
          <w:rFonts w:ascii="Times New Roman" w:hAnsi="Times New Roman" w:cs="Times New Roman"/>
          <w:bCs/>
        </w:rPr>
        <w:t>abline(0,0)</w:t>
      </w:r>
    </w:p>
    <w:p w14:paraId="7DB1D24F" w14:textId="61293C26" w:rsidR="00AC302F" w:rsidRPr="00AC302F" w:rsidRDefault="00CF785A" w:rsidP="00870449">
      <w:pPr>
        <w:pStyle w:val="ListParagraph"/>
        <w:outlineLvl w:val="0"/>
        <w:rPr>
          <w:rFonts w:ascii="Times New Roman" w:hAnsi="Times New Roman" w:cs="Times New Roman"/>
          <w:b/>
        </w:rPr>
      </w:pPr>
      <w:r>
        <w:rPr>
          <w:rFonts w:ascii="Times New Roman" w:hAnsi="Times New Roman" w:cs="Times New Roman"/>
          <w:b/>
        </w:rPr>
        <w:t>Figure #10.3.10</w:t>
      </w:r>
      <w:r w:rsidR="00AC302F" w:rsidRPr="00AC302F">
        <w:rPr>
          <w:rFonts w:ascii="Times New Roman" w:hAnsi="Times New Roman" w:cs="Times New Roman"/>
          <w:b/>
        </w:rPr>
        <w:t>: Residual Plot for Temperature vs. Elevation</w:t>
      </w:r>
    </w:p>
    <w:p w14:paraId="72A0BB5B" w14:textId="77777777" w:rsidR="00807E2A" w:rsidRDefault="00807E2A" w:rsidP="00870449">
      <w:pPr>
        <w:pStyle w:val="ListParagraph"/>
        <w:outlineLvl w:val="0"/>
        <w:rPr>
          <w:rFonts w:ascii="Times New Roman" w:hAnsi="Times New Roman" w:cs="Times New Roman"/>
        </w:rPr>
      </w:pPr>
      <w:r>
        <w:rPr>
          <w:noProof/>
          <w:lang w:eastAsia="en-US"/>
        </w:rPr>
        <w:drawing>
          <wp:inline distT="0" distB="0" distL="0" distR="0" wp14:anchorId="33C83978" wp14:editId="58582B86">
            <wp:extent cx="2311400" cy="231140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2311400" cy="2311400"/>
                    </a:xfrm>
                    <a:prstGeom prst="rect">
                      <a:avLst/>
                    </a:prstGeom>
                    <a:noFill/>
                    <a:ln>
                      <a:noFill/>
                    </a:ln>
                  </pic:spPr>
                </pic:pic>
              </a:graphicData>
            </a:graphic>
          </wp:inline>
        </w:drawing>
      </w:r>
    </w:p>
    <w:p w14:paraId="526E5D94" w14:textId="1B408214" w:rsidR="00AC302F" w:rsidRDefault="00AC302F" w:rsidP="00870449">
      <w:pPr>
        <w:pStyle w:val="ListParagraph"/>
        <w:outlineLvl w:val="0"/>
        <w:rPr>
          <w:rFonts w:ascii="Times New Roman" w:hAnsi="Times New Roman" w:cs="Times New Roman"/>
        </w:rPr>
      </w:pPr>
      <w:r>
        <w:rPr>
          <w:rFonts w:ascii="Times New Roman" w:hAnsi="Times New Roman" w:cs="Times New Roman"/>
        </w:rPr>
        <w:t>The residuals appear to be fairly random.</w:t>
      </w:r>
    </w:p>
    <w:p w14:paraId="60F85F15" w14:textId="211CAC5A" w:rsidR="00E53A85" w:rsidRPr="00CE2694" w:rsidRDefault="00E53A85" w:rsidP="00CF785A">
      <w:pPr>
        <w:pStyle w:val="ListParagraph"/>
        <w:numPr>
          <w:ilvl w:val="0"/>
          <w:numId w:val="34"/>
        </w:numPr>
        <w:rPr>
          <w:rFonts w:ascii="Times New Roman" w:hAnsi="Times New Roman" w:cs="Times New Roman"/>
        </w:rPr>
      </w:pPr>
      <w:r w:rsidRPr="00CE2694">
        <w:rPr>
          <w:rFonts w:ascii="Times New Roman" w:hAnsi="Times New Roman" w:cs="Times New Roman"/>
        </w:rPr>
        <w:t>Use the regression equation to estimate the high temperature on that day at an elevation of 5500 ft.</w:t>
      </w:r>
    </w:p>
    <w:p w14:paraId="762528CE" w14:textId="77777777" w:rsidR="005E3992" w:rsidRPr="00CE2694" w:rsidRDefault="005E3992" w:rsidP="00E53A85">
      <w:pPr>
        <w:rPr>
          <w:rFonts w:ascii="Times New Roman" w:hAnsi="Times New Roman" w:cs="Times New Roman"/>
        </w:rPr>
      </w:pPr>
    </w:p>
    <w:p w14:paraId="76D9C832" w14:textId="53C272CE" w:rsidR="005E3992" w:rsidRPr="00CE2694" w:rsidRDefault="005E3992" w:rsidP="00870449">
      <w:pPr>
        <w:ind w:left="360"/>
        <w:outlineLvl w:val="0"/>
        <w:rPr>
          <w:rFonts w:ascii="Times New Roman" w:hAnsi="Times New Roman" w:cs="Times New Roman"/>
          <w:b/>
        </w:rPr>
      </w:pPr>
      <w:r w:rsidRPr="00CE2694">
        <w:rPr>
          <w:rFonts w:ascii="Times New Roman" w:hAnsi="Times New Roman" w:cs="Times New Roman"/>
          <w:b/>
        </w:rPr>
        <w:t>Solution:</w:t>
      </w:r>
    </w:p>
    <w:p w14:paraId="75E7AC1B" w14:textId="59617F2C" w:rsidR="005E3992" w:rsidRPr="00CE2694" w:rsidRDefault="005E3992" w:rsidP="005E3992">
      <w:pPr>
        <w:ind w:left="720"/>
        <w:rPr>
          <w:rFonts w:ascii="Times New Roman" w:hAnsi="Times New Roman" w:cs="Times New Roman"/>
        </w:rPr>
      </w:pPr>
      <w:r w:rsidRPr="00CE2694">
        <w:rPr>
          <w:rFonts w:ascii="Times New Roman" w:hAnsi="Times New Roman" w:cs="Times New Roman"/>
          <w:position w:val="-10"/>
        </w:rPr>
        <w:object w:dxaOrig="1000" w:dyaOrig="320" w14:anchorId="65BB315C">
          <v:shape id="_x0000_i1162" type="#_x0000_t75" style="width:50pt;height:16pt" o:ole="">
            <v:imagedata r:id="rId301" o:title=""/>
          </v:shape>
          <o:OLEObject Type="Embed" ProgID="Equation.DSMT4" ShapeID="_x0000_i1162" DrawAspect="Content" ObjectID="_1384855957" r:id="rId302"/>
        </w:object>
      </w:r>
      <w:r w:rsidRPr="00CE2694">
        <w:rPr>
          <w:rFonts w:ascii="Times New Roman" w:hAnsi="Times New Roman" w:cs="Times New Roman"/>
        </w:rPr>
        <w:t xml:space="preserve"> </w:t>
      </w:r>
    </w:p>
    <w:p w14:paraId="70541D42" w14:textId="430A1990" w:rsidR="005E3992" w:rsidRPr="00CE2694" w:rsidRDefault="005E3992" w:rsidP="005E3992">
      <w:pPr>
        <w:ind w:left="720"/>
        <w:rPr>
          <w:rFonts w:ascii="Times New Roman" w:hAnsi="Times New Roman" w:cs="Times New Roman"/>
        </w:rPr>
      </w:pPr>
      <w:r w:rsidRPr="00CE2694">
        <w:rPr>
          <w:rFonts w:ascii="Times New Roman" w:hAnsi="Times New Roman" w:cs="Times New Roman"/>
          <w:position w:val="-12"/>
        </w:rPr>
        <w:object w:dxaOrig="3460" w:dyaOrig="380" w14:anchorId="65F354D3">
          <v:shape id="_x0000_i1163" type="#_x0000_t75" style="width:173pt;height:19pt" o:ole="">
            <v:imagedata r:id="rId303" o:title=""/>
          </v:shape>
          <o:OLEObject Type="Embed" ProgID="Equation.DSMT4" ShapeID="_x0000_i1163" DrawAspect="Content" ObjectID="_1384855958" r:id="rId304"/>
        </w:object>
      </w:r>
      <w:r w:rsidRPr="00CE2694">
        <w:rPr>
          <w:rFonts w:ascii="Times New Roman" w:hAnsi="Times New Roman" w:cs="Times New Roman"/>
        </w:rPr>
        <w:t xml:space="preserve"> </w:t>
      </w:r>
    </w:p>
    <w:p w14:paraId="0A9B6E9C" w14:textId="77777777" w:rsidR="005E3992" w:rsidRPr="00CE2694" w:rsidRDefault="005E3992" w:rsidP="005E3992">
      <w:pPr>
        <w:ind w:left="720"/>
        <w:rPr>
          <w:rFonts w:ascii="Times New Roman" w:hAnsi="Times New Roman" w:cs="Times New Roman"/>
        </w:rPr>
      </w:pPr>
    </w:p>
    <w:p w14:paraId="4543B3B4" w14:textId="7E1A6293" w:rsidR="00E53A85" w:rsidRPr="00CE2694" w:rsidRDefault="00E53A85" w:rsidP="00CF785A">
      <w:pPr>
        <w:pStyle w:val="ListParagraph"/>
        <w:numPr>
          <w:ilvl w:val="0"/>
          <w:numId w:val="34"/>
        </w:numPr>
        <w:rPr>
          <w:rFonts w:ascii="Times New Roman" w:hAnsi="Times New Roman" w:cs="Times New Roman"/>
        </w:rPr>
      </w:pPr>
      <w:r w:rsidRPr="00CE2694">
        <w:rPr>
          <w:rFonts w:ascii="Times New Roman" w:hAnsi="Times New Roman" w:cs="Times New Roman"/>
        </w:rPr>
        <w:t>Use the regression equation to estimate the high temperature on that day at an elevation of 8000 ft.</w:t>
      </w:r>
    </w:p>
    <w:p w14:paraId="54C372E0" w14:textId="77777777" w:rsidR="005E3992" w:rsidRPr="00CE2694" w:rsidRDefault="005E3992" w:rsidP="005E3992">
      <w:pPr>
        <w:ind w:left="360"/>
        <w:rPr>
          <w:rFonts w:ascii="Times New Roman" w:hAnsi="Times New Roman" w:cs="Times New Roman"/>
          <w:b/>
        </w:rPr>
      </w:pPr>
    </w:p>
    <w:p w14:paraId="710B83AD" w14:textId="77777777" w:rsidR="005E3992" w:rsidRPr="00CE2694" w:rsidRDefault="005E3992" w:rsidP="00870449">
      <w:pPr>
        <w:ind w:left="360"/>
        <w:outlineLvl w:val="0"/>
        <w:rPr>
          <w:rFonts w:ascii="Times New Roman" w:hAnsi="Times New Roman" w:cs="Times New Roman"/>
          <w:b/>
        </w:rPr>
      </w:pPr>
      <w:r w:rsidRPr="00CE2694">
        <w:rPr>
          <w:rFonts w:ascii="Times New Roman" w:hAnsi="Times New Roman" w:cs="Times New Roman"/>
          <w:b/>
        </w:rPr>
        <w:t>Solution:</w:t>
      </w:r>
    </w:p>
    <w:p w14:paraId="61C76960" w14:textId="77777777" w:rsidR="005E3992" w:rsidRPr="00CE2694" w:rsidRDefault="005E3992" w:rsidP="005E3992">
      <w:pPr>
        <w:ind w:left="720"/>
        <w:rPr>
          <w:rFonts w:ascii="Times New Roman" w:hAnsi="Times New Roman" w:cs="Times New Roman"/>
        </w:rPr>
      </w:pPr>
      <w:r w:rsidRPr="00CE2694">
        <w:rPr>
          <w:rFonts w:ascii="Times New Roman" w:hAnsi="Times New Roman" w:cs="Times New Roman"/>
          <w:position w:val="-10"/>
        </w:rPr>
        <w:object w:dxaOrig="1000" w:dyaOrig="320" w14:anchorId="647B629B">
          <v:shape id="_x0000_i1164" type="#_x0000_t75" style="width:50pt;height:16pt" o:ole="">
            <v:imagedata r:id="rId305" o:title=""/>
          </v:shape>
          <o:OLEObject Type="Embed" ProgID="Equation.DSMT4" ShapeID="_x0000_i1164" DrawAspect="Content" ObjectID="_1384855959" r:id="rId306"/>
        </w:object>
      </w:r>
      <w:r w:rsidRPr="00CE2694">
        <w:rPr>
          <w:rFonts w:ascii="Times New Roman" w:hAnsi="Times New Roman" w:cs="Times New Roman"/>
        </w:rPr>
        <w:t xml:space="preserve"> </w:t>
      </w:r>
    </w:p>
    <w:p w14:paraId="3A226683" w14:textId="77777777" w:rsidR="005E3992" w:rsidRPr="00CE2694" w:rsidRDefault="005E3992" w:rsidP="005E3992">
      <w:pPr>
        <w:ind w:left="720"/>
        <w:rPr>
          <w:rFonts w:ascii="Times New Roman" w:hAnsi="Times New Roman" w:cs="Times New Roman"/>
        </w:rPr>
      </w:pPr>
      <w:r w:rsidRPr="00CE2694">
        <w:rPr>
          <w:rFonts w:ascii="Times New Roman" w:hAnsi="Times New Roman" w:cs="Times New Roman"/>
          <w:position w:val="-12"/>
        </w:rPr>
        <w:object w:dxaOrig="3340" w:dyaOrig="380" w14:anchorId="6C82CD51">
          <v:shape id="_x0000_i1165" type="#_x0000_t75" style="width:167pt;height:19pt" o:ole="">
            <v:imagedata r:id="rId307" o:title=""/>
          </v:shape>
          <o:OLEObject Type="Embed" ProgID="Equation.DSMT4" ShapeID="_x0000_i1165" DrawAspect="Content" ObjectID="_1384855960" r:id="rId308"/>
        </w:object>
      </w:r>
      <w:r w:rsidRPr="00CE2694">
        <w:rPr>
          <w:rFonts w:ascii="Times New Roman" w:hAnsi="Times New Roman" w:cs="Times New Roman"/>
        </w:rPr>
        <w:t xml:space="preserve"> </w:t>
      </w:r>
    </w:p>
    <w:p w14:paraId="6CF740BC" w14:textId="77777777" w:rsidR="005E3992" w:rsidRPr="00CE2694" w:rsidRDefault="005E3992" w:rsidP="005E3992">
      <w:pPr>
        <w:pStyle w:val="ListParagraph"/>
        <w:rPr>
          <w:rFonts w:ascii="Times New Roman" w:hAnsi="Times New Roman" w:cs="Times New Roman"/>
        </w:rPr>
      </w:pPr>
    </w:p>
    <w:p w14:paraId="336486D1" w14:textId="7D1526F5" w:rsidR="00E53A85" w:rsidRPr="00CE2694" w:rsidRDefault="00E53A85" w:rsidP="00CF785A">
      <w:pPr>
        <w:pStyle w:val="ListParagraph"/>
        <w:numPr>
          <w:ilvl w:val="0"/>
          <w:numId w:val="34"/>
        </w:numPr>
        <w:rPr>
          <w:rFonts w:ascii="Times New Roman" w:hAnsi="Times New Roman" w:cs="Times New Roman"/>
        </w:rPr>
      </w:pPr>
      <w:r w:rsidRPr="00CE2694">
        <w:rPr>
          <w:rFonts w:ascii="Times New Roman" w:hAnsi="Times New Roman" w:cs="Times New Roman"/>
        </w:rPr>
        <w:t xml:space="preserve">Between the answers to parts </w:t>
      </w:r>
      <w:r w:rsidR="00AC302F">
        <w:rPr>
          <w:rFonts w:ascii="Times New Roman" w:hAnsi="Times New Roman" w:cs="Times New Roman"/>
        </w:rPr>
        <w:t>d and e</w:t>
      </w:r>
      <w:r w:rsidRPr="00CE2694">
        <w:rPr>
          <w:rFonts w:ascii="Times New Roman" w:hAnsi="Times New Roman" w:cs="Times New Roman"/>
        </w:rPr>
        <w:t>, which estimate is probably more accurate and why?</w:t>
      </w:r>
    </w:p>
    <w:p w14:paraId="2CFCD176" w14:textId="77777777" w:rsidR="005E3992" w:rsidRPr="00CE2694" w:rsidRDefault="005E3992" w:rsidP="005E3992">
      <w:pPr>
        <w:rPr>
          <w:rFonts w:ascii="Times New Roman" w:hAnsi="Times New Roman" w:cs="Times New Roman"/>
        </w:rPr>
      </w:pPr>
    </w:p>
    <w:p w14:paraId="0663494D" w14:textId="29FFD209" w:rsidR="005E3992" w:rsidRPr="00CE2694" w:rsidRDefault="005E3992" w:rsidP="00870449">
      <w:pPr>
        <w:ind w:left="360"/>
        <w:outlineLvl w:val="0"/>
        <w:rPr>
          <w:rFonts w:ascii="Times New Roman" w:hAnsi="Times New Roman" w:cs="Times New Roman"/>
        </w:rPr>
      </w:pPr>
      <w:r w:rsidRPr="00CE2694">
        <w:rPr>
          <w:rFonts w:ascii="Times New Roman" w:hAnsi="Times New Roman" w:cs="Times New Roman"/>
          <w:b/>
        </w:rPr>
        <w:t>Solution:</w:t>
      </w:r>
    </w:p>
    <w:p w14:paraId="56296C8C" w14:textId="08E60037" w:rsidR="005E3992" w:rsidRPr="00CE2694" w:rsidRDefault="00AC302F" w:rsidP="00870449">
      <w:pPr>
        <w:ind w:left="360"/>
        <w:outlineLvl w:val="0"/>
        <w:rPr>
          <w:rFonts w:ascii="Times New Roman" w:hAnsi="Times New Roman" w:cs="Times New Roman"/>
        </w:rPr>
      </w:pPr>
      <w:r>
        <w:rPr>
          <w:rFonts w:ascii="Times New Roman" w:hAnsi="Times New Roman" w:cs="Times New Roman"/>
        </w:rPr>
        <w:t>Part d</w:t>
      </w:r>
      <w:r w:rsidR="005E3992" w:rsidRPr="00CE2694">
        <w:rPr>
          <w:rFonts w:ascii="Times New Roman" w:hAnsi="Times New Roman" w:cs="Times New Roman"/>
        </w:rPr>
        <w:t xml:space="preserve"> is more accurate, sinc</w:t>
      </w:r>
      <w:r>
        <w:rPr>
          <w:rFonts w:ascii="Times New Roman" w:hAnsi="Times New Roman" w:cs="Times New Roman"/>
        </w:rPr>
        <w:t>e it is interpolation and part e</w:t>
      </w:r>
      <w:r w:rsidR="005E3992" w:rsidRPr="00CE2694">
        <w:rPr>
          <w:rFonts w:ascii="Times New Roman" w:hAnsi="Times New Roman" w:cs="Times New Roman"/>
        </w:rPr>
        <w:t xml:space="preserve"> is extrapolation.</w:t>
      </w:r>
    </w:p>
    <w:p w14:paraId="4940DFA2" w14:textId="77777777" w:rsidR="00917D39" w:rsidRDefault="00917D39">
      <w:pPr>
        <w:rPr>
          <w:rFonts w:ascii="Times New Roman" w:hAnsi="Times New Roman" w:cs="Times New Roman"/>
        </w:rPr>
      </w:pPr>
      <w:r>
        <w:rPr>
          <w:rFonts w:ascii="Times New Roman" w:hAnsi="Times New Roman" w:cs="Times New Roman"/>
        </w:rPr>
        <w:br w:type="page"/>
      </w:r>
    </w:p>
    <w:p w14:paraId="1020E9D5" w14:textId="1CE99D36" w:rsidR="00E53A85" w:rsidRPr="00CE2694" w:rsidRDefault="00E53A85" w:rsidP="00CF785A">
      <w:pPr>
        <w:pStyle w:val="ListParagraph"/>
        <w:numPr>
          <w:ilvl w:val="0"/>
          <w:numId w:val="34"/>
        </w:numPr>
        <w:rPr>
          <w:rFonts w:ascii="Times New Roman" w:hAnsi="Times New Roman" w:cs="Times New Roman"/>
        </w:rPr>
      </w:pPr>
      <w:r w:rsidRPr="00CE2694">
        <w:rPr>
          <w:rFonts w:ascii="Times New Roman" w:hAnsi="Times New Roman" w:cs="Times New Roman"/>
        </w:rPr>
        <w:t>Find the correlation coefficient and coefficient of determination</w:t>
      </w:r>
      <w:r w:rsidR="005E3992" w:rsidRPr="00CE2694">
        <w:rPr>
          <w:rFonts w:ascii="Times New Roman" w:hAnsi="Times New Roman" w:cs="Times New Roman"/>
        </w:rPr>
        <w:t xml:space="preserve"> and interpret both</w:t>
      </w:r>
      <w:r w:rsidRPr="00CE2694">
        <w:rPr>
          <w:rFonts w:ascii="Times New Roman" w:hAnsi="Times New Roman" w:cs="Times New Roman"/>
        </w:rPr>
        <w:t>.</w:t>
      </w:r>
    </w:p>
    <w:p w14:paraId="5A291DD8" w14:textId="77777777" w:rsidR="005E3992" w:rsidRPr="00CE2694" w:rsidRDefault="005E3992" w:rsidP="005E3992">
      <w:pPr>
        <w:rPr>
          <w:rFonts w:ascii="Times New Roman" w:hAnsi="Times New Roman" w:cs="Times New Roman"/>
        </w:rPr>
      </w:pPr>
    </w:p>
    <w:p w14:paraId="486FB337" w14:textId="79957360" w:rsidR="005E3992" w:rsidRPr="00CE2694" w:rsidRDefault="005E3992" w:rsidP="00870449">
      <w:pPr>
        <w:ind w:left="360"/>
        <w:outlineLvl w:val="0"/>
        <w:rPr>
          <w:rFonts w:ascii="Times New Roman" w:hAnsi="Times New Roman" w:cs="Times New Roman"/>
          <w:b/>
        </w:rPr>
      </w:pPr>
      <w:r w:rsidRPr="00CE2694">
        <w:rPr>
          <w:rFonts w:ascii="Times New Roman" w:hAnsi="Times New Roman" w:cs="Times New Roman"/>
          <w:b/>
        </w:rPr>
        <w:t>Solution:</w:t>
      </w:r>
    </w:p>
    <w:p w14:paraId="2B5A5BC7" w14:textId="77777777" w:rsidR="00CF785A" w:rsidRDefault="00CF785A" w:rsidP="00870449">
      <w:pPr>
        <w:ind w:left="360"/>
        <w:outlineLvl w:val="0"/>
        <w:rPr>
          <w:rFonts w:ascii="Times New Roman" w:hAnsi="Times New Roman" w:cs="Times New Roman"/>
        </w:rPr>
      </w:pPr>
      <w:r>
        <w:rPr>
          <w:rFonts w:ascii="Times New Roman" w:hAnsi="Times New Roman" w:cs="Times New Roman"/>
        </w:rPr>
        <w:t xml:space="preserve">The R command for the correlation coefficient is </w:t>
      </w:r>
    </w:p>
    <w:p w14:paraId="003B2F62" w14:textId="447FB656" w:rsidR="005E3992" w:rsidRDefault="00CF785A" w:rsidP="00870449">
      <w:pPr>
        <w:ind w:left="360"/>
        <w:outlineLvl w:val="0"/>
        <w:rPr>
          <w:rFonts w:ascii="Times New Roman" w:hAnsi="Times New Roman" w:cs="Times New Roman"/>
        </w:rPr>
      </w:pPr>
      <w:r>
        <w:rPr>
          <w:rFonts w:ascii="Times New Roman" w:hAnsi="Times New Roman" w:cs="Times New Roman"/>
        </w:rPr>
        <w:t>cor(elevation, temperature)</w:t>
      </w:r>
    </w:p>
    <w:p w14:paraId="31441A33" w14:textId="220A1B92" w:rsidR="00CF785A" w:rsidRDefault="00CF785A" w:rsidP="00870449">
      <w:pPr>
        <w:ind w:left="360"/>
        <w:outlineLvl w:val="0"/>
        <w:rPr>
          <w:rFonts w:ascii="Times New Roman" w:hAnsi="Times New Roman" w:cs="Times New Roman"/>
        </w:rPr>
      </w:pPr>
      <w:r w:rsidRPr="00CF785A">
        <w:rPr>
          <w:rFonts w:ascii="Times New Roman" w:hAnsi="Times New Roman" w:cs="Times New Roman"/>
        </w:rPr>
        <w:t>[1] -0.8144564</w:t>
      </w:r>
    </w:p>
    <w:p w14:paraId="78D0665C" w14:textId="77777777" w:rsidR="00CF785A" w:rsidRPr="00CE2694" w:rsidRDefault="00CF785A" w:rsidP="00870449">
      <w:pPr>
        <w:ind w:left="360"/>
        <w:outlineLvl w:val="0"/>
        <w:rPr>
          <w:rFonts w:ascii="Times New Roman" w:hAnsi="Times New Roman" w:cs="Times New Roman"/>
        </w:rPr>
      </w:pPr>
    </w:p>
    <w:p w14:paraId="4840C9EF" w14:textId="14895E8C" w:rsidR="005E3992" w:rsidRPr="00CE2694" w:rsidRDefault="00CF785A" w:rsidP="005E3992">
      <w:pPr>
        <w:ind w:left="720"/>
        <w:rPr>
          <w:rFonts w:ascii="Times New Roman" w:hAnsi="Times New Roman" w:cs="Times New Roman"/>
        </w:rPr>
      </w:pPr>
      <w:r w:rsidRPr="00CF785A">
        <w:rPr>
          <w:rFonts w:ascii="Times New Roman" w:hAnsi="Times New Roman" w:cs="Times New Roman"/>
        </w:rPr>
        <w:t xml:space="preserve">So, </w:t>
      </w:r>
      <w:r w:rsidR="005E3992" w:rsidRPr="00CE2694">
        <w:rPr>
          <w:rFonts w:ascii="Times New Roman" w:hAnsi="Times New Roman" w:cs="Times New Roman"/>
          <w:position w:val="-4"/>
        </w:rPr>
        <w:object w:dxaOrig="1100" w:dyaOrig="240" w14:anchorId="3E2A1DB6">
          <v:shape id="_x0000_i1166" type="#_x0000_t75" style="width:55pt;height:12pt" o:ole="">
            <v:imagedata r:id="rId309" o:title=""/>
          </v:shape>
          <o:OLEObject Type="Embed" ProgID="Equation.DSMT4" ShapeID="_x0000_i1166" DrawAspect="Content" ObjectID="_1384855961" r:id="rId310"/>
        </w:object>
      </w:r>
      <w:r w:rsidR="005E3992" w:rsidRPr="00CE2694">
        <w:rPr>
          <w:rFonts w:ascii="Times New Roman" w:hAnsi="Times New Roman" w:cs="Times New Roman"/>
        </w:rPr>
        <w:t>, which is moderate to strong negative correlation.</w:t>
      </w:r>
    </w:p>
    <w:p w14:paraId="35E7B506" w14:textId="77777777" w:rsidR="00CF785A" w:rsidRDefault="005E3992" w:rsidP="005E3992">
      <w:pPr>
        <w:ind w:left="360"/>
        <w:rPr>
          <w:rFonts w:ascii="Times New Roman" w:hAnsi="Times New Roman" w:cs="Times New Roman"/>
        </w:rPr>
      </w:pPr>
      <w:r w:rsidRPr="00CE2694">
        <w:rPr>
          <w:rFonts w:ascii="Times New Roman" w:hAnsi="Times New Roman" w:cs="Times New Roman"/>
        </w:rPr>
        <w:t>From</w:t>
      </w:r>
      <w:r w:rsidR="00CF785A">
        <w:rPr>
          <w:rFonts w:ascii="Times New Roman" w:hAnsi="Times New Roman" w:cs="Times New Roman"/>
        </w:rPr>
        <w:t xml:space="preserve"> summary(lm.out)</w:t>
      </w:r>
      <w:r w:rsidRPr="00CE2694">
        <w:rPr>
          <w:rFonts w:ascii="Times New Roman" w:hAnsi="Times New Roman" w:cs="Times New Roman"/>
        </w:rPr>
        <w:t xml:space="preserve">, the coefficient of determination is </w:t>
      </w:r>
      <w:r w:rsidR="00CF785A">
        <w:rPr>
          <w:rFonts w:ascii="Times New Roman" w:hAnsi="Times New Roman" w:cs="Times New Roman"/>
        </w:rPr>
        <w:t xml:space="preserve">the Multiple R-squared. </w:t>
      </w:r>
    </w:p>
    <w:p w14:paraId="0932BF06" w14:textId="695F56E0" w:rsidR="005E3992" w:rsidRPr="00CE2694" w:rsidRDefault="00CF785A" w:rsidP="00CF785A">
      <w:pPr>
        <w:ind w:left="360"/>
        <w:rPr>
          <w:rFonts w:ascii="Times New Roman" w:hAnsi="Times New Roman" w:cs="Times New Roman"/>
        </w:rPr>
      </w:pPr>
      <w:r>
        <w:rPr>
          <w:rFonts w:ascii="Times New Roman" w:hAnsi="Times New Roman" w:cs="Times New Roman"/>
        </w:rPr>
        <w:t>So</w:t>
      </w:r>
      <w:r w:rsidR="005E3992" w:rsidRPr="00CE2694">
        <w:rPr>
          <w:rFonts w:ascii="Times New Roman" w:hAnsi="Times New Roman" w:cs="Times New Roman"/>
          <w:position w:val="-4"/>
        </w:rPr>
        <w:object w:dxaOrig="1040" w:dyaOrig="300" w14:anchorId="267C15A0">
          <v:shape id="_x0000_i1167" type="#_x0000_t75" style="width:52pt;height:15pt" o:ole="">
            <v:imagedata r:id="rId311" o:title=""/>
          </v:shape>
          <o:OLEObject Type="Embed" ProgID="Equation.DSMT4" ShapeID="_x0000_i1167" DrawAspect="Content" ObjectID="_1384855962" r:id="rId312"/>
        </w:object>
      </w:r>
      <w:r w:rsidR="005E3992" w:rsidRPr="00CE2694">
        <w:rPr>
          <w:rFonts w:ascii="Times New Roman" w:hAnsi="Times New Roman" w:cs="Times New Roman"/>
        </w:rPr>
        <w:t xml:space="preserve">, which means that 66.3% of the variability in high temperature is explained by the linear model.  The other 33.7% is explained by other variables such as local weather </w:t>
      </w:r>
      <w:r w:rsidR="00870449">
        <w:rPr>
          <w:rFonts w:ascii="Times New Roman" w:hAnsi="Times New Roman" w:cs="Times New Roman"/>
        </w:rPr>
        <w:t>conditions</w:t>
      </w:r>
      <w:r w:rsidR="005E3992" w:rsidRPr="00CE2694">
        <w:rPr>
          <w:rFonts w:ascii="Times New Roman" w:hAnsi="Times New Roman" w:cs="Times New Roman"/>
        </w:rPr>
        <w:t>.</w:t>
      </w:r>
    </w:p>
    <w:p w14:paraId="3630D3F8" w14:textId="77777777" w:rsidR="005E3992" w:rsidRPr="00CE2694" w:rsidRDefault="005E3992" w:rsidP="005E3992">
      <w:pPr>
        <w:ind w:left="720"/>
        <w:rPr>
          <w:rFonts w:ascii="Times New Roman" w:hAnsi="Times New Roman" w:cs="Times New Roman"/>
        </w:rPr>
      </w:pPr>
    </w:p>
    <w:p w14:paraId="6247363B" w14:textId="42D6BB87" w:rsidR="00E53A85" w:rsidRPr="00CE2694" w:rsidRDefault="00E53A85" w:rsidP="00CF785A">
      <w:pPr>
        <w:pStyle w:val="ListParagraph"/>
        <w:numPr>
          <w:ilvl w:val="0"/>
          <w:numId w:val="34"/>
        </w:numPr>
        <w:rPr>
          <w:rFonts w:ascii="Times New Roman" w:hAnsi="Times New Roman" w:cs="Times New Roman"/>
        </w:rPr>
      </w:pPr>
      <w:r w:rsidRPr="00CE2694">
        <w:rPr>
          <w:rFonts w:ascii="Times New Roman" w:hAnsi="Times New Roman" w:cs="Times New Roman"/>
        </w:rPr>
        <w:t>Is there enough evidence to show a negative correlation between elevation and high temperature?  Test at the 5% level.</w:t>
      </w:r>
    </w:p>
    <w:p w14:paraId="0A40A012" w14:textId="77777777" w:rsidR="005E3992" w:rsidRPr="00CE2694" w:rsidRDefault="005E3992" w:rsidP="005E3992">
      <w:pPr>
        <w:rPr>
          <w:rFonts w:ascii="Times New Roman" w:hAnsi="Times New Roman" w:cs="Times New Roman"/>
        </w:rPr>
      </w:pPr>
    </w:p>
    <w:p w14:paraId="0147972C" w14:textId="54F2F785" w:rsidR="005E3992" w:rsidRPr="00CE2694" w:rsidRDefault="005E3992" w:rsidP="00870449">
      <w:pPr>
        <w:ind w:left="360"/>
        <w:outlineLvl w:val="0"/>
        <w:rPr>
          <w:rFonts w:ascii="Times New Roman" w:hAnsi="Times New Roman" w:cs="Times New Roman"/>
          <w:b/>
        </w:rPr>
      </w:pPr>
      <w:r w:rsidRPr="00CE2694">
        <w:rPr>
          <w:rFonts w:ascii="Times New Roman" w:hAnsi="Times New Roman" w:cs="Times New Roman"/>
          <w:b/>
        </w:rPr>
        <w:t>Solution:</w:t>
      </w:r>
    </w:p>
    <w:p w14:paraId="79C48538" w14:textId="77777777" w:rsidR="005E3992" w:rsidRPr="00CE2694" w:rsidRDefault="005E3992" w:rsidP="00CF785A">
      <w:pPr>
        <w:pStyle w:val="ListParagraph"/>
        <w:numPr>
          <w:ilvl w:val="0"/>
          <w:numId w:val="40"/>
        </w:numPr>
        <w:rPr>
          <w:rFonts w:ascii="Times New Roman" w:hAnsi="Times New Roman" w:cs="Times New Roman"/>
        </w:rPr>
      </w:pPr>
      <w:r w:rsidRPr="00CE2694">
        <w:rPr>
          <w:rFonts w:ascii="Times New Roman" w:hAnsi="Times New Roman" w:cs="Times New Roman"/>
        </w:rPr>
        <w:t>State the random variables in words.</w:t>
      </w:r>
    </w:p>
    <w:p w14:paraId="3E32E27E" w14:textId="77777777" w:rsidR="005E3992" w:rsidRPr="00CE2694" w:rsidRDefault="005E3992" w:rsidP="005E3992">
      <w:pPr>
        <w:ind w:left="720"/>
        <w:rPr>
          <w:rFonts w:ascii="Times New Roman" w:hAnsi="Times New Roman" w:cs="Times New Roman"/>
        </w:rPr>
      </w:pPr>
      <w:r w:rsidRPr="00CE2694">
        <w:rPr>
          <w:rFonts w:ascii="Times New Roman" w:hAnsi="Times New Roman" w:cs="Times New Roman"/>
          <w:i/>
        </w:rPr>
        <w:t>x</w:t>
      </w:r>
      <w:r w:rsidRPr="00CE2694">
        <w:rPr>
          <w:rFonts w:ascii="Times New Roman" w:hAnsi="Times New Roman" w:cs="Times New Roman"/>
        </w:rPr>
        <w:t xml:space="preserve"> = elevation</w:t>
      </w:r>
    </w:p>
    <w:p w14:paraId="4127E25A" w14:textId="77777777" w:rsidR="005E3992" w:rsidRPr="00CE2694" w:rsidRDefault="005E3992" w:rsidP="005E3992">
      <w:pPr>
        <w:ind w:left="720"/>
        <w:rPr>
          <w:rFonts w:ascii="Times New Roman" w:hAnsi="Times New Roman" w:cs="Times New Roman"/>
        </w:rPr>
      </w:pPr>
      <w:r w:rsidRPr="00CE2694">
        <w:rPr>
          <w:rFonts w:ascii="Times New Roman" w:hAnsi="Times New Roman" w:cs="Times New Roman"/>
          <w:i/>
        </w:rPr>
        <w:t>y</w:t>
      </w:r>
      <w:r w:rsidRPr="00CE2694">
        <w:rPr>
          <w:rFonts w:ascii="Times New Roman" w:hAnsi="Times New Roman" w:cs="Times New Roman"/>
        </w:rPr>
        <w:t xml:space="preserve"> = high temperature</w:t>
      </w:r>
    </w:p>
    <w:p w14:paraId="374E76A1" w14:textId="77777777" w:rsidR="005E3992" w:rsidRPr="00CE2694" w:rsidRDefault="005E3992" w:rsidP="005E3992">
      <w:pPr>
        <w:ind w:left="720"/>
        <w:rPr>
          <w:rFonts w:ascii="Times New Roman" w:hAnsi="Times New Roman" w:cs="Times New Roman"/>
        </w:rPr>
      </w:pPr>
    </w:p>
    <w:p w14:paraId="7D246909" w14:textId="77777777" w:rsidR="005B0390" w:rsidRPr="00CE2694" w:rsidRDefault="005B0390" w:rsidP="00CF785A">
      <w:pPr>
        <w:pStyle w:val="ListParagraph"/>
        <w:numPr>
          <w:ilvl w:val="0"/>
          <w:numId w:val="40"/>
        </w:numPr>
        <w:rPr>
          <w:rFonts w:ascii="Times New Roman" w:hAnsi="Times New Roman" w:cs="Times New Roman"/>
        </w:rPr>
      </w:pPr>
      <w:r w:rsidRPr="00CE2694">
        <w:rPr>
          <w:rFonts w:ascii="Times New Roman" w:hAnsi="Times New Roman" w:cs="Times New Roman"/>
        </w:rPr>
        <w:t>State the null and alternative hypotheses and the level of significance</w:t>
      </w:r>
    </w:p>
    <w:p w14:paraId="78DE80B7" w14:textId="77777777" w:rsidR="005B0390" w:rsidRPr="00CE2694" w:rsidRDefault="0014308B" w:rsidP="005B0390">
      <w:pPr>
        <w:pStyle w:val="NoSpacing"/>
        <w:ind w:left="720"/>
        <w:rPr>
          <w:rFonts w:cs="Times New Roman"/>
          <w:position w:val="-36"/>
        </w:rPr>
      </w:pPr>
      <w:r w:rsidRPr="00CE2694">
        <w:rPr>
          <w:rFonts w:cs="Times New Roman"/>
          <w:position w:val="-28"/>
        </w:rPr>
        <w:object w:dxaOrig="1040" w:dyaOrig="700" w14:anchorId="55EB024B">
          <v:shape id="_x0000_i1168" type="#_x0000_t75" style="width:52pt;height:35pt" o:ole="">
            <v:imagedata r:id="rId313" o:title=""/>
          </v:shape>
          <o:OLEObject Type="Embed" ProgID="Equation.DSMT4" ShapeID="_x0000_i1168" DrawAspect="Content" ObjectID="_1384855963" r:id="rId314"/>
        </w:object>
      </w:r>
    </w:p>
    <w:p w14:paraId="0AFCF5D4" w14:textId="77777777" w:rsidR="005B0390" w:rsidRPr="00CE2694" w:rsidRDefault="005B0390" w:rsidP="005B0390">
      <w:pPr>
        <w:ind w:left="720"/>
        <w:rPr>
          <w:rFonts w:ascii="Times New Roman" w:hAnsi="Times New Roman" w:cs="Times New Roman"/>
        </w:rPr>
      </w:pPr>
      <w:r w:rsidRPr="00CE2694">
        <w:rPr>
          <w:rFonts w:ascii="Times New Roman" w:hAnsi="Times New Roman" w:cs="Times New Roman"/>
          <w:position w:val="-6"/>
        </w:rPr>
        <w:object w:dxaOrig="900" w:dyaOrig="280" w14:anchorId="33C3E491">
          <v:shape id="_x0000_i1169" type="#_x0000_t75" style="width:45pt;height:14pt" o:ole="">
            <v:imagedata r:id="rId315" o:title=""/>
          </v:shape>
          <o:OLEObject Type="Embed" ProgID="Equation.DSMT4" ShapeID="_x0000_i1169" DrawAspect="Content" ObjectID="_1384855964" r:id="rId316"/>
        </w:object>
      </w:r>
    </w:p>
    <w:p w14:paraId="5829DDA3" w14:textId="3AE2B00B" w:rsidR="005E3992" w:rsidRPr="00CE2694" w:rsidRDefault="005E3992" w:rsidP="00CF785A">
      <w:pPr>
        <w:pStyle w:val="ListParagraph"/>
        <w:numPr>
          <w:ilvl w:val="0"/>
          <w:numId w:val="40"/>
        </w:numPr>
        <w:rPr>
          <w:rFonts w:ascii="Times New Roman" w:hAnsi="Times New Roman" w:cs="Times New Roman"/>
        </w:rPr>
      </w:pPr>
      <w:r w:rsidRPr="00CE2694">
        <w:rPr>
          <w:rFonts w:ascii="Times New Roman" w:hAnsi="Times New Roman" w:cs="Times New Roman"/>
        </w:rPr>
        <w:t xml:space="preserve">State and check the </w:t>
      </w:r>
      <w:r w:rsidR="00870449">
        <w:rPr>
          <w:rFonts w:ascii="Times New Roman" w:hAnsi="Times New Roman" w:cs="Times New Roman"/>
        </w:rPr>
        <w:t>assumption</w:t>
      </w:r>
      <w:r w:rsidRPr="00CE2694">
        <w:rPr>
          <w:rFonts w:ascii="Times New Roman" w:hAnsi="Times New Roman" w:cs="Times New Roman"/>
        </w:rPr>
        <w:t>s for the hypothesis test</w:t>
      </w:r>
    </w:p>
    <w:p w14:paraId="59289AFE" w14:textId="7EFD8D7D" w:rsidR="005E3992" w:rsidRPr="00CE2694" w:rsidRDefault="005E3992" w:rsidP="005E3992">
      <w:pPr>
        <w:pStyle w:val="ListParagraph"/>
        <w:rPr>
          <w:rFonts w:ascii="Times New Roman" w:hAnsi="Times New Roman" w:cs="Times New Roman"/>
        </w:rPr>
      </w:pPr>
      <w:r w:rsidRPr="00CE2694">
        <w:rPr>
          <w:rFonts w:ascii="Times New Roman" w:hAnsi="Times New Roman" w:cs="Times New Roman"/>
        </w:rPr>
        <w:t xml:space="preserve">The </w:t>
      </w:r>
      <w:r w:rsidR="00870449">
        <w:rPr>
          <w:rFonts w:ascii="Times New Roman" w:hAnsi="Times New Roman" w:cs="Times New Roman"/>
        </w:rPr>
        <w:t>assumption</w:t>
      </w:r>
      <w:r w:rsidRPr="00CE2694">
        <w:rPr>
          <w:rFonts w:ascii="Times New Roman" w:hAnsi="Times New Roman" w:cs="Times New Roman"/>
        </w:rPr>
        <w:t>s for the hypothesis test were already checked part b.</w:t>
      </w:r>
    </w:p>
    <w:p w14:paraId="05CEE7E1" w14:textId="77777777" w:rsidR="005E3992" w:rsidRPr="00CE2694" w:rsidRDefault="005E3992" w:rsidP="005E3992">
      <w:pPr>
        <w:pStyle w:val="ListParagraph"/>
        <w:rPr>
          <w:rFonts w:ascii="Times New Roman" w:hAnsi="Times New Roman" w:cs="Times New Roman"/>
        </w:rPr>
      </w:pPr>
    </w:p>
    <w:p w14:paraId="637CE3F1" w14:textId="77777777" w:rsidR="005E3992" w:rsidRPr="00CE2694" w:rsidRDefault="005E3992" w:rsidP="00CF785A">
      <w:pPr>
        <w:numPr>
          <w:ilvl w:val="0"/>
          <w:numId w:val="40"/>
        </w:numPr>
        <w:rPr>
          <w:rFonts w:ascii="Times New Roman" w:hAnsi="Times New Roman" w:cs="Times New Roman"/>
        </w:rPr>
      </w:pPr>
      <w:r w:rsidRPr="00CE2694">
        <w:rPr>
          <w:rFonts w:ascii="Times New Roman" w:hAnsi="Times New Roman" w:cs="Times New Roman"/>
        </w:rPr>
        <w:t>Find the test statistic and p-value</w:t>
      </w:r>
    </w:p>
    <w:p w14:paraId="5E643721" w14:textId="77777777" w:rsidR="00CF785A" w:rsidRPr="00CF785A" w:rsidRDefault="00CF785A" w:rsidP="00CF785A">
      <w:pPr>
        <w:ind w:left="720"/>
        <w:rPr>
          <w:rFonts w:ascii="Times New Roman" w:hAnsi="Times New Roman" w:cs="Times New Roman"/>
        </w:rPr>
      </w:pPr>
      <w:r>
        <w:rPr>
          <w:rFonts w:ascii="Times New Roman" w:hAnsi="Times New Roman" w:cs="Times New Roman"/>
        </w:rPr>
        <w:t xml:space="preserve">The R command is </w:t>
      </w:r>
      <w:r w:rsidRPr="00CF785A">
        <w:rPr>
          <w:rFonts w:ascii="Times New Roman" w:hAnsi="Times New Roman" w:cs="Times New Roman"/>
        </w:rPr>
        <w:t>cor.test(elevation, temperature, alternative = "less")</w:t>
      </w:r>
    </w:p>
    <w:p w14:paraId="45A3E7CC" w14:textId="77777777" w:rsidR="00CF785A" w:rsidRPr="00CF785A" w:rsidRDefault="00CF785A" w:rsidP="00CF785A">
      <w:pPr>
        <w:ind w:left="720"/>
        <w:rPr>
          <w:rFonts w:ascii="Times New Roman" w:hAnsi="Times New Roman" w:cs="Times New Roman"/>
        </w:rPr>
      </w:pPr>
    </w:p>
    <w:p w14:paraId="3C004BC9" w14:textId="77777777" w:rsidR="00CF785A" w:rsidRPr="00CF785A" w:rsidRDefault="00CF785A" w:rsidP="00CF785A">
      <w:pPr>
        <w:ind w:left="720"/>
        <w:rPr>
          <w:rFonts w:ascii="Times New Roman" w:hAnsi="Times New Roman" w:cs="Times New Roman"/>
        </w:rPr>
      </w:pPr>
      <w:r w:rsidRPr="00CF785A">
        <w:rPr>
          <w:rFonts w:ascii="Times New Roman" w:hAnsi="Times New Roman" w:cs="Times New Roman"/>
        </w:rPr>
        <w:tab/>
        <w:t>Pearson's product-moment correlation</w:t>
      </w:r>
    </w:p>
    <w:p w14:paraId="72682D37" w14:textId="77777777" w:rsidR="00CF785A" w:rsidRPr="00CF785A" w:rsidRDefault="00CF785A" w:rsidP="00CF785A">
      <w:pPr>
        <w:ind w:left="720"/>
        <w:rPr>
          <w:rFonts w:ascii="Times New Roman" w:hAnsi="Times New Roman" w:cs="Times New Roman"/>
        </w:rPr>
      </w:pPr>
    </w:p>
    <w:p w14:paraId="219B96F6" w14:textId="77777777" w:rsidR="00CF785A" w:rsidRPr="00CF785A" w:rsidRDefault="00CF785A" w:rsidP="00CF785A">
      <w:pPr>
        <w:ind w:left="720"/>
        <w:rPr>
          <w:rFonts w:ascii="Times New Roman" w:hAnsi="Times New Roman" w:cs="Times New Roman"/>
        </w:rPr>
      </w:pPr>
      <w:r w:rsidRPr="00CF785A">
        <w:rPr>
          <w:rFonts w:ascii="Times New Roman" w:hAnsi="Times New Roman" w:cs="Times New Roman"/>
        </w:rPr>
        <w:t>data:  elevation and temperature</w:t>
      </w:r>
    </w:p>
    <w:p w14:paraId="68FB1822" w14:textId="77777777" w:rsidR="00CF785A" w:rsidRPr="00CF785A" w:rsidRDefault="00CF785A" w:rsidP="00CF785A">
      <w:pPr>
        <w:ind w:left="720"/>
        <w:rPr>
          <w:rFonts w:ascii="Times New Roman" w:hAnsi="Times New Roman" w:cs="Times New Roman"/>
        </w:rPr>
      </w:pPr>
      <w:r w:rsidRPr="00CF785A">
        <w:rPr>
          <w:rFonts w:ascii="Times New Roman" w:hAnsi="Times New Roman" w:cs="Times New Roman"/>
        </w:rPr>
        <w:t>t = -3.1387, df = 5, p-value = 0.01285</w:t>
      </w:r>
    </w:p>
    <w:p w14:paraId="03D9B61C" w14:textId="77777777" w:rsidR="00CF785A" w:rsidRPr="00CF785A" w:rsidRDefault="00CF785A" w:rsidP="00CF785A">
      <w:pPr>
        <w:ind w:left="720"/>
        <w:rPr>
          <w:rFonts w:ascii="Times New Roman" w:hAnsi="Times New Roman" w:cs="Times New Roman"/>
        </w:rPr>
      </w:pPr>
      <w:r w:rsidRPr="00CF785A">
        <w:rPr>
          <w:rFonts w:ascii="Times New Roman" w:hAnsi="Times New Roman" w:cs="Times New Roman"/>
        </w:rPr>
        <w:t>alternative hypothesis: true correlation is less than 0</w:t>
      </w:r>
    </w:p>
    <w:p w14:paraId="522BF6E9" w14:textId="77777777" w:rsidR="00CF785A" w:rsidRPr="00CF785A" w:rsidRDefault="00CF785A" w:rsidP="00CF785A">
      <w:pPr>
        <w:ind w:left="720"/>
        <w:rPr>
          <w:rFonts w:ascii="Times New Roman" w:hAnsi="Times New Roman" w:cs="Times New Roman"/>
        </w:rPr>
      </w:pPr>
      <w:r w:rsidRPr="00CF785A">
        <w:rPr>
          <w:rFonts w:ascii="Times New Roman" w:hAnsi="Times New Roman" w:cs="Times New Roman"/>
        </w:rPr>
        <w:t>95 percent confidence interval:</w:t>
      </w:r>
    </w:p>
    <w:p w14:paraId="7BAC1EF5" w14:textId="77777777" w:rsidR="00CF785A" w:rsidRPr="00CF785A" w:rsidRDefault="00CF785A" w:rsidP="00CF785A">
      <w:pPr>
        <w:ind w:left="720"/>
        <w:rPr>
          <w:rFonts w:ascii="Times New Roman" w:hAnsi="Times New Roman" w:cs="Times New Roman"/>
        </w:rPr>
      </w:pPr>
      <w:r w:rsidRPr="00CF785A">
        <w:rPr>
          <w:rFonts w:ascii="Times New Roman" w:hAnsi="Times New Roman" w:cs="Times New Roman"/>
        </w:rPr>
        <w:t xml:space="preserve"> -1.0000000 -0.3074247</w:t>
      </w:r>
    </w:p>
    <w:p w14:paraId="152CA6CD" w14:textId="77777777" w:rsidR="00CF785A" w:rsidRPr="00CF785A" w:rsidRDefault="00CF785A" w:rsidP="00CF785A">
      <w:pPr>
        <w:ind w:left="720"/>
        <w:rPr>
          <w:rFonts w:ascii="Times New Roman" w:hAnsi="Times New Roman" w:cs="Times New Roman"/>
        </w:rPr>
      </w:pPr>
      <w:r w:rsidRPr="00CF785A">
        <w:rPr>
          <w:rFonts w:ascii="Times New Roman" w:hAnsi="Times New Roman" w:cs="Times New Roman"/>
        </w:rPr>
        <w:t>sample estimates:</w:t>
      </w:r>
    </w:p>
    <w:p w14:paraId="6D07BB72" w14:textId="77777777" w:rsidR="00CF785A" w:rsidRPr="00CF785A" w:rsidRDefault="00CF785A" w:rsidP="00CF785A">
      <w:pPr>
        <w:ind w:left="720"/>
        <w:rPr>
          <w:rFonts w:ascii="Times New Roman" w:hAnsi="Times New Roman" w:cs="Times New Roman"/>
        </w:rPr>
      </w:pPr>
      <w:r w:rsidRPr="00CF785A">
        <w:rPr>
          <w:rFonts w:ascii="Times New Roman" w:hAnsi="Times New Roman" w:cs="Times New Roman"/>
        </w:rPr>
        <w:t xml:space="preserve">       cor </w:t>
      </w:r>
    </w:p>
    <w:p w14:paraId="49418FCF" w14:textId="5CAEEE5C" w:rsidR="005E3992" w:rsidRPr="00CE2694" w:rsidRDefault="00CF785A" w:rsidP="00CF785A">
      <w:pPr>
        <w:ind w:left="720"/>
        <w:rPr>
          <w:rFonts w:ascii="Times New Roman" w:hAnsi="Times New Roman" w:cs="Times New Roman"/>
        </w:rPr>
      </w:pPr>
      <w:r w:rsidRPr="00CF785A">
        <w:rPr>
          <w:rFonts w:ascii="Times New Roman" w:hAnsi="Times New Roman" w:cs="Times New Roman"/>
        </w:rPr>
        <w:t>-0.8144564</w:t>
      </w:r>
    </w:p>
    <w:p w14:paraId="3DFB39A1" w14:textId="77777777" w:rsidR="00CF785A" w:rsidRDefault="00CF785A" w:rsidP="005E3992">
      <w:pPr>
        <w:ind w:left="720"/>
        <w:rPr>
          <w:rFonts w:ascii="Times New Roman" w:hAnsi="Times New Roman" w:cs="Times New Roman"/>
        </w:rPr>
      </w:pPr>
    </w:p>
    <w:p w14:paraId="0F4F32AF" w14:textId="7348D2AD" w:rsidR="005E3992" w:rsidRDefault="005E3992" w:rsidP="00CF785A">
      <w:pPr>
        <w:ind w:left="720"/>
        <w:rPr>
          <w:rFonts w:cs="Times New Roman"/>
        </w:rPr>
      </w:pPr>
      <w:r w:rsidRPr="00CE2694">
        <w:rPr>
          <w:rFonts w:ascii="Times New Roman" w:hAnsi="Times New Roman" w:cs="Times New Roman"/>
        </w:rPr>
        <w:t>Test statistic:</w:t>
      </w:r>
      <w:r w:rsidR="00CF785A">
        <w:rPr>
          <w:rFonts w:ascii="Times New Roman" w:hAnsi="Times New Roman" w:cs="Times New Roman"/>
        </w:rPr>
        <w:t xml:space="preserve"> </w:t>
      </w:r>
      <w:r w:rsidR="00CF785A" w:rsidRPr="00CE2694">
        <w:rPr>
          <w:rFonts w:ascii="Times New Roman" w:hAnsi="Times New Roman" w:cs="Times New Roman"/>
          <w:position w:val="-4"/>
        </w:rPr>
        <w:object w:dxaOrig="1180" w:dyaOrig="240" w14:anchorId="576BDCDE">
          <v:shape id="_x0000_i1170" type="#_x0000_t75" style="width:59pt;height:12pt" o:ole="">
            <v:imagedata r:id="rId317" o:title=""/>
          </v:shape>
          <o:OLEObject Type="Embed" ProgID="Equation.DSMT4" ShapeID="_x0000_i1170" DrawAspect="Content" ObjectID="_1384855965" r:id="rId318"/>
        </w:object>
      </w:r>
      <w:r w:rsidR="00CF785A">
        <w:rPr>
          <w:rFonts w:ascii="Times New Roman" w:hAnsi="Times New Roman" w:cs="Times New Roman"/>
        </w:rPr>
        <w:t xml:space="preserve"> and </w:t>
      </w:r>
      <w:r w:rsidRPr="00CE2694">
        <w:rPr>
          <w:rFonts w:cs="Times New Roman"/>
        </w:rPr>
        <w:t>p-value:</w:t>
      </w:r>
      <w:r w:rsidR="00CF785A">
        <w:rPr>
          <w:rFonts w:cs="Times New Roman"/>
        </w:rPr>
        <w:t xml:space="preserve"> </w:t>
      </w:r>
      <w:r w:rsidR="00CF785A" w:rsidRPr="00CE2694">
        <w:rPr>
          <w:rFonts w:cs="Times New Roman"/>
          <w:position w:val="-10"/>
        </w:rPr>
        <w:object w:dxaOrig="1240" w:dyaOrig="320" w14:anchorId="600509A9">
          <v:shape id="_x0000_i1171" type="#_x0000_t75" style="width:62pt;height:16pt" o:ole="">
            <v:imagedata r:id="rId319" o:title=""/>
          </v:shape>
          <o:OLEObject Type="Embed" ProgID="Equation.DSMT4" ShapeID="_x0000_i1171" DrawAspect="Content" ObjectID="_1384855966" r:id="rId320"/>
        </w:object>
      </w:r>
      <w:r w:rsidRPr="00CE2694">
        <w:rPr>
          <w:rFonts w:cs="Times New Roman"/>
        </w:rPr>
        <w:t xml:space="preserve"> </w:t>
      </w:r>
    </w:p>
    <w:p w14:paraId="42947EE1" w14:textId="77777777" w:rsidR="00917D39" w:rsidRDefault="00917D39">
      <w:pPr>
        <w:rPr>
          <w:rFonts w:ascii="Times New Roman" w:hAnsi="Times New Roman" w:cs="Times New Roman"/>
        </w:rPr>
      </w:pPr>
      <w:r>
        <w:rPr>
          <w:rFonts w:ascii="Times New Roman" w:hAnsi="Times New Roman" w:cs="Times New Roman"/>
        </w:rPr>
        <w:br w:type="page"/>
      </w:r>
    </w:p>
    <w:p w14:paraId="0DEE7791" w14:textId="58D01A79" w:rsidR="005E3992" w:rsidRPr="00CE2694" w:rsidRDefault="005E3992" w:rsidP="00CF785A">
      <w:pPr>
        <w:numPr>
          <w:ilvl w:val="0"/>
          <w:numId w:val="40"/>
        </w:numPr>
        <w:rPr>
          <w:rFonts w:ascii="Times New Roman" w:hAnsi="Times New Roman" w:cs="Times New Roman"/>
        </w:rPr>
      </w:pPr>
      <w:r w:rsidRPr="00CE2694">
        <w:rPr>
          <w:rFonts w:ascii="Times New Roman" w:hAnsi="Times New Roman" w:cs="Times New Roman"/>
        </w:rPr>
        <w:t>Conclusion</w:t>
      </w:r>
    </w:p>
    <w:p w14:paraId="106DA58F" w14:textId="77777777" w:rsidR="005E3992" w:rsidRPr="00CE2694" w:rsidRDefault="005E3992" w:rsidP="005E3992">
      <w:pPr>
        <w:ind w:left="720"/>
        <w:rPr>
          <w:rFonts w:ascii="Times New Roman" w:hAnsi="Times New Roman" w:cs="Times New Roman"/>
        </w:rPr>
      </w:pPr>
      <w:r w:rsidRPr="00CE2694">
        <w:rPr>
          <w:rFonts w:ascii="Times New Roman" w:hAnsi="Times New Roman" w:cs="Times New Roman"/>
        </w:rPr>
        <w:t xml:space="preserve">Reject </w:t>
      </w:r>
      <w:r w:rsidRPr="00CE2694">
        <w:rPr>
          <w:rFonts w:ascii="Times New Roman" w:hAnsi="Times New Roman" w:cs="Times New Roman"/>
          <w:position w:val="-10"/>
        </w:rPr>
        <w:object w:dxaOrig="360" w:dyaOrig="320" w14:anchorId="3C509081">
          <v:shape id="_x0000_i1172" type="#_x0000_t75" style="width:18pt;height:16pt" o:ole="">
            <v:imagedata r:id="rId321" o:title=""/>
          </v:shape>
          <o:OLEObject Type="Embed" ProgID="Equation.DSMT4" ShapeID="_x0000_i1172" DrawAspect="Content" ObjectID="_1384855967" r:id="rId322"/>
        </w:object>
      </w:r>
      <w:r w:rsidRPr="00CE2694">
        <w:rPr>
          <w:rFonts w:ascii="Times New Roman" w:hAnsi="Times New Roman" w:cs="Times New Roman"/>
        </w:rPr>
        <w:t xml:space="preserve"> since the p-value is less than 0.05.</w:t>
      </w:r>
    </w:p>
    <w:p w14:paraId="5975150C" w14:textId="77777777" w:rsidR="005E3992" w:rsidRPr="00CE2694" w:rsidRDefault="005E3992" w:rsidP="005E3992">
      <w:pPr>
        <w:rPr>
          <w:rFonts w:ascii="Times New Roman" w:hAnsi="Times New Roman" w:cs="Times New Roman"/>
        </w:rPr>
      </w:pPr>
    </w:p>
    <w:p w14:paraId="7BB54CBD" w14:textId="77777777" w:rsidR="005E3992" w:rsidRPr="00CE2694" w:rsidRDefault="005E3992" w:rsidP="00CF785A">
      <w:pPr>
        <w:numPr>
          <w:ilvl w:val="0"/>
          <w:numId w:val="40"/>
        </w:numPr>
        <w:rPr>
          <w:rFonts w:ascii="Times New Roman" w:hAnsi="Times New Roman" w:cs="Times New Roman"/>
        </w:rPr>
      </w:pPr>
      <w:r w:rsidRPr="00CE2694">
        <w:rPr>
          <w:rFonts w:ascii="Times New Roman" w:hAnsi="Times New Roman" w:cs="Times New Roman"/>
        </w:rPr>
        <w:t>Interpretation</w:t>
      </w:r>
    </w:p>
    <w:p w14:paraId="754DF7A0" w14:textId="3702B319" w:rsidR="005E3992" w:rsidRPr="00CE2694" w:rsidRDefault="005E3992" w:rsidP="005E3992">
      <w:pPr>
        <w:ind w:left="720"/>
        <w:rPr>
          <w:rFonts w:ascii="Times New Roman" w:hAnsi="Times New Roman" w:cs="Times New Roman"/>
        </w:rPr>
      </w:pPr>
      <w:r w:rsidRPr="00CE2694">
        <w:rPr>
          <w:rFonts w:ascii="Times New Roman" w:hAnsi="Times New Roman" w:cs="Times New Roman"/>
        </w:rPr>
        <w:t>There is enough evidence to show that there is a negative correlation between elevation and high temperatures.</w:t>
      </w:r>
    </w:p>
    <w:p w14:paraId="42701331" w14:textId="77777777" w:rsidR="005E3992" w:rsidRPr="00CE2694" w:rsidRDefault="005E3992" w:rsidP="005E3992">
      <w:pPr>
        <w:rPr>
          <w:rFonts w:ascii="Times New Roman" w:hAnsi="Times New Roman" w:cs="Times New Roman"/>
        </w:rPr>
      </w:pPr>
    </w:p>
    <w:p w14:paraId="389A7765" w14:textId="3B3B056D" w:rsidR="00E53A85" w:rsidRPr="00CE2694" w:rsidRDefault="00E53A85" w:rsidP="00CF785A">
      <w:pPr>
        <w:pStyle w:val="ListParagraph"/>
        <w:numPr>
          <w:ilvl w:val="0"/>
          <w:numId w:val="34"/>
        </w:numPr>
        <w:rPr>
          <w:rFonts w:ascii="Times New Roman" w:hAnsi="Times New Roman" w:cs="Times New Roman"/>
        </w:rPr>
      </w:pPr>
      <w:r w:rsidRPr="00CE2694">
        <w:rPr>
          <w:rFonts w:ascii="Times New Roman" w:hAnsi="Times New Roman" w:cs="Times New Roman"/>
        </w:rPr>
        <w:t>Find the standard error of the estimate.</w:t>
      </w:r>
    </w:p>
    <w:p w14:paraId="7D9D8E76" w14:textId="77777777" w:rsidR="005E3992" w:rsidRPr="00CE2694" w:rsidRDefault="005E3992" w:rsidP="005E3992">
      <w:pPr>
        <w:rPr>
          <w:rFonts w:ascii="Times New Roman" w:hAnsi="Times New Roman" w:cs="Times New Roman"/>
        </w:rPr>
      </w:pPr>
    </w:p>
    <w:p w14:paraId="288159AD" w14:textId="68AF111B" w:rsidR="005E3992" w:rsidRPr="00CE2694" w:rsidRDefault="005E3992" w:rsidP="00870449">
      <w:pPr>
        <w:ind w:left="360"/>
        <w:outlineLvl w:val="0"/>
        <w:rPr>
          <w:rFonts w:ascii="Times New Roman" w:hAnsi="Times New Roman" w:cs="Times New Roman"/>
          <w:b/>
        </w:rPr>
      </w:pPr>
      <w:r w:rsidRPr="00CE2694">
        <w:rPr>
          <w:rFonts w:ascii="Times New Roman" w:hAnsi="Times New Roman" w:cs="Times New Roman"/>
          <w:b/>
        </w:rPr>
        <w:t>Solution:</w:t>
      </w:r>
    </w:p>
    <w:p w14:paraId="13D7CA01" w14:textId="6528483C" w:rsidR="005E3992" w:rsidRPr="00CE2694" w:rsidRDefault="005E3992" w:rsidP="005E3992">
      <w:pPr>
        <w:ind w:left="720"/>
        <w:rPr>
          <w:rFonts w:ascii="Times New Roman" w:hAnsi="Times New Roman" w:cs="Times New Roman"/>
        </w:rPr>
      </w:pPr>
      <w:r w:rsidRPr="00CE2694">
        <w:rPr>
          <w:rFonts w:ascii="Times New Roman" w:hAnsi="Times New Roman" w:cs="Times New Roman"/>
        </w:rPr>
        <w:t xml:space="preserve">From </w:t>
      </w:r>
      <w:r w:rsidR="00CF785A">
        <w:rPr>
          <w:rFonts w:ascii="Times New Roman" w:hAnsi="Times New Roman" w:cs="Times New Roman"/>
        </w:rPr>
        <w:t xml:space="preserve">summary(lm.out), </w:t>
      </w:r>
      <w:r w:rsidR="00CF785A" w:rsidRPr="00807E2A">
        <w:rPr>
          <w:rFonts w:ascii="Times New Roman" w:hAnsi="Times New Roman" w:cs="Times New Roman"/>
        </w:rPr>
        <w:t>Residual standard error: 4.677</w:t>
      </w:r>
      <w:r w:rsidR="00CF785A">
        <w:rPr>
          <w:rFonts w:ascii="Times New Roman" w:hAnsi="Times New Roman" w:cs="Times New Roman"/>
        </w:rPr>
        <w:t xml:space="preserve">. </w:t>
      </w:r>
    </w:p>
    <w:p w14:paraId="0559FF98" w14:textId="55680CE6" w:rsidR="005E3992" w:rsidRDefault="00CF785A" w:rsidP="005E3992">
      <w:pPr>
        <w:ind w:left="720"/>
        <w:rPr>
          <w:rFonts w:ascii="Times New Roman" w:hAnsi="Times New Roman" w:cs="Times New Roman"/>
          <w:b/>
        </w:rPr>
      </w:pPr>
      <w:r w:rsidRPr="00CF785A">
        <w:rPr>
          <w:rFonts w:ascii="Times New Roman" w:hAnsi="Times New Roman" w:cs="Times New Roman"/>
          <w:bCs/>
        </w:rPr>
        <w:t xml:space="preserve">So, </w:t>
      </w:r>
      <w:r w:rsidR="005E3992" w:rsidRPr="00CE2694">
        <w:rPr>
          <w:rFonts w:ascii="Times New Roman" w:hAnsi="Times New Roman" w:cs="Times New Roman"/>
          <w:b/>
          <w:position w:val="-10"/>
        </w:rPr>
        <w:object w:dxaOrig="1040" w:dyaOrig="320" w14:anchorId="586D3E03">
          <v:shape id="_x0000_i1173" type="#_x0000_t75" style="width:52pt;height:16pt" o:ole="">
            <v:imagedata r:id="rId323" o:title=""/>
          </v:shape>
          <o:OLEObject Type="Embed" ProgID="Equation.DSMT4" ShapeID="_x0000_i1173" DrawAspect="Content" ObjectID="_1384855968" r:id="rId324"/>
        </w:object>
      </w:r>
      <w:r w:rsidR="005E3992" w:rsidRPr="00CE2694">
        <w:rPr>
          <w:rFonts w:ascii="Times New Roman" w:hAnsi="Times New Roman" w:cs="Times New Roman"/>
          <w:b/>
        </w:rPr>
        <w:t xml:space="preserve"> </w:t>
      </w:r>
    </w:p>
    <w:p w14:paraId="7779A41A" w14:textId="77777777" w:rsidR="00563912" w:rsidRPr="00CE2694" w:rsidRDefault="00563912" w:rsidP="005E3992">
      <w:pPr>
        <w:ind w:left="720"/>
        <w:rPr>
          <w:rFonts w:ascii="Times New Roman" w:hAnsi="Times New Roman" w:cs="Times New Roman"/>
          <w:b/>
        </w:rPr>
      </w:pPr>
    </w:p>
    <w:p w14:paraId="5C441734" w14:textId="42E5127E" w:rsidR="00E53A85" w:rsidRPr="00CE2694" w:rsidRDefault="00E53A85" w:rsidP="00CF785A">
      <w:pPr>
        <w:pStyle w:val="ListParagraph"/>
        <w:numPr>
          <w:ilvl w:val="0"/>
          <w:numId w:val="34"/>
        </w:numPr>
        <w:rPr>
          <w:rFonts w:ascii="Times New Roman" w:hAnsi="Times New Roman" w:cs="Times New Roman"/>
        </w:rPr>
      </w:pPr>
      <w:r w:rsidRPr="00CE2694">
        <w:rPr>
          <w:rFonts w:ascii="Times New Roman" w:hAnsi="Times New Roman" w:cs="Times New Roman"/>
        </w:rPr>
        <w:t>Using a 95% prediction interval, find a range for high temperature for an elevation of 6500 feet.</w:t>
      </w:r>
    </w:p>
    <w:p w14:paraId="624BF0C6" w14:textId="77777777" w:rsidR="00E53A85" w:rsidRPr="00CE2694" w:rsidRDefault="00E53A85" w:rsidP="00E53A85">
      <w:pPr>
        <w:pStyle w:val="ListParagraph"/>
        <w:rPr>
          <w:rFonts w:ascii="Times New Roman" w:hAnsi="Times New Roman" w:cs="Times New Roman"/>
        </w:rPr>
      </w:pPr>
    </w:p>
    <w:p w14:paraId="58EA51CF" w14:textId="58281DB6" w:rsidR="005E3992" w:rsidRPr="00CE2694" w:rsidRDefault="005E3992" w:rsidP="00870449">
      <w:pPr>
        <w:pStyle w:val="ListParagraph"/>
        <w:outlineLvl w:val="0"/>
        <w:rPr>
          <w:rFonts w:ascii="Times New Roman" w:hAnsi="Times New Roman" w:cs="Times New Roman"/>
        </w:rPr>
      </w:pPr>
      <w:r w:rsidRPr="00CE2694">
        <w:rPr>
          <w:rFonts w:ascii="Times New Roman" w:hAnsi="Times New Roman" w:cs="Times New Roman"/>
          <w:b/>
        </w:rPr>
        <w:t>Solution:</w:t>
      </w:r>
    </w:p>
    <w:p w14:paraId="5909FF9D" w14:textId="77777777" w:rsidR="00CF785A" w:rsidRPr="00CF785A" w:rsidRDefault="00CF785A" w:rsidP="00CF785A">
      <w:pPr>
        <w:pStyle w:val="NoSpacing"/>
        <w:ind w:left="720"/>
        <w:rPr>
          <w:rFonts w:cs="Times New Roman"/>
        </w:rPr>
      </w:pPr>
      <w:r>
        <w:rPr>
          <w:rFonts w:cs="Times New Roman"/>
        </w:rPr>
        <w:t xml:space="preserve">R command is </w:t>
      </w:r>
      <w:r w:rsidRPr="00CF785A">
        <w:rPr>
          <w:rFonts w:cs="Times New Roman"/>
        </w:rPr>
        <w:t>predict(lm.out, newdata=list(elevation = 6500), interval = "prediction", level=0.95)</w:t>
      </w:r>
    </w:p>
    <w:p w14:paraId="6EA51729" w14:textId="77777777" w:rsidR="00CF785A" w:rsidRDefault="00CF785A" w:rsidP="00CF785A">
      <w:pPr>
        <w:pStyle w:val="NoSpacing"/>
        <w:ind w:left="720"/>
        <w:rPr>
          <w:rFonts w:cs="Times New Roman"/>
        </w:rPr>
      </w:pPr>
    </w:p>
    <w:p w14:paraId="6FA01BA0" w14:textId="77777777" w:rsidR="00CF785A" w:rsidRPr="00CF785A" w:rsidRDefault="00CF785A" w:rsidP="00CF785A">
      <w:pPr>
        <w:pStyle w:val="NoSpacing"/>
        <w:ind w:left="720"/>
        <w:rPr>
          <w:rFonts w:cs="Times New Roman"/>
        </w:rPr>
      </w:pPr>
      <w:r w:rsidRPr="00CF785A">
        <w:rPr>
          <w:rFonts w:cs="Times New Roman"/>
        </w:rPr>
        <w:t xml:space="preserve">   fit      lwr      upr</w:t>
      </w:r>
    </w:p>
    <w:p w14:paraId="13C3AB00" w14:textId="6C50B10C" w:rsidR="00CF785A" w:rsidRDefault="00CF785A" w:rsidP="00CF785A">
      <w:pPr>
        <w:pStyle w:val="NoSpacing"/>
        <w:ind w:left="720"/>
        <w:rPr>
          <w:rFonts w:cs="Times New Roman"/>
        </w:rPr>
      </w:pPr>
      <w:r w:rsidRPr="00CF785A">
        <w:rPr>
          <w:rFonts w:cs="Times New Roman"/>
        </w:rPr>
        <w:t>1 51.8 38.29672 65.30328</w:t>
      </w:r>
    </w:p>
    <w:p w14:paraId="4E767F32" w14:textId="77777777" w:rsidR="00CF785A" w:rsidRDefault="00CF785A" w:rsidP="005E3992">
      <w:pPr>
        <w:pStyle w:val="NoSpacing"/>
        <w:ind w:left="720"/>
        <w:rPr>
          <w:rFonts w:cs="Times New Roman"/>
        </w:rPr>
      </w:pPr>
    </w:p>
    <w:p w14:paraId="32FA9262" w14:textId="14B8E429" w:rsidR="00CF785A" w:rsidRDefault="00CF785A" w:rsidP="005E3992">
      <w:pPr>
        <w:pStyle w:val="NoSpacing"/>
        <w:ind w:left="720"/>
        <w:rPr>
          <w:rFonts w:cs="Times New Roman"/>
        </w:rPr>
      </w:pPr>
      <w:r>
        <w:rPr>
          <w:rFonts w:cs="Times New Roman"/>
        </w:rPr>
        <w:t xml:space="preserve">So when x = 6500 feet, </w:t>
      </w:r>
      <w:r w:rsidRPr="00CF785A">
        <w:rPr>
          <w:rFonts w:cs="Times New Roman"/>
          <w:position w:val="-10"/>
        </w:rPr>
        <w:object w:dxaOrig="1100" w:dyaOrig="360" w14:anchorId="3E89AC81">
          <v:shape id="_x0000_i1174" type="#_x0000_t75" style="width:55pt;height:18pt" o:ole="">
            <v:imagedata r:id="rId325" o:title=""/>
          </v:shape>
          <o:OLEObject Type="Embed" ProgID="Equation.DSMT4" ShapeID="_x0000_i1174" DrawAspect="Content" ObjectID="_1384855969" r:id="rId326"/>
        </w:object>
      </w:r>
      <w:r>
        <w:rPr>
          <w:rFonts w:cs="Times New Roman"/>
        </w:rPr>
        <w:t xml:space="preserve"> and </w:t>
      </w:r>
      <w:r w:rsidRPr="00CF785A">
        <w:rPr>
          <w:rFonts w:cs="Times New Roman"/>
          <w:position w:val="-10"/>
        </w:rPr>
        <w:object w:dxaOrig="2480" w:dyaOrig="320" w14:anchorId="79DEEB8B">
          <v:shape id="_x0000_i1175" type="#_x0000_t75" style="width:124pt;height:16pt" o:ole="">
            <v:imagedata r:id="rId327" o:title=""/>
          </v:shape>
          <o:OLEObject Type="Embed" ProgID="Equation.DSMT4" ShapeID="_x0000_i1175" DrawAspect="Content" ObjectID="_1384855970" r:id="rId328"/>
        </w:object>
      </w:r>
      <w:r>
        <w:rPr>
          <w:rFonts w:cs="Times New Roman"/>
        </w:rPr>
        <w:t>.</w:t>
      </w:r>
    </w:p>
    <w:p w14:paraId="6752BD62" w14:textId="77777777" w:rsidR="00CF785A" w:rsidRDefault="00CF785A" w:rsidP="005E3992">
      <w:pPr>
        <w:pStyle w:val="NoSpacing"/>
        <w:ind w:left="720"/>
        <w:rPr>
          <w:rFonts w:cs="Times New Roman"/>
        </w:rPr>
      </w:pPr>
    </w:p>
    <w:p w14:paraId="7AA2F8DF" w14:textId="73032A3F" w:rsidR="00AC302F" w:rsidRDefault="00AC302F" w:rsidP="005E3992">
      <w:pPr>
        <w:pStyle w:val="NoSpacing"/>
        <w:ind w:left="720"/>
        <w:rPr>
          <w:rFonts w:cs="Times New Roman"/>
        </w:rPr>
      </w:pPr>
      <w:r>
        <w:rPr>
          <w:rFonts w:cs="Times New Roman"/>
        </w:rPr>
        <w:t xml:space="preserve">Statistical interpretation: There is a 95% chance that the interval </w:t>
      </w:r>
      <w:r w:rsidR="00CF785A" w:rsidRPr="00AC302F">
        <w:rPr>
          <w:rFonts w:cs="Times New Roman"/>
          <w:position w:val="-10"/>
        </w:rPr>
        <w:object w:dxaOrig="1480" w:dyaOrig="320" w14:anchorId="64E5A5B9">
          <v:shape id="_x0000_i1176" type="#_x0000_t75" style="width:74pt;height:16pt" o:ole="">
            <v:imagedata r:id="rId329" o:title=""/>
          </v:shape>
          <o:OLEObject Type="Embed" ProgID="Equation.DSMT4" ShapeID="_x0000_i1176" DrawAspect="Content" ObjectID="_1384855971" r:id="rId330"/>
        </w:object>
      </w:r>
      <w:r>
        <w:rPr>
          <w:rFonts w:cs="Times New Roman"/>
        </w:rPr>
        <w:t xml:space="preserve"> contains the true value for the temperature at an elevation of 6500 feet.</w:t>
      </w:r>
    </w:p>
    <w:p w14:paraId="431FAE2A" w14:textId="5F9DDC04" w:rsidR="005E3992" w:rsidRPr="00CE2694" w:rsidRDefault="00AC302F" w:rsidP="005E3992">
      <w:pPr>
        <w:pStyle w:val="NoSpacing"/>
        <w:ind w:left="720"/>
        <w:rPr>
          <w:rFonts w:cs="Times New Roman"/>
        </w:rPr>
      </w:pPr>
      <w:r>
        <w:rPr>
          <w:rFonts w:cs="Times New Roman"/>
        </w:rPr>
        <w:t>Real world interpretation: A</w:t>
      </w:r>
      <w:r w:rsidR="005E3992" w:rsidRPr="00CE2694">
        <w:rPr>
          <w:rFonts w:cs="Times New Roman"/>
        </w:rPr>
        <w:t xml:space="preserve"> city of 6500 feet will have</w:t>
      </w:r>
      <w:r w:rsidR="00CF785A">
        <w:rPr>
          <w:rFonts w:cs="Times New Roman"/>
        </w:rPr>
        <w:t xml:space="preserve"> a high temperature between 38.3°F and 65.3</w:t>
      </w:r>
      <w:r w:rsidR="005E3992" w:rsidRPr="00CE2694">
        <w:rPr>
          <w:rFonts w:cs="Times New Roman"/>
        </w:rPr>
        <w:t>°F.  Though this interval is fairly wide, at least the interval tells you that the temperature isn’t that warm.</w:t>
      </w:r>
    </w:p>
    <w:p w14:paraId="5F914E10" w14:textId="77777777" w:rsidR="00A673D6" w:rsidRPr="00CE2694" w:rsidRDefault="00A673D6" w:rsidP="00A673D6">
      <w:pPr>
        <w:rPr>
          <w:rFonts w:ascii="Times New Roman" w:hAnsi="Times New Roman" w:cs="Times New Roman"/>
        </w:rPr>
      </w:pPr>
    </w:p>
    <w:p w14:paraId="2E4D9283" w14:textId="77777777" w:rsidR="00DD25D0" w:rsidRDefault="00DD25D0" w:rsidP="00870449">
      <w:pPr>
        <w:pStyle w:val="NoSpacing"/>
        <w:outlineLvl w:val="0"/>
        <w:rPr>
          <w:rFonts w:cs="Times New Roman"/>
          <w:b/>
          <w:sz w:val="28"/>
          <w:szCs w:val="32"/>
        </w:rPr>
      </w:pPr>
      <w:r w:rsidRPr="00CE2694">
        <w:rPr>
          <w:rFonts w:cs="Times New Roman"/>
          <w:b/>
          <w:sz w:val="28"/>
          <w:szCs w:val="32"/>
        </w:rPr>
        <w:t>Section 10.3: Homework</w:t>
      </w:r>
    </w:p>
    <w:p w14:paraId="1158B1EE" w14:textId="69035D3D" w:rsidR="00E51A16" w:rsidRPr="00CE2694" w:rsidRDefault="00E51A16" w:rsidP="00E51A16">
      <w:pPr>
        <w:pStyle w:val="NoSpacing"/>
        <w:outlineLvl w:val="0"/>
        <w:rPr>
          <w:rFonts w:cs="Times New Roman"/>
          <w:szCs w:val="32"/>
        </w:rPr>
      </w:pPr>
      <w:r w:rsidRPr="00CE2694">
        <w:rPr>
          <w:rFonts w:cs="Times New Roman"/>
          <w:szCs w:val="32"/>
        </w:rPr>
        <w:t xml:space="preserve">For each problem, state the random variables. </w:t>
      </w:r>
      <w:r>
        <w:rPr>
          <w:rFonts w:cs="Times New Roman"/>
          <w:szCs w:val="32"/>
        </w:rPr>
        <w:t xml:space="preserve"> </w:t>
      </w:r>
      <w:r w:rsidR="00C421E3">
        <w:rPr>
          <w:rFonts w:cs="Times New Roman"/>
          <w:szCs w:val="32"/>
        </w:rPr>
        <w:t xml:space="preserve">The data sets in this section are </w:t>
      </w:r>
      <w:r w:rsidRPr="00CE2694">
        <w:rPr>
          <w:rFonts w:cs="Times New Roman"/>
          <w:szCs w:val="32"/>
        </w:rPr>
        <w:t xml:space="preserve">in the homework </w:t>
      </w:r>
      <w:r w:rsidR="00C421E3">
        <w:rPr>
          <w:rFonts w:cs="Times New Roman"/>
          <w:szCs w:val="32"/>
        </w:rPr>
        <w:t>for section</w:t>
      </w:r>
      <w:r>
        <w:rPr>
          <w:rFonts w:cs="Times New Roman"/>
          <w:szCs w:val="32"/>
        </w:rPr>
        <w:t xml:space="preserve"> 10.1</w:t>
      </w:r>
      <w:r w:rsidRPr="00CE2694">
        <w:rPr>
          <w:rFonts w:cs="Times New Roman"/>
          <w:szCs w:val="32"/>
        </w:rPr>
        <w:t xml:space="preserve"> </w:t>
      </w:r>
      <w:r w:rsidR="00C421E3">
        <w:rPr>
          <w:rFonts w:cs="Times New Roman"/>
          <w:szCs w:val="32"/>
        </w:rPr>
        <w:t>and were also used in section 10.2</w:t>
      </w:r>
      <w:r w:rsidRPr="00CE2694">
        <w:rPr>
          <w:rFonts w:cs="Times New Roman"/>
          <w:szCs w:val="32"/>
        </w:rPr>
        <w:t>.</w:t>
      </w:r>
      <w:r>
        <w:rPr>
          <w:rFonts w:cs="Times New Roman"/>
          <w:szCs w:val="32"/>
        </w:rPr>
        <w:t xml:space="preserve">  If you removed any data points as outliers in the other sections, remove them in this sections homework too.</w:t>
      </w:r>
    </w:p>
    <w:p w14:paraId="12AEAC83" w14:textId="77777777" w:rsidR="00E51A16" w:rsidRPr="00CE2694" w:rsidRDefault="00E51A16" w:rsidP="00E51A16">
      <w:pPr>
        <w:pStyle w:val="NoSpacing"/>
        <w:outlineLvl w:val="0"/>
        <w:rPr>
          <w:rFonts w:cs="Times New Roman"/>
          <w:szCs w:val="32"/>
        </w:rPr>
      </w:pPr>
    </w:p>
    <w:p w14:paraId="05C9D2EF" w14:textId="4C6D637F" w:rsidR="00E51A16" w:rsidRDefault="00E51A16" w:rsidP="00AC302F">
      <w:pPr>
        <w:pStyle w:val="NoSpacing"/>
        <w:numPr>
          <w:ilvl w:val="0"/>
          <w:numId w:val="32"/>
        </w:numPr>
        <w:rPr>
          <w:rFonts w:cs="Times New Roman"/>
        </w:rPr>
      </w:pPr>
      <w:r w:rsidRPr="00CE2694">
        <w:rPr>
          <w:rFonts w:cs="Times New Roman"/>
        </w:rPr>
        <w:t>When an anthropologist finds skeletal remains, they need to figure out</w:t>
      </w:r>
      <w:r w:rsidR="00456A80">
        <w:rPr>
          <w:rFonts w:cs="Times New Roman"/>
        </w:rPr>
        <w:t xml:space="preserve"> the height of the person.  T</w:t>
      </w:r>
      <w:r w:rsidRPr="00CE2694">
        <w:rPr>
          <w:rFonts w:cs="Times New Roman"/>
        </w:rPr>
        <w:t>he height of a person (in cm) and the l</w:t>
      </w:r>
      <w:r>
        <w:rPr>
          <w:rFonts w:cs="Times New Roman"/>
        </w:rPr>
        <w:t>ength of their metacarpal bone</w:t>
      </w:r>
      <w:r w:rsidR="00372AB8">
        <w:rPr>
          <w:rFonts w:cs="Times New Roman"/>
        </w:rPr>
        <w:t xml:space="preserve"> one</w:t>
      </w:r>
      <w:r w:rsidRPr="00CE2694">
        <w:rPr>
          <w:rFonts w:cs="Times New Roman"/>
        </w:rPr>
        <w:t xml:space="preserve"> (in cm) were collected and are </w:t>
      </w:r>
      <w:r w:rsidR="00C421E3">
        <w:rPr>
          <w:rFonts w:cs="Times New Roman"/>
        </w:rPr>
        <w:t>in table #10.1.5</w:t>
      </w:r>
      <w:r w:rsidRPr="00CE2694">
        <w:rPr>
          <w:rFonts w:cs="Times New Roman"/>
        </w:rPr>
        <w:t xml:space="preserve"> </w:t>
      </w:r>
      <w:r w:rsidRPr="00CE2694">
        <w:rPr>
          <w:rFonts w:cs="Times New Roman"/>
          <w:szCs w:val="32"/>
        </w:rPr>
        <w:t>("Prediction of height," 2013)</w:t>
      </w:r>
      <w:r w:rsidRPr="00CE2694">
        <w:rPr>
          <w:rFonts w:cs="Times New Roman"/>
        </w:rPr>
        <w:t xml:space="preserve">.  </w:t>
      </w:r>
    </w:p>
    <w:p w14:paraId="6AD59A5D" w14:textId="4791EB5C" w:rsidR="00E51A16" w:rsidRDefault="00E51A16" w:rsidP="00AC302F">
      <w:pPr>
        <w:pStyle w:val="NoSpacing"/>
        <w:numPr>
          <w:ilvl w:val="0"/>
          <w:numId w:val="17"/>
        </w:numPr>
        <w:rPr>
          <w:rFonts w:cs="Times New Roman"/>
        </w:rPr>
      </w:pPr>
      <w:r>
        <w:rPr>
          <w:rFonts w:cs="Times New Roman"/>
        </w:rPr>
        <w:t xml:space="preserve">Test at the 1% level for a positive correlation between length of metacarpal bone </w:t>
      </w:r>
      <w:r w:rsidR="00372AB8">
        <w:rPr>
          <w:rFonts w:cs="Times New Roman"/>
        </w:rPr>
        <w:t xml:space="preserve">one </w:t>
      </w:r>
      <w:r>
        <w:rPr>
          <w:rFonts w:cs="Times New Roman"/>
        </w:rPr>
        <w:t xml:space="preserve">and height of a person.  </w:t>
      </w:r>
    </w:p>
    <w:p w14:paraId="4D8A0BFD" w14:textId="77777777" w:rsidR="00E51A16" w:rsidRDefault="00E51A16" w:rsidP="00AC302F">
      <w:pPr>
        <w:pStyle w:val="NoSpacing"/>
        <w:numPr>
          <w:ilvl w:val="0"/>
          <w:numId w:val="17"/>
        </w:numPr>
        <w:rPr>
          <w:rFonts w:cs="Times New Roman"/>
        </w:rPr>
      </w:pPr>
      <w:r>
        <w:rPr>
          <w:rFonts w:cs="Times New Roman"/>
        </w:rPr>
        <w:t xml:space="preserve">Find the standard error of the estimate.  </w:t>
      </w:r>
    </w:p>
    <w:p w14:paraId="521CE825" w14:textId="43FAC273" w:rsidR="00E51A16" w:rsidRPr="00CE2694" w:rsidRDefault="00E51A16" w:rsidP="00AC302F">
      <w:pPr>
        <w:pStyle w:val="NoSpacing"/>
        <w:numPr>
          <w:ilvl w:val="0"/>
          <w:numId w:val="17"/>
        </w:numPr>
        <w:rPr>
          <w:rFonts w:cs="Times New Roman"/>
        </w:rPr>
      </w:pPr>
      <w:r>
        <w:rPr>
          <w:rFonts w:cs="Times New Roman"/>
        </w:rPr>
        <w:t xml:space="preserve">Compute a 99% prediction interval for </w:t>
      </w:r>
      <w:r w:rsidRPr="00CE2694">
        <w:rPr>
          <w:rFonts w:cs="Times New Roman"/>
        </w:rPr>
        <w:t xml:space="preserve">height of a person </w:t>
      </w:r>
      <w:r>
        <w:rPr>
          <w:rFonts w:cs="Times New Roman"/>
        </w:rPr>
        <w:t>with</w:t>
      </w:r>
      <w:r w:rsidRPr="00CE2694">
        <w:rPr>
          <w:rFonts w:cs="Times New Roman"/>
        </w:rPr>
        <w:t xml:space="preserve"> a metacarpal length of 44 cm.  </w:t>
      </w:r>
    </w:p>
    <w:p w14:paraId="354F641A" w14:textId="77777777" w:rsidR="00E51A16" w:rsidRPr="00CE2694" w:rsidRDefault="00E51A16" w:rsidP="00E51A16">
      <w:pPr>
        <w:pStyle w:val="ListParagraph"/>
        <w:rPr>
          <w:rFonts w:ascii="Times New Roman" w:hAnsi="Times New Roman" w:cs="Times New Roman"/>
        </w:rPr>
      </w:pPr>
    </w:p>
    <w:p w14:paraId="706E3520" w14:textId="2136DDDE" w:rsidR="00E51A16" w:rsidRDefault="00C421E3" w:rsidP="00AC302F">
      <w:pPr>
        <w:pStyle w:val="NoSpacing"/>
        <w:numPr>
          <w:ilvl w:val="0"/>
          <w:numId w:val="32"/>
        </w:numPr>
        <w:rPr>
          <w:rFonts w:cs="Times New Roman"/>
        </w:rPr>
      </w:pPr>
      <w:r>
        <w:rPr>
          <w:rFonts w:cs="Times New Roman"/>
        </w:rPr>
        <w:t>Table #10.1.6</w:t>
      </w:r>
      <w:r w:rsidR="00E51A16" w:rsidRPr="00CE2694">
        <w:rPr>
          <w:rFonts w:cs="Times New Roman"/>
        </w:rPr>
        <w:t xml:space="preserve"> contains the value of the house and the amount of rental income in a year that the house brings in </w:t>
      </w:r>
      <w:r w:rsidR="00E51A16" w:rsidRPr="00CE2694">
        <w:rPr>
          <w:rFonts w:cs="Times New Roman"/>
          <w:szCs w:val="32"/>
        </w:rPr>
        <w:t>("Capital and rental," 2013)</w:t>
      </w:r>
      <w:r w:rsidR="00E51A16" w:rsidRPr="00CE2694">
        <w:rPr>
          <w:rFonts w:cs="Times New Roman"/>
        </w:rPr>
        <w:t xml:space="preserve">.  </w:t>
      </w:r>
    </w:p>
    <w:p w14:paraId="435CB38A" w14:textId="4640ADA0" w:rsidR="00E51A16" w:rsidRDefault="00E51A16" w:rsidP="00AC302F">
      <w:pPr>
        <w:pStyle w:val="NoSpacing"/>
        <w:numPr>
          <w:ilvl w:val="0"/>
          <w:numId w:val="18"/>
        </w:numPr>
        <w:rPr>
          <w:rFonts w:cs="Times New Roman"/>
        </w:rPr>
      </w:pPr>
      <w:r>
        <w:rPr>
          <w:rFonts w:cs="Times New Roman"/>
        </w:rPr>
        <w:t xml:space="preserve">Test at the 5% level for a positive correlation between house value and rental amount.  </w:t>
      </w:r>
    </w:p>
    <w:p w14:paraId="566087DA" w14:textId="77777777" w:rsidR="00E51A16" w:rsidRDefault="00E51A16" w:rsidP="00AC302F">
      <w:pPr>
        <w:pStyle w:val="NoSpacing"/>
        <w:numPr>
          <w:ilvl w:val="0"/>
          <w:numId w:val="18"/>
        </w:numPr>
        <w:rPr>
          <w:rFonts w:cs="Times New Roman"/>
        </w:rPr>
      </w:pPr>
      <w:r>
        <w:rPr>
          <w:rFonts w:cs="Times New Roman"/>
        </w:rPr>
        <w:t xml:space="preserve">Find the standard error of the estimate.  </w:t>
      </w:r>
    </w:p>
    <w:p w14:paraId="5048A46A" w14:textId="273F0C4B" w:rsidR="00E51A16" w:rsidRPr="00CE2694" w:rsidRDefault="00E51A16" w:rsidP="00AC302F">
      <w:pPr>
        <w:pStyle w:val="NoSpacing"/>
        <w:numPr>
          <w:ilvl w:val="0"/>
          <w:numId w:val="18"/>
        </w:numPr>
        <w:rPr>
          <w:rFonts w:cs="Times New Roman"/>
        </w:rPr>
      </w:pPr>
      <w:r>
        <w:rPr>
          <w:rFonts w:cs="Times New Roman"/>
        </w:rPr>
        <w:t xml:space="preserve">Compute a 95% prediction interval for the </w:t>
      </w:r>
      <w:r w:rsidRPr="00CE2694">
        <w:rPr>
          <w:rFonts w:cs="Times New Roman"/>
        </w:rPr>
        <w:t xml:space="preserve">rental income </w:t>
      </w:r>
      <w:r>
        <w:rPr>
          <w:rFonts w:cs="Times New Roman"/>
        </w:rPr>
        <w:t xml:space="preserve">on </w:t>
      </w:r>
      <w:r w:rsidRPr="00CE2694">
        <w:rPr>
          <w:rFonts w:cs="Times New Roman"/>
        </w:rPr>
        <w:t xml:space="preserve">a house worth $230,000.  </w:t>
      </w:r>
    </w:p>
    <w:p w14:paraId="597F5222" w14:textId="77777777" w:rsidR="00E51A16" w:rsidRPr="00CE2694" w:rsidRDefault="00E51A16" w:rsidP="00E51A16">
      <w:pPr>
        <w:pStyle w:val="ListParagraph"/>
        <w:rPr>
          <w:rFonts w:ascii="Times New Roman" w:hAnsi="Times New Roman" w:cs="Times New Roman"/>
        </w:rPr>
      </w:pPr>
    </w:p>
    <w:p w14:paraId="38C75531" w14:textId="71EA760D" w:rsidR="00E51A16" w:rsidRDefault="00E51A16" w:rsidP="00AC302F">
      <w:pPr>
        <w:pStyle w:val="NoSpacing"/>
        <w:numPr>
          <w:ilvl w:val="0"/>
          <w:numId w:val="32"/>
        </w:numPr>
        <w:rPr>
          <w:rFonts w:cs="Times New Roman"/>
        </w:rPr>
      </w:pPr>
      <w:r w:rsidRPr="00CE2694">
        <w:rPr>
          <w:rFonts w:cs="Times New Roman"/>
        </w:rPr>
        <w:t xml:space="preserve">The World Bank collects information on the life expectancy of a person in each country </w:t>
      </w:r>
      <w:r w:rsidRPr="00CE2694">
        <w:rPr>
          <w:rFonts w:cs="Times New Roman"/>
          <w:szCs w:val="32"/>
        </w:rPr>
        <w:t xml:space="preserve">("Life expectancy at," 2013) </w:t>
      </w:r>
      <w:r w:rsidRPr="00CE2694">
        <w:rPr>
          <w:rFonts w:cs="Times New Roman"/>
        </w:rPr>
        <w:t xml:space="preserve">and the fertility rate per woman in the country </w:t>
      </w:r>
      <w:r w:rsidRPr="00CE2694">
        <w:rPr>
          <w:rFonts w:cs="Times New Roman"/>
          <w:szCs w:val="32"/>
        </w:rPr>
        <w:t>("Fertility rate," 2013)</w:t>
      </w:r>
      <w:r w:rsidRPr="00CE2694">
        <w:rPr>
          <w:rFonts w:cs="Times New Roman"/>
        </w:rPr>
        <w:t>.  The data for 24 randomly selected countries for the year 2011 are in table #10</w:t>
      </w:r>
      <w:r w:rsidR="00C421E3">
        <w:rPr>
          <w:rFonts w:cs="Times New Roman"/>
        </w:rPr>
        <w:t>.1.7</w:t>
      </w:r>
      <w:r w:rsidRPr="00CE2694">
        <w:rPr>
          <w:rFonts w:cs="Times New Roman"/>
        </w:rPr>
        <w:t xml:space="preserve">.  </w:t>
      </w:r>
    </w:p>
    <w:p w14:paraId="690410CB" w14:textId="458CBEF8" w:rsidR="00E51A16" w:rsidRDefault="00E51A16" w:rsidP="00AC302F">
      <w:pPr>
        <w:pStyle w:val="NoSpacing"/>
        <w:numPr>
          <w:ilvl w:val="0"/>
          <w:numId w:val="19"/>
        </w:numPr>
        <w:rPr>
          <w:rFonts w:cs="Times New Roman"/>
        </w:rPr>
      </w:pPr>
      <w:r>
        <w:rPr>
          <w:rFonts w:cs="Times New Roman"/>
        </w:rPr>
        <w:t xml:space="preserve">Test at the 1% level for a negative correlation between </w:t>
      </w:r>
      <w:r w:rsidRPr="00CE2694">
        <w:rPr>
          <w:rFonts w:cs="Times New Roman"/>
        </w:rPr>
        <w:t>fertility rate and life expectancy</w:t>
      </w:r>
      <w:r>
        <w:rPr>
          <w:rFonts w:cs="Times New Roman"/>
        </w:rPr>
        <w:t xml:space="preserve">.  </w:t>
      </w:r>
    </w:p>
    <w:p w14:paraId="5C051C67" w14:textId="5A7ABA88" w:rsidR="00E51A16" w:rsidRDefault="00E51A16" w:rsidP="00AC302F">
      <w:pPr>
        <w:pStyle w:val="NoSpacing"/>
        <w:numPr>
          <w:ilvl w:val="0"/>
          <w:numId w:val="19"/>
        </w:numPr>
        <w:rPr>
          <w:rFonts w:cs="Times New Roman"/>
        </w:rPr>
      </w:pPr>
      <w:r>
        <w:rPr>
          <w:rFonts w:cs="Times New Roman"/>
        </w:rPr>
        <w:t xml:space="preserve">Find the standard error of the estimate.  </w:t>
      </w:r>
    </w:p>
    <w:p w14:paraId="4B1F8165" w14:textId="301F6239" w:rsidR="00E51A16" w:rsidRPr="00CE2694" w:rsidRDefault="00E51A16" w:rsidP="00AC302F">
      <w:pPr>
        <w:pStyle w:val="NoSpacing"/>
        <w:numPr>
          <w:ilvl w:val="0"/>
          <w:numId w:val="19"/>
        </w:numPr>
        <w:rPr>
          <w:rFonts w:cs="Times New Roman"/>
        </w:rPr>
      </w:pPr>
      <w:r>
        <w:rPr>
          <w:rFonts w:cs="Times New Roman"/>
        </w:rPr>
        <w:t xml:space="preserve">Compute a 99% prediction interval for the </w:t>
      </w:r>
      <w:r w:rsidRPr="00CE2694">
        <w:rPr>
          <w:rFonts w:cs="Times New Roman"/>
        </w:rPr>
        <w:t xml:space="preserve">life expectancy for a country that has a fertility rate of 2.7.  </w:t>
      </w:r>
    </w:p>
    <w:p w14:paraId="55D45F4B" w14:textId="77777777" w:rsidR="00917D39" w:rsidRDefault="00917D39" w:rsidP="00917D39">
      <w:pPr>
        <w:pStyle w:val="NoSpacing"/>
        <w:ind w:left="720"/>
        <w:rPr>
          <w:rFonts w:cs="Times New Roman"/>
        </w:rPr>
      </w:pPr>
      <w:bookmarkStart w:id="0" w:name="_GoBack"/>
      <w:bookmarkEnd w:id="0"/>
    </w:p>
    <w:p w14:paraId="5F265A6A" w14:textId="643E6F28" w:rsidR="00E51A16" w:rsidRDefault="00E51A16" w:rsidP="00AC302F">
      <w:pPr>
        <w:pStyle w:val="NoSpacing"/>
        <w:numPr>
          <w:ilvl w:val="0"/>
          <w:numId w:val="32"/>
        </w:numPr>
        <w:rPr>
          <w:rFonts w:cs="Times New Roman"/>
        </w:rPr>
      </w:pPr>
      <w:r w:rsidRPr="00CE2694">
        <w:rPr>
          <w:rFonts w:cs="Times New Roman"/>
        </w:rPr>
        <w:t xml:space="preserve">The World Bank collected data on the percentage of GDP that a country spends on health expenditures </w:t>
      </w:r>
      <w:r w:rsidRPr="00CE2694">
        <w:rPr>
          <w:rFonts w:cs="Times New Roman"/>
          <w:szCs w:val="32"/>
        </w:rPr>
        <w:t>("Health expenditure," 2013)</w:t>
      </w:r>
      <w:r w:rsidR="00D51F85">
        <w:rPr>
          <w:rFonts w:cs="Times New Roman"/>
        </w:rPr>
        <w:t xml:space="preserve"> and also the percentage of wome</w:t>
      </w:r>
      <w:r w:rsidRPr="00CE2694">
        <w:rPr>
          <w:rFonts w:cs="Times New Roman"/>
        </w:rPr>
        <w:t>n receiving prenatal care</w:t>
      </w:r>
      <w:r w:rsidRPr="00CE2694">
        <w:rPr>
          <w:rFonts w:cs="Times New Roman"/>
          <w:sz w:val="20"/>
        </w:rPr>
        <w:t xml:space="preserve"> </w:t>
      </w:r>
      <w:r w:rsidRPr="00CE2694">
        <w:rPr>
          <w:rFonts w:cs="Times New Roman"/>
          <w:szCs w:val="32"/>
        </w:rPr>
        <w:t>("Pregnant woman receiving," 2013)</w:t>
      </w:r>
      <w:r w:rsidRPr="00CE2694">
        <w:rPr>
          <w:rFonts w:cs="Times New Roman"/>
        </w:rPr>
        <w:t>.  The data for the countries where this information is available for</w:t>
      </w:r>
      <w:r>
        <w:rPr>
          <w:rFonts w:cs="Times New Roman"/>
        </w:rPr>
        <w:t xml:space="preserve"> t</w:t>
      </w:r>
      <w:r w:rsidR="00AC302F">
        <w:rPr>
          <w:rFonts w:cs="Times New Roman"/>
        </w:rPr>
        <w:t>he year 2011 are</w:t>
      </w:r>
      <w:r w:rsidR="00C421E3">
        <w:rPr>
          <w:rFonts w:cs="Times New Roman"/>
        </w:rPr>
        <w:t xml:space="preserve"> in table #10.1.8</w:t>
      </w:r>
      <w:r w:rsidRPr="00CE2694">
        <w:rPr>
          <w:rFonts w:cs="Times New Roman"/>
        </w:rPr>
        <w:t xml:space="preserve">.  </w:t>
      </w:r>
    </w:p>
    <w:p w14:paraId="75F9451A" w14:textId="44DCDE2F" w:rsidR="00E51A16" w:rsidRDefault="00E51A16" w:rsidP="00AC302F">
      <w:pPr>
        <w:pStyle w:val="NoSpacing"/>
        <w:numPr>
          <w:ilvl w:val="0"/>
          <w:numId w:val="20"/>
        </w:numPr>
        <w:rPr>
          <w:rFonts w:cs="Times New Roman"/>
        </w:rPr>
      </w:pPr>
      <w:r>
        <w:rPr>
          <w:rFonts w:cs="Times New Roman"/>
        </w:rPr>
        <w:t xml:space="preserve">Test at the 5% level for a correlation between </w:t>
      </w:r>
      <w:r w:rsidRPr="00CE2694">
        <w:rPr>
          <w:rFonts w:cs="Times New Roman"/>
        </w:rPr>
        <w:t>percentage spent on health expend</w:t>
      </w:r>
      <w:r w:rsidR="00D51F85">
        <w:rPr>
          <w:rFonts w:cs="Times New Roman"/>
        </w:rPr>
        <w:t>iture and the percentage of wome</w:t>
      </w:r>
      <w:r w:rsidRPr="00CE2694">
        <w:rPr>
          <w:rFonts w:cs="Times New Roman"/>
        </w:rPr>
        <w:t>n receiving prenatal care</w:t>
      </w:r>
      <w:r>
        <w:rPr>
          <w:rFonts w:cs="Times New Roman"/>
        </w:rPr>
        <w:t xml:space="preserve">.  </w:t>
      </w:r>
    </w:p>
    <w:p w14:paraId="76DD0076" w14:textId="77777777" w:rsidR="00E51A16" w:rsidRDefault="00E51A16" w:rsidP="00AC302F">
      <w:pPr>
        <w:pStyle w:val="NoSpacing"/>
        <w:numPr>
          <w:ilvl w:val="0"/>
          <w:numId w:val="20"/>
        </w:numPr>
        <w:rPr>
          <w:rFonts w:cs="Times New Roman"/>
        </w:rPr>
      </w:pPr>
      <w:r>
        <w:rPr>
          <w:rFonts w:cs="Times New Roman"/>
        </w:rPr>
        <w:t xml:space="preserve">Find the standard error of the estimate.  </w:t>
      </w:r>
    </w:p>
    <w:p w14:paraId="17679F30" w14:textId="2B797F4D" w:rsidR="00E51A16" w:rsidRPr="00CE2694" w:rsidRDefault="00E51A16" w:rsidP="00AC302F">
      <w:pPr>
        <w:pStyle w:val="NoSpacing"/>
        <w:numPr>
          <w:ilvl w:val="0"/>
          <w:numId w:val="20"/>
        </w:numPr>
        <w:rPr>
          <w:rFonts w:cs="Times New Roman"/>
        </w:rPr>
      </w:pPr>
      <w:r>
        <w:rPr>
          <w:rFonts w:cs="Times New Roman"/>
        </w:rPr>
        <w:t xml:space="preserve">Compute a 95% prediction interval for </w:t>
      </w:r>
      <w:r w:rsidRPr="00CE2694">
        <w:rPr>
          <w:rFonts w:cs="Times New Roman"/>
        </w:rPr>
        <w:t>the percent</w:t>
      </w:r>
      <w:r>
        <w:rPr>
          <w:rFonts w:cs="Times New Roman"/>
        </w:rPr>
        <w:t>age</w:t>
      </w:r>
      <w:r w:rsidRPr="00CE2694">
        <w:rPr>
          <w:rFonts w:cs="Times New Roman"/>
        </w:rPr>
        <w:t xml:space="preserve"> of woman receiving prenatal care for a country that spends 5.0 % of GDP on health expenditure.  </w:t>
      </w:r>
    </w:p>
    <w:p w14:paraId="4278C756" w14:textId="77777777" w:rsidR="00E51A16" w:rsidRPr="00CE2694" w:rsidRDefault="00E51A16" w:rsidP="00E51A16">
      <w:pPr>
        <w:rPr>
          <w:rFonts w:ascii="Times New Roman" w:hAnsi="Times New Roman" w:cs="Times New Roman"/>
        </w:rPr>
      </w:pPr>
    </w:p>
    <w:p w14:paraId="5D7891C8" w14:textId="04E357C9" w:rsidR="00E51A16" w:rsidRPr="00E51A16" w:rsidRDefault="00E51A16" w:rsidP="00AC302F">
      <w:pPr>
        <w:pStyle w:val="ListParagraph"/>
        <w:numPr>
          <w:ilvl w:val="0"/>
          <w:numId w:val="32"/>
        </w:numPr>
        <w:rPr>
          <w:rFonts w:ascii="Times New Roman" w:hAnsi="Times New Roman" w:cs="Times New Roman"/>
        </w:rPr>
      </w:pPr>
      <w:r w:rsidRPr="00CE2694">
        <w:rPr>
          <w:rFonts w:ascii="Times New Roman" w:hAnsi="Times New Roman" w:cs="Times New Roman"/>
        </w:rPr>
        <w:t>The height and weight of baseball players are</w:t>
      </w:r>
      <w:r w:rsidR="00C421E3">
        <w:rPr>
          <w:rFonts w:ascii="Times New Roman" w:hAnsi="Times New Roman" w:cs="Times New Roman"/>
        </w:rPr>
        <w:t xml:space="preserve"> in table #10.1</w:t>
      </w:r>
      <w:r w:rsidRPr="00CE2694">
        <w:rPr>
          <w:rFonts w:ascii="Times New Roman" w:hAnsi="Times New Roman" w:cs="Times New Roman"/>
        </w:rPr>
        <w:t>.</w:t>
      </w:r>
      <w:r w:rsidR="00C421E3">
        <w:rPr>
          <w:rFonts w:ascii="Times New Roman" w:hAnsi="Times New Roman" w:cs="Times New Roman"/>
        </w:rPr>
        <w:t>9</w:t>
      </w:r>
      <w:r w:rsidRPr="00CE2694">
        <w:rPr>
          <w:rFonts w:ascii="Times New Roman" w:hAnsi="Times New Roman" w:cs="Times New Roman"/>
        </w:rPr>
        <w:t xml:space="preserve">  </w:t>
      </w:r>
      <w:r w:rsidRPr="00CE2694">
        <w:rPr>
          <w:rFonts w:ascii="Times New Roman" w:hAnsi="Times New Roman" w:cs="Times New Roman"/>
          <w:szCs w:val="32"/>
        </w:rPr>
        <w:t>("</w:t>
      </w:r>
      <w:r w:rsidR="00372AB8">
        <w:rPr>
          <w:rFonts w:ascii="Times New Roman" w:hAnsi="Times New Roman" w:cs="Times New Roman"/>
          <w:szCs w:val="32"/>
        </w:rPr>
        <w:t>MLB</w:t>
      </w:r>
      <w:r w:rsidRPr="00CE2694">
        <w:rPr>
          <w:rFonts w:ascii="Times New Roman" w:hAnsi="Times New Roman" w:cs="Times New Roman"/>
          <w:szCs w:val="32"/>
        </w:rPr>
        <w:t xml:space="preserve"> heightsweights," 2013).  </w:t>
      </w:r>
    </w:p>
    <w:p w14:paraId="6F79244A" w14:textId="4C2F4781" w:rsidR="00E51A16" w:rsidRDefault="00E51A16" w:rsidP="00AC302F">
      <w:pPr>
        <w:pStyle w:val="NoSpacing"/>
        <w:numPr>
          <w:ilvl w:val="0"/>
          <w:numId w:val="21"/>
        </w:numPr>
        <w:rPr>
          <w:rFonts w:cs="Times New Roman"/>
        </w:rPr>
      </w:pPr>
      <w:r>
        <w:rPr>
          <w:rFonts w:cs="Times New Roman"/>
        </w:rPr>
        <w:t xml:space="preserve">Test at the 5% level for a positive correlation between </w:t>
      </w:r>
      <w:r w:rsidRPr="00CE2694">
        <w:rPr>
          <w:rFonts w:cs="Times New Roman"/>
        </w:rPr>
        <w:t>height and weight of baseball players</w:t>
      </w:r>
      <w:r>
        <w:rPr>
          <w:rFonts w:cs="Times New Roman"/>
        </w:rPr>
        <w:t xml:space="preserve">.  </w:t>
      </w:r>
    </w:p>
    <w:p w14:paraId="15722CE3" w14:textId="77777777" w:rsidR="00E51A16" w:rsidRDefault="00E51A16" w:rsidP="00AC302F">
      <w:pPr>
        <w:pStyle w:val="NoSpacing"/>
        <w:numPr>
          <w:ilvl w:val="0"/>
          <w:numId w:val="21"/>
        </w:numPr>
        <w:rPr>
          <w:rFonts w:cs="Times New Roman"/>
        </w:rPr>
      </w:pPr>
      <w:r>
        <w:rPr>
          <w:rFonts w:cs="Times New Roman"/>
        </w:rPr>
        <w:t xml:space="preserve">Find the standard error of the estimate.  </w:t>
      </w:r>
    </w:p>
    <w:p w14:paraId="5830B9A2" w14:textId="3C396289" w:rsidR="00E51A16" w:rsidRPr="00CE2694" w:rsidRDefault="00E51A16" w:rsidP="00AC302F">
      <w:pPr>
        <w:pStyle w:val="NoSpacing"/>
        <w:numPr>
          <w:ilvl w:val="0"/>
          <w:numId w:val="21"/>
        </w:numPr>
        <w:rPr>
          <w:rFonts w:cs="Times New Roman"/>
        </w:rPr>
      </w:pPr>
      <w:r>
        <w:rPr>
          <w:rFonts w:cs="Times New Roman"/>
        </w:rPr>
        <w:t xml:space="preserve">Compute a 95% prediction interval for the </w:t>
      </w:r>
      <w:r w:rsidRPr="00CE2694">
        <w:rPr>
          <w:rFonts w:cs="Times New Roman"/>
        </w:rPr>
        <w:t>weight of a baseball player that is 75 inches tall</w:t>
      </w:r>
      <w:r>
        <w:rPr>
          <w:rFonts w:cs="Times New Roman"/>
        </w:rPr>
        <w:t>.</w:t>
      </w:r>
    </w:p>
    <w:p w14:paraId="449F68F0" w14:textId="77777777" w:rsidR="00E51A16" w:rsidRPr="00CE2694" w:rsidRDefault="00E51A16" w:rsidP="00E51A16">
      <w:pPr>
        <w:pStyle w:val="ListParagraph"/>
        <w:rPr>
          <w:rFonts w:ascii="Times New Roman" w:hAnsi="Times New Roman" w:cs="Times New Roman"/>
        </w:rPr>
      </w:pPr>
    </w:p>
    <w:p w14:paraId="2718FD8F" w14:textId="14C62EBC" w:rsidR="00E51A16" w:rsidRPr="00E51A16" w:rsidRDefault="00E51A16" w:rsidP="00AC302F">
      <w:pPr>
        <w:pStyle w:val="ListParagraph"/>
        <w:numPr>
          <w:ilvl w:val="0"/>
          <w:numId w:val="32"/>
        </w:numPr>
        <w:rPr>
          <w:rFonts w:ascii="Times New Roman" w:hAnsi="Times New Roman" w:cs="Times New Roman"/>
        </w:rPr>
      </w:pPr>
      <w:r w:rsidRPr="00CE2694">
        <w:rPr>
          <w:rFonts w:ascii="Times New Roman" w:hAnsi="Times New Roman" w:cs="Times New Roman"/>
        </w:rPr>
        <w:t>Different species have different body weights and brain weights</w:t>
      </w:r>
      <w:r w:rsidR="00C421E3">
        <w:rPr>
          <w:rFonts w:ascii="Times New Roman" w:hAnsi="Times New Roman" w:cs="Times New Roman"/>
        </w:rPr>
        <w:t xml:space="preserve"> are in table #10.1.10</w:t>
      </w:r>
      <w:r w:rsidRPr="00CE2694">
        <w:rPr>
          <w:rFonts w:ascii="Times New Roman" w:hAnsi="Times New Roman" w:cs="Times New Roman"/>
        </w:rPr>
        <w:t xml:space="preserve">.  </w:t>
      </w:r>
      <w:r w:rsidRPr="00CE2694">
        <w:rPr>
          <w:rFonts w:ascii="Times New Roman" w:hAnsi="Times New Roman" w:cs="Times New Roman"/>
          <w:szCs w:val="32"/>
        </w:rPr>
        <w:t xml:space="preserve">("Brain2bodyweight," 2013).  </w:t>
      </w:r>
    </w:p>
    <w:p w14:paraId="7443160E" w14:textId="09ED8D4B" w:rsidR="00E51A16" w:rsidRDefault="00E51A16" w:rsidP="00AC302F">
      <w:pPr>
        <w:pStyle w:val="NoSpacing"/>
        <w:numPr>
          <w:ilvl w:val="0"/>
          <w:numId w:val="22"/>
        </w:numPr>
        <w:rPr>
          <w:rFonts w:cs="Times New Roman"/>
        </w:rPr>
      </w:pPr>
      <w:r>
        <w:rPr>
          <w:rFonts w:cs="Times New Roman"/>
        </w:rPr>
        <w:t xml:space="preserve">Test at the 1% level for a positive correlation between </w:t>
      </w:r>
      <w:r w:rsidRPr="00CE2694">
        <w:rPr>
          <w:rFonts w:cs="Times New Roman"/>
        </w:rPr>
        <w:t>body weights and brain weights</w:t>
      </w:r>
      <w:r>
        <w:rPr>
          <w:rFonts w:cs="Times New Roman"/>
        </w:rPr>
        <w:t xml:space="preserve">.  </w:t>
      </w:r>
    </w:p>
    <w:p w14:paraId="4CB20228" w14:textId="77777777" w:rsidR="00E51A16" w:rsidRDefault="00E51A16" w:rsidP="00AC302F">
      <w:pPr>
        <w:pStyle w:val="NoSpacing"/>
        <w:numPr>
          <w:ilvl w:val="0"/>
          <w:numId w:val="22"/>
        </w:numPr>
        <w:rPr>
          <w:rFonts w:cs="Times New Roman"/>
        </w:rPr>
      </w:pPr>
      <w:r>
        <w:rPr>
          <w:rFonts w:cs="Times New Roman"/>
        </w:rPr>
        <w:t xml:space="preserve">Find the standard error of the estimate.  </w:t>
      </w:r>
    </w:p>
    <w:p w14:paraId="6409A819" w14:textId="253D4C0B" w:rsidR="00E51A16" w:rsidRPr="00CE2694" w:rsidRDefault="00E51A16" w:rsidP="00AC302F">
      <w:pPr>
        <w:pStyle w:val="NoSpacing"/>
        <w:numPr>
          <w:ilvl w:val="0"/>
          <w:numId w:val="22"/>
        </w:numPr>
        <w:rPr>
          <w:rFonts w:cs="Times New Roman"/>
        </w:rPr>
      </w:pPr>
      <w:r>
        <w:rPr>
          <w:rFonts w:cs="Times New Roman"/>
        </w:rPr>
        <w:t>Compute a 99% prediction interval for the brain weight</w:t>
      </w:r>
      <w:r w:rsidRPr="00CE2694">
        <w:rPr>
          <w:rFonts w:cs="Times New Roman"/>
        </w:rPr>
        <w:t xml:space="preserve"> for a </w:t>
      </w:r>
      <w:r>
        <w:rPr>
          <w:rFonts w:cs="Times New Roman"/>
        </w:rPr>
        <w:t>species</w:t>
      </w:r>
      <w:r w:rsidRPr="00CE2694">
        <w:rPr>
          <w:rFonts w:cs="Times New Roman"/>
        </w:rPr>
        <w:t xml:space="preserve"> that </w:t>
      </w:r>
      <w:r>
        <w:rPr>
          <w:rFonts w:cs="Times New Roman"/>
        </w:rPr>
        <w:t>has a body weight of 62 kg</w:t>
      </w:r>
      <w:r w:rsidRPr="00CE2694">
        <w:rPr>
          <w:rFonts w:cs="Times New Roman"/>
        </w:rPr>
        <w:t xml:space="preserve">.  </w:t>
      </w:r>
    </w:p>
    <w:p w14:paraId="11FBACC7" w14:textId="77777777" w:rsidR="00C421E3" w:rsidRPr="00C421E3" w:rsidRDefault="00C421E3" w:rsidP="00C421E3">
      <w:pPr>
        <w:pStyle w:val="ListParagraph"/>
        <w:rPr>
          <w:rFonts w:ascii="Times New Roman" w:hAnsi="Times New Roman" w:cs="Times New Roman"/>
        </w:rPr>
      </w:pPr>
    </w:p>
    <w:p w14:paraId="1DD25CD2" w14:textId="269E85A1" w:rsidR="00E51A16" w:rsidRPr="00E51A16" w:rsidRDefault="00E51A16" w:rsidP="00AC302F">
      <w:pPr>
        <w:pStyle w:val="ListParagraph"/>
        <w:numPr>
          <w:ilvl w:val="0"/>
          <w:numId w:val="32"/>
        </w:numPr>
        <w:rPr>
          <w:rFonts w:ascii="Times New Roman" w:hAnsi="Times New Roman" w:cs="Times New Roman"/>
        </w:rPr>
      </w:pPr>
      <w:r w:rsidRPr="00CE2694">
        <w:rPr>
          <w:rFonts w:ascii="Times New Roman" w:hAnsi="Times New Roman" w:cs="Times New Roman"/>
        </w:rPr>
        <w:t xml:space="preserve">A random sample of beef hotdogs was taken and the amount of sodium (in mg) and calories were measured.  </w:t>
      </w:r>
      <w:r w:rsidRPr="00CE2694">
        <w:rPr>
          <w:rFonts w:ascii="Times New Roman" w:hAnsi="Times New Roman" w:cs="Times New Roman"/>
          <w:szCs w:val="32"/>
        </w:rPr>
        <w:t>("Data hotdogs," 2013)</w:t>
      </w:r>
      <w:r w:rsidR="00AC302F">
        <w:rPr>
          <w:rFonts w:ascii="Times New Roman" w:hAnsi="Times New Roman" w:cs="Times New Roman"/>
          <w:szCs w:val="32"/>
        </w:rPr>
        <w:t xml:space="preserve">  The data are in</w:t>
      </w:r>
      <w:r w:rsidR="00C421E3">
        <w:rPr>
          <w:rFonts w:ascii="Times New Roman" w:hAnsi="Times New Roman" w:cs="Times New Roman"/>
          <w:szCs w:val="32"/>
        </w:rPr>
        <w:t xml:space="preserve"> table #10.1.11</w:t>
      </w:r>
      <w:r w:rsidRPr="00CE2694">
        <w:rPr>
          <w:rFonts w:ascii="Times New Roman" w:hAnsi="Times New Roman" w:cs="Times New Roman"/>
          <w:szCs w:val="32"/>
        </w:rPr>
        <w:t xml:space="preserve">.  </w:t>
      </w:r>
    </w:p>
    <w:p w14:paraId="690959B2" w14:textId="68DF29E4" w:rsidR="00E51A16" w:rsidRDefault="00E51A16" w:rsidP="00AC302F">
      <w:pPr>
        <w:pStyle w:val="NoSpacing"/>
        <w:numPr>
          <w:ilvl w:val="0"/>
          <w:numId w:val="23"/>
        </w:numPr>
        <w:rPr>
          <w:rFonts w:cs="Times New Roman"/>
        </w:rPr>
      </w:pPr>
      <w:r>
        <w:rPr>
          <w:rFonts w:cs="Times New Roman"/>
        </w:rPr>
        <w:t xml:space="preserve">Test at the 5% level for a correlation between </w:t>
      </w:r>
      <w:r w:rsidRPr="00CE2694">
        <w:rPr>
          <w:rFonts w:cs="Times New Roman"/>
        </w:rPr>
        <w:t>amount of calories and amount of sodium</w:t>
      </w:r>
      <w:r>
        <w:rPr>
          <w:rFonts w:cs="Times New Roman"/>
        </w:rPr>
        <w:t xml:space="preserve">.  </w:t>
      </w:r>
    </w:p>
    <w:p w14:paraId="26C2E758" w14:textId="77777777" w:rsidR="00E51A16" w:rsidRDefault="00E51A16" w:rsidP="00AC302F">
      <w:pPr>
        <w:pStyle w:val="NoSpacing"/>
        <w:numPr>
          <w:ilvl w:val="0"/>
          <w:numId w:val="23"/>
        </w:numPr>
        <w:rPr>
          <w:rFonts w:cs="Times New Roman"/>
        </w:rPr>
      </w:pPr>
      <w:r>
        <w:rPr>
          <w:rFonts w:cs="Times New Roman"/>
        </w:rPr>
        <w:t xml:space="preserve">Find the standard error of the estimate.  </w:t>
      </w:r>
    </w:p>
    <w:p w14:paraId="1E31E11B" w14:textId="45F69F2B" w:rsidR="00E51A16" w:rsidRPr="00CE2694" w:rsidRDefault="00E51A16" w:rsidP="00AC302F">
      <w:pPr>
        <w:pStyle w:val="NoSpacing"/>
        <w:numPr>
          <w:ilvl w:val="0"/>
          <w:numId w:val="23"/>
        </w:numPr>
        <w:rPr>
          <w:rFonts w:cs="Times New Roman"/>
        </w:rPr>
      </w:pPr>
      <w:r>
        <w:rPr>
          <w:rFonts w:cs="Times New Roman"/>
        </w:rPr>
        <w:t>Compute a 95% prediction interval for the amount of sodium a beef hotdog has if it is 170 calories</w:t>
      </w:r>
      <w:r w:rsidRPr="00CE2694">
        <w:rPr>
          <w:rFonts w:cs="Times New Roman"/>
        </w:rPr>
        <w:t xml:space="preserve">.  </w:t>
      </w:r>
    </w:p>
    <w:p w14:paraId="2CA9E28E" w14:textId="77777777" w:rsidR="00E51A16" w:rsidRPr="00CE2694" w:rsidRDefault="00E51A16" w:rsidP="00E51A16">
      <w:pPr>
        <w:rPr>
          <w:rFonts w:ascii="Times New Roman" w:hAnsi="Times New Roman" w:cs="Times New Roman"/>
        </w:rPr>
      </w:pPr>
    </w:p>
    <w:p w14:paraId="5DF2CEFD" w14:textId="4D793A49" w:rsidR="00E51A16" w:rsidRDefault="00E51A16" w:rsidP="00AC302F">
      <w:pPr>
        <w:pStyle w:val="ListParagraph"/>
        <w:numPr>
          <w:ilvl w:val="0"/>
          <w:numId w:val="32"/>
        </w:numPr>
        <w:rPr>
          <w:rFonts w:ascii="Times New Roman" w:hAnsi="Times New Roman" w:cs="Times New Roman"/>
        </w:rPr>
      </w:pPr>
      <w:r w:rsidRPr="00CE2694">
        <w:rPr>
          <w:rFonts w:ascii="Times New Roman" w:hAnsi="Times New Roman" w:cs="Times New Roman"/>
        </w:rPr>
        <w:t>Per capita income in 1960 dollars for European countries and the percent of the labor force that works in agricu</w:t>
      </w:r>
      <w:r w:rsidR="00C421E3">
        <w:rPr>
          <w:rFonts w:ascii="Times New Roman" w:hAnsi="Times New Roman" w:cs="Times New Roman"/>
        </w:rPr>
        <w:t>lture in 1960 are in table #10.1</w:t>
      </w:r>
      <w:r w:rsidRPr="00CE2694">
        <w:rPr>
          <w:rFonts w:ascii="Times New Roman" w:hAnsi="Times New Roman" w:cs="Times New Roman"/>
        </w:rPr>
        <w:t>.</w:t>
      </w:r>
      <w:r w:rsidR="00AC302F">
        <w:rPr>
          <w:rFonts w:ascii="Times New Roman" w:hAnsi="Times New Roman" w:cs="Times New Roman"/>
        </w:rPr>
        <w:t>1</w:t>
      </w:r>
      <w:r w:rsidR="00C421E3">
        <w:rPr>
          <w:rFonts w:ascii="Times New Roman" w:hAnsi="Times New Roman" w:cs="Times New Roman"/>
        </w:rPr>
        <w:t>2</w:t>
      </w:r>
      <w:r w:rsidRPr="00CE2694">
        <w:rPr>
          <w:rFonts w:ascii="Times New Roman" w:hAnsi="Times New Roman" w:cs="Times New Roman"/>
          <w:sz w:val="20"/>
        </w:rPr>
        <w:t xml:space="preserve"> </w:t>
      </w:r>
      <w:r w:rsidRPr="00CE2694">
        <w:rPr>
          <w:rFonts w:ascii="Times New Roman" w:hAnsi="Times New Roman" w:cs="Times New Roman"/>
          <w:szCs w:val="32"/>
        </w:rPr>
        <w:t>("</w:t>
      </w:r>
      <w:r w:rsidR="00372AB8">
        <w:rPr>
          <w:rFonts w:ascii="Times New Roman" w:hAnsi="Times New Roman" w:cs="Times New Roman"/>
          <w:szCs w:val="32"/>
        </w:rPr>
        <w:t>OECD</w:t>
      </w:r>
      <w:r w:rsidRPr="00CE2694">
        <w:rPr>
          <w:rFonts w:ascii="Times New Roman" w:hAnsi="Times New Roman" w:cs="Times New Roman"/>
          <w:szCs w:val="32"/>
        </w:rPr>
        <w:t xml:space="preserve"> economic development," 2013)</w:t>
      </w:r>
      <w:r w:rsidRPr="00CE2694">
        <w:rPr>
          <w:rFonts w:ascii="Times New Roman" w:hAnsi="Times New Roman" w:cs="Times New Roman"/>
        </w:rPr>
        <w:t xml:space="preserve">.  </w:t>
      </w:r>
    </w:p>
    <w:p w14:paraId="3FEC8DE7" w14:textId="4C6E498C" w:rsidR="00E51A16" w:rsidRDefault="00E51A16" w:rsidP="00AC302F">
      <w:pPr>
        <w:pStyle w:val="NoSpacing"/>
        <w:numPr>
          <w:ilvl w:val="0"/>
          <w:numId w:val="24"/>
        </w:numPr>
        <w:rPr>
          <w:rFonts w:cs="Times New Roman"/>
        </w:rPr>
      </w:pPr>
      <w:r>
        <w:rPr>
          <w:rFonts w:cs="Times New Roman"/>
        </w:rPr>
        <w:t xml:space="preserve">Test at the 5% level for a negative correlation between </w:t>
      </w:r>
      <w:r w:rsidRPr="00CE2694">
        <w:rPr>
          <w:rFonts w:cs="Times New Roman"/>
        </w:rPr>
        <w:t xml:space="preserve">percent of labor force in agriculture </w:t>
      </w:r>
      <w:r>
        <w:rPr>
          <w:rFonts w:cs="Times New Roman"/>
        </w:rPr>
        <w:t xml:space="preserve">and </w:t>
      </w:r>
      <w:r w:rsidRPr="00CE2694">
        <w:rPr>
          <w:rFonts w:cs="Times New Roman"/>
        </w:rPr>
        <w:t>per capita income</w:t>
      </w:r>
      <w:r>
        <w:rPr>
          <w:rFonts w:cs="Times New Roman"/>
        </w:rPr>
        <w:t xml:space="preserve">.  </w:t>
      </w:r>
    </w:p>
    <w:p w14:paraId="710CA2D1" w14:textId="77777777" w:rsidR="00E51A16" w:rsidRDefault="00E51A16" w:rsidP="00AC302F">
      <w:pPr>
        <w:pStyle w:val="NoSpacing"/>
        <w:numPr>
          <w:ilvl w:val="0"/>
          <w:numId w:val="24"/>
        </w:numPr>
        <w:rPr>
          <w:rFonts w:cs="Times New Roman"/>
        </w:rPr>
      </w:pPr>
      <w:r>
        <w:rPr>
          <w:rFonts w:cs="Times New Roman"/>
        </w:rPr>
        <w:t xml:space="preserve">Find the standard error of the estimate.  </w:t>
      </w:r>
    </w:p>
    <w:p w14:paraId="0CCF2C35" w14:textId="7E7526F5" w:rsidR="00E51A16" w:rsidRPr="00CE2694" w:rsidRDefault="00E51A16" w:rsidP="00AC302F">
      <w:pPr>
        <w:pStyle w:val="NoSpacing"/>
        <w:numPr>
          <w:ilvl w:val="0"/>
          <w:numId w:val="24"/>
        </w:numPr>
        <w:rPr>
          <w:rFonts w:cs="Times New Roman"/>
        </w:rPr>
      </w:pPr>
      <w:r>
        <w:rPr>
          <w:rFonts w:cs="Times New Roman"/>
        </w:rPr>
        <w:t>Compute a 90% prediction interval for the per capita income in a</w:t>
      </w:r>
      <w:r w:rsidRPr="00CE2694">
        <w:rPr>
          <w:rFonts w:cs="Times New Roman"/>
        </w:rPr>
        <w:t xml:space="preserve"> country that </w:t>
      </w:r>
      <w:r>
        <w:rPr>
          <w:rFonts w:cs="Times New Roman"/>
        </w:rPr>
        <w:t xml:space="preserve">has 21 </w:t>
      </w:r>
      <w:r w:rsidRPr="00CE2694">
        <w:rPr>
          <w:rFonts w:cs="Times New Roman"/>
        </w:rPr>
        <w:t xml:space="preserve">percent of </w:t>
      </w:r>
      <w:r>
        <w:rPr>
          <w:rFonts w:cs="Times New Roman"/>
        </w:rPr>
        <w:t>labor in agriculture</w:t>
      </w:r>
      <w:r w:rsidRPr="00CE2694">
        <w:rPr>
          <w:rFonts w:cs="Times New Roman"/>
        </w:rPr>
        <w:t xml:space="preserve">.  </w:t>
      </w:r>
    </w:p>
    <w:p w14:paraId="60A8A4D6" w14:textId="77777777" w:rsidR="00E51A16" w:rsidRPr="00CE2694" w:rsidRDefault="00E51A16" w:rsidP="00E51A16">
      <w:pPr>
        <w:rPr>
          <w:rFonts w:ascii="Times New Roman" w:hAnsi="Times New Roman" w:cs="Times New Roman"/>
        </w:rPr>
      </w:pPr>
    </w:p>
    <w:p w14:paraId="6686BC6C" w14:textId="5A4BD123" w:rsidR="00E51A16" w:rsidRDefault="00E51A16" w:rsidP="00AC302F">
      <w:pPr>
        <w:pStyle w:val="ListParagraph"/>
        <w:numPr>
          <w:ilvl w:val="0"/>
          <w:numId w:val="32"/>
        </w:numPr>
        <w:rPr>
          <w:rFonts w:ascii="Times New Roman" w:hAnsi="Times New Roman" w:cs="Times New Roman"/>
        </w:rPr>
      </w:pPr>
      <w:r w:rsidRPr="00CE2694">
        <w:rPr>
          <w:rFonts w:ascii="Times New Roman" w:hAnsi="Times New Roman" w:cs="Times New Roman"/>
        </w:rPr>
        <w:t>Cigarette smoking and cancer have been linked.  The number of deaths per one hundred thousand from bladder cancer and the number of cigarettes sold per c</w:t>
      </w:r>
      <w:r>
        <w:rPr>
          <w:rFonts w:ascii="Times New Roman" w:hAnsi="Times New Roman" w:cs="Times New Roman"/>
        </w:rPr>
        <w:t>api</w:t>
      </w:r>
      <w:r w:rsidR="00C421E3">
        <w:rPr>
          <w:rFonts w:ascii="Times New Roman" w:hAnsi="Times New Roman" w:cs="Times New Roman"/>
        </w:rPr>
        <w:t>ta in 1960 are in table #10.1.13</w:t>
      </w:r>
      <w:r w:rsidRPr="00CE2694">
        <w:rPr>
          <w:rFonts w:ascii="Times New Roman" w:hAnsi="Times New Roman" w:cs="Times New Roman"/>
        </w:rPr>
        <w:t xml:space="preserve"> </w:t>
      </w:r>
      <w:r w:rsidRPr="00CE2694">
        <w:rPr>
          <w:rFonts w:ascii="Times New Roman" w:hAnsi="Times New Roman" w:cs="Times New Roman"/>
          <w:szCs w:val="32"/>
        </w:rPr>
        <w:t>("Smoking and cancer," 2013)</w:t>
      </w:r>
      <w:r w:rsidRPr="00CE2694">
        <w:rPr>
          <w:rFonts w:ascii="Times New Roman" w:hAnsi="Times New Roman" w:cs="Times New Roman"/>
        </w:rPr>
        <w:t xml:space="preserve">.  </w:t>
      </w:r>
    </w:p>
    <w:p w14:paraId="01DD9C30" w14:textId="19B1495D" w:rsidR="00E51A16" w:rsidRDefault="00E51A16" w:rsidP="00AC302F">
      <w:pPr>
        <w:pStyle w:val="NoSpacing"/>
        <w:numPr>
          <w:ilvl w:val="0"/>
          <w:numId w:val="25"/>
        </w:numPr>
        <w:rPr>
          <w:rFonts w:cs="Times New Roman"/>
        </w:rPr>
      </w:pPr>
      <w:r>
        <w:rPr>
          <w:rFonts w:cs="Times New Roman"/>
        </w:rPr>
        <w:t xml:space="preserve">Test at the 1% level for a positive correlation between </w:t>
      </w:r>
      <w:r w:rsidRPr="00CE2694">
        <w:rPr>
          <w:rFonts w:cs="Times New Roman"/>
        </w:rPr>
        <w:t>cigarette smoking and deaths of bladder cancer</w:t>
      </w:r>
      <w:r>
        <w:rPr>
          <w:rFonts w:cs="Times New Roman"/>
        </w:rPr>
        <w:t xml:space="preserve">.  </w:t>
      </w:r>
    </w:p>
    <w:p w14:paraId="2DBD98C8" w14:textId="77777777" w:rsidR="00E51A16" w:rsidRDefault="00E51A16" w:rsidP="00AC302F">
      <w:pPr>
        <w:pStyle w:val="NoSpacing"/>
        <w:numPr>
          <w:ilvl w:val="0"/>
          <w:numId w:val="25"/>
        </w:numPr>
        <w:rPr>
          <w:rFonts w:cs="Times New Roman"/>
        </w:rPr>
      </w:pPr>
      <w:r>
        <w:rPr>
          <w:rFonts w:cs="Times New Roman"/>
        </w:rPr>
        <w:t xml:space="preserve">Find the standard error of the estimate.  </w:t>
      </w:r>
    </w:p>
    <w:p w14:paraId="5D9B051A" w14:textId="4F5AC8B0" w:rsidR="00E51A16" w:rsidRPr="00CE2694" w:rsidRDefault="00E51A16" w:rsidP="00AC302F">
      <w:pPr>
        <w:pStyle w:val="NoSpacing"/>
        <w:numPr>
          <w:ilvl w:val="0"/>
          <w:numId w:val="25"/>
        </w:numPr>
        <w:rPr>
          <w:rFonts w:cs="Times New Roman"/>
        </w:rPr>
      </w:pPr>
      <w:r>
        <w:rPr>
          <w:rFonts w:cs="Times New Roman"/>
        </w:rPr>
        <w:t>Compute a 99% prediction interval for the number of deaths from bladder cancer</w:t>
      </w:r>
      <w:r w:rsidRPr="00CE2694">
        <w:rPr>
          <w:rFonts w:cs="Times New Roman"/>
        </w:rPr>
        <w:t xml:space="preserve"> </w:t>
      </w:r>
      <w:r>
        <w:rPr>
          <w:rFonts w:cs="Times New Roman"/>
        </w:rPr>
        <w:t>when the cigarette sales were 20 per capita</w:t>
      </w:r>
      <w:r w:rsidRPr="00CE2694">
        <w:rPr>
          <w:rFonts w:cs="Times New Roman"/>
        </w:rPr>
        <w:t xml:space="preserve">.  </w:t>
      </w:r>
    </w:p>
    <w:p w14:paraId="41F51A52" w14:textId="77777777" w:rsidR="00E51A16" w:rsidRPr="00CE2694" w:rsidRDefault="00E51A16" w:rsidP="00E51A16">
      <w:pPr>
        <w:rPr>
          <w:rFonts w:ascii="Times New Roman" w:hAnsi="Times New Roman" w:cs="Times New Roman"/>
          <w:b/>
        </w:rPr>
      </w:pPr>
    </w:p>
    <w:p w14:paraId="2FA53EAC" w14:textId="788409F4" w:rsidR="00E51A16" w:rsidRDefault="00E51A16" w:rsidP="00AC302F">
      <w:pPr>
        <w:pStyle w:val="ListParagraph"/>
        <w:numPr>
          <w:ilvl w:val="0"/>
          <w:numId w:val="32"/>
        </w:numPr>
        <w:rPr>
          <w:rFonts w:ascii="Times New Roman" w:hAnsi="Times New Roman" w:cs="Times New Roman"/>
        </w:rPr>
      </w:pPr>
      <w:r w:rsidRPr="00CE2694">
        <w:rPr>
          <w:rFonts w:ascii="Times New Roman" w:hAnsi="Times New Roman" w:cs="Times New Roman"/>
        </w:rPr>
        <w:t xml:space="preserve">The weight of a car can influence the mileage that the car can obtain.  A random sample of cars weights and mileage was </w:t>
      </w:r>
      <w:r>
        <w:rPr>
          <w:rFonts w:ascii="Times New Roman" w:hAnsi="Times New Roman" w:cs="Times New Roman"/>
        </w:rPr>
        <w:t>col</w:t>
      </w:r>
      <w:r w:rsidR="00C421E3">
        <w:rPr>
          <w:rFonts w:ascii="Times New Roman" w:hAnsi="Times New Roman" w:cs="Times New Roman"/>
        </w:rPr>
        <w:t>lected and are in table #10.1.14</w:t>
      </w:r>
      <w:r w:rsidRPr="00CE2694">
        <w:rPr>
          <w:rFonts w:ascii="Times New Roman" w:hAnsi="Times New Roman" w:cs="Times New Roman"/>
        </w:rPr>
        <w:t xml:space="preserve"> </w:t>
      </w:r>
      <w:r w:rsidRPr="00CE2694">
        <w:rPr>
          <w:rFonts w:ascii="Times New Roman" w:hAnsi="Times New Roman" w:cs="Times New Roman"/>
          <w:szCs w:val="32"/>
        </w:rPr>
        <w:t>("Passenger car mileage," 2013)</w:t>
      </w:r>
      <w:r w:rsidRPr="00CE2694">
        <w:rPr>
          <w:rFonts w:ascii="Times New Roman" w:hAnsi="Times New Roman" w:cs="Times New Roman"/>
        </w:rPr>
        <w:t xml:space="preserve">.   </w:t>
      </w:r>
    </w:p>
    <w:p w14:paraId="59405F8B" w14:textId="4BBE7636" w:rsidR="00E51A16" w:rsidRDefault="00E51A16" w:rsidP="00AC302F">
      <w:pPr>
        <w:pStyle w:val="NoSpacing"/>
        <w:numPr>
          <w:ilvl w:val="0"/>
          <w:numId w:val="26"/>
        </w:numPr>
        <w:rPr>
          <w:rFonts w:cs="Times New Roman"/>
        </w:rPr>
      </w:pPr>
      <w:r>
        <w:rPr>
          <w:rFonts w:cs="Times New Roman"/>
        </w:rPr>
        <w:t xml:space="preserve">Test at the 5% level for a </w:t>
      </w:r>
      <w:r w:rsidR="00D51F85">
        <w:rPr>
          <w:rFonts w:cs="Times New Roman"/>
        </w:rPr>
        <w:t>negative</w:t>
      </w:r>
      <w:r>
        <w:rPr>
          <w:rFonts w:cs="Times New Roman"/>
        </w:rPr>
        <w:t xml:space="preserve"> correlation between </w:t>
      </w:r>
      <w:r w:rsidR="00372AB8">
        <w:rPr>
          <w:rFonts w:cs="Times New Roman"/>
        </w:rPr>
        <w:t xml:space="preserve">the </w:t>
      </w:r>
      <w:r w:rsidRPr="00CE2694">
        <w:rPr>
          <w:rFonts w:cs="Times New Roman"/>
        </w:rPr>
        <w:t>weight of cars and mileage</w:t>
      </w:r>
      <w:r>
        <w:rPr>
          <w:rFonts w:cs="Times New Roman"/>
        </w:rPr>
        <w:t xml:space="preserve">.  </w:t>
      </w:r>
    </w:p>
    <w:p w14:paraId="159E4977" w14:textId="77777777" w:rsidR="00E51A16" w:rsidRDefault="00E51A16" w:rsidP="00AC302F">
      <w:pPr>
        <w:pStyle w:val="NoSpacing"/>
        <w:numPr>
          <w:ilvl w:val="0"/>
          <w:numId w:val="26"/>
        </w:numPr>
        <w:rPr>
          <w:rFonts w:cs="Times New Roman"/>
        </w:rPr>
      </w:pPr>
      <w:r>
        <w:rPr>
          <w:rFonts w:cs="Times New Roman"/>
        </w:rPr>
        <w:t xml:space="preserve">Find the standard error of the estimate.  </w:t>
      </w:r>
    </w:p>
    <w:p w14:paraId="74751845" w14:textId="5FB7B38F" w:rsidR="00E51A16" w:rsidRPr="00CE2694" w:rsidRDefault="00E51A16" w:rsidP="00AC302F">
      <w:pPr>
        <w:pStyle w:val="NoSpacing"/>
        <w:numPr>
          <w:ilvl w:val="0"/>
          <w:numId w:val="26"/>
        </w:numPr>
        <w:rPr>
          <w:rFonts w:cs="Times New Roman"/>
        </w:rPr>
      </w:pPr>
      <w:r>
        <w:rPr>
          <w:rFonts w:cs="Times New Roman"/>
        </w:rPr>
        <w:t>Compute a 95% prediction interval for the mileage on a car that weighs 3800 pounds</w:t>
      </w:r>
      <w:r w:rsidRPr="00CE2694">
        <w:rPr>
          <w:rFonts w:cs="Times New Roman"/>
        </w:rPr>
        <w:t xml:space="preserve">.  </w:t>
      </w:r>
    </w:p>
    <w:p w14:paraId="6D67A005" w14:textId="77777777" w:rsidR="00E51A16" w:rsidRPr="00CE2694" w:rsidRDefault="00E51A16" w:rsidP="00E51A16">
      <w:pPr>
        <w:rPr>
          <w:rFonts w:ascii="Times New Roman" w:hAnsi="Times New Roman" w:cs="Times New Roman"/>
        </w:rPr>
      </w:pPr>
    </w:p>
    <w:p w14:paraId="272C84AC" w14:textId="77777777" w:rsidR="00C421E3" w:rsidRDefault="00C421E3">
      <w:pPr>
        <w:rPr>
          <w:rFonts w:ascii="Times New Roman" w:hAnsi="Times New Roman" w:cs="Times New Roman"/>
        </w:rPr>
      </w:pPr>
      <w:r>
        <w:rPr>
          <w:rFonts w:ascii="Times New Roman" w:hAnsi="Times New Roman" w:cs="Times New Roman"/>
        </w:rPr>
        <w:br w:type="page"/>
      </w:r>
    </w:p>
    <w:p w14:paraId="207D1153" w14:textId="7C7ECA87" w:rsidR="000C4D07" w:rsidRPr="00CE2694" w:rsidRDefault="000C4D07">
      <w:pPr>
        <w:rPr>
          <w:rFonts w:ascii="Times New Roman" w:hAnsi="Times New Roman" w:cs="Times New Roman"/>
        </w:rPr>
      </w:pPr>
      <w:r w:rsidRPr="00CE2694">
        <w:rPr>
          <w:rFonts w:ascii="Times New Roman" w:hAnsi="Times New Roman" w:cs="Times New Roman"/>
        </w:rPr>
        <w:t>Data Source:</w:t>
      </w:r>
    </w:p>
    <w:p w14:paraId="5F7C8D0C" w14:textId="77777777" w:rsidR="00372AB8" w:rsidRPr="00563912" w:rsidRDefault="00372AB8">
      <w:pPr>
        <w:rPr>
          <w:rFonts w:ascii="Times New Roman" w:hAnsi="Times New Roman" w:cs="Times New Roman"/>
        </w:rPr>
      </w:pPr>
      <w:r w:rsidRPr="00563912">
        <w:rPr>
          <w:rFonts w:ascii="Times New Roman" w:hAnsi="Times New Roman" w:cs="Times New Roman"/>
          <w:i/>
          <w:iCs/>
        </w:rPr>
        <w:t>Brain2bodyweight</w:t>
      </w:r>
      <w:r w:rsidRPr="00563912">
        <w:rPr>
          <w:rFonts w:ascii="Times New Roman" w:hAnsi="Times New Roman" w:cs="Times New Roman"/>
        </w:rPr>
        <w:t xml:space="preserve">. (2013, November 16). Retrieved from </w:t>
      </w:r>
      <w:hyperlink r:id="rId331" w:history="1">
        <w:r w:rsidRPr="00563912">
          <w:rPr>
            <w:rStyle w:val="Hyperlink"/>
            <w:rFonts w:ascii="Times New Roman" w:hAnsi="Times New Roman" w:cs="Times New Roman"/>
          </w:rPr>
          <w:t>http://wiki.stat.ucla.edu/socr/index.php/SOCR_Data_Brain2BodyWeight</w:t>
        </w:r>
      </w:hyperlink>
    </w:p>
    <w:p w14:paraId="5D1BFA8A" w14:textId="77777777" w:rsidR="00372AB8" w:rsidRDefault="00372AB8">
      <w:pPr>
        <w:rPr>
          <w:rFonts w:ascii="Times New Roman" w:hAnsi="Times New Roman" w:cs="Times New Roman"/>
          <w:i/>
          <w:iCs/>
        </w:rPr>
      </w:pPr>
    </w:p>
    <w:p w14:paraId="483BFFF1" w14:textId="77777777" w:rsidR="00372AB8" w:rsidRPr="00563912" w:rsidRDefault="00372AB8">
      <w:pPr>
        <w:rPr>
          <w:rFonts w:ascii="Times New Roman" w:hAnsi="Times New Roman" w:cs="Times New Roman"/>
        </w:rPr>
      </w:pPr>
      <w:r w:rsidRPr="00563912">
        <w:rPr>
          <w:rFonts w:ascii="Times New Roman" w:hAnsi="Times New Roman" w:cs="Times New Roman"/>
          <w:i/>
          <w:iCs/>
        </w:rPr>
        <w:t>Calories in beer, beer alcohol, beer carbohydrates</w:t>
      </w:r>
      <w:r w:rsidRPr="00563912">
        <w:rPr>
          <w:rFonts w:ascii="Times New Roman" w:hAnsi="Times New Roman" w:cs="Times New Roman"/>
        </w:rPr>
        <w:t xml:space="preserve">. (2011, October 25). Retrieved from </w:t>
      </w:r>
      <w:hyperlink r:id="rId332" w:history="1">
        <w:r w:rsidRPr="00563912">
          <w:rPr>
            <w:rStyle w:val="Hyperlink"/>
            <w:rFonts w:ascii="Times New Roman" w:hAnsi="Times New Roman" w:cs="Times New Roman"/>
          </w:rPr>
          <w:t>www.beer100.com/beercalories.htm</w:t>
        </w:r>
      </w:hyperlink>
    </w:p>
    <w:p w14:paraId="1567679D" w14:textId="77777777" w:rsidR="00372AB8" w:rsidRDefault="00372AB8" w:rsidP="00563912">
      <w:pPr>
        <w:rPr>
          <w:rFonts w:ascii="Times New Roman" w:eastAsiaTheme="minorHAnsi" w:hAnsi="Times New Roman" w:cs="Times New Roman"/>
          <w:i/>
          <w:iCs/>
        </w:rPr>
      </w:pPr>
    </w:p>
    <w:p w14:paraId="40D6A0AF" w14:textId="77777777" w:rsidR="00372AB8" w:rsidRPr="00563912" w:rsidRDefault="00372AB8" w:rsidP="00563912">
      <w:pPr>
        <w:rPr>
          <w:rFonts w:ascii="Times New Roman" w:eastAsiaTheme="minorHAnsi" w:hAnsi="Times New Roman" w:cs="Times New Roman"/>
        </w:rPr>
      </w:pPr>
      <w:r>
        <w:rPr>
          <w:rFonts w:ascii="Times New Roman" w:eastAsiaTheme="minorHAnsi" w:hAnsi="Times New Roman" w:cs="Times New Roman"/>
          <w:i/>
          <w:iCs/>
        </w:rPr>
        <w:t>Capital and rental values of A</w:t>
      </w:r>
      <w:r w:rsidRPr="00563912">
        <w:rPr>
          <w:rFonts w:ascii="Times New Roman" w:eastAsiaTheme="minorHAnsi" w:hAnsi="Times New Roman" w:cs="Times New Roman"/>
          <w:i/>
          <w:iCs/>
        </w:rPr>
        <w:t>uckland properties</w:t>
      </w:r>
      <w:r w:rsidRPr="00563912">
        <w:rPr>
          <w:rFonts w:ascii="Times New Roman" w:eastAsiaTheme="minorHAnsi" w:hAnsi="Times New Roman" w:cs="Times New Roman"/>
        </w:rPr>
        <w:t xml:space="preserve">. (2013, September 26). Retrieved from </w:t>
      </w:r>
      <w:hyperlink r:id="rId333" w:history="1">
        <w:r w:rsidRPr="00563912">
          <w:rPr>
            <w:rStyle w:val="Hyperlink"/>
            <w:rFonts w:ascii="Times New Roman" w:eastAsiaTheme="minorHAnsi" w:hAnsi="Times New Roman" w:cs="Times New Roman"/>
          </w:rPr>
          <w:t>http://www.statsci.org/data/oz/rentcap.html</w:t>
        </w:r>
      </w:hyperlink>
    </w:p>
    <w:p w14:paraId="3AFE9F98" w14:textId="77777777" w:rsidR="00372AB8" w:rsidRDefault="00372AB8">
      <w:pPr>
        <w:rPr>
          <w:rFonts w:ascii="Times New Roman" w:hAnsi="Times New Roman" w:cs="Times New Roman"/>
          <w:i/>
          <w:iCs/>
        </w:rPr>
      </w:pPr>
    </w:p>
    <w:p w14:paraId="04DF3524" w14:textId="77777777" w:rsidR="00372AB8" w:rsidRPr="00563912" w:rsidRDefault="00372AB8">
      <w:pPr>
        <w:rPr>
          <w:rFonts w:ascii="Times New Roman" w:hAnsi="Times New Roman" w:cs="Times New Roman"/>
        </w:rPr>
      </w:pPr>
      <w:r w:rsidRPr="00563912">
        <w:rPr>
          <w:rFonts w:ascii="Times New Roman" w:hAnsi="Times New Roman" w:cs="Times New Roman"/>
          <w:i/>
          <w:iCs/>
        </w:rPr>
        <w:t>Data hotdogs</w:t>
      </w:r>
      <w:r w:rsidRPr="00563912">
        <w:rPr>
          <w:rFonts w:ascii="Times New Roman" w:hAnsi="Times New Roman" w:cs="Times New Roman"/>
        </w:rPr>
        <w:t xml:space="preserve">. (2013, November 16). Retrieved from </w:t>
      </w:r>
      <w:hyperlink r:id="rId334" w:history="1">
        <w:r w:rsidRPr="00563912">
          <w:rPr>
            <w:rStyle w:val="Hyperlink"/>
            <w:rFonts w:ascii="Times New Roman" w:hAnsi="Times New Roman" w:cs="Times New Roman"/>
          </w:rPr>
          <w:t>http://wiki.stat.ucla.edu/socr/index.php/SOCR_012708_ID_Data_HotDogs</w:t>
        </w:r>
      </w:hyperlink>
    </w:p>
    <w:p w14:paraId="553D4E7A" w14:textId="77777777" w:rsidR="00372AB8" w:rsidRDefault="00372AB8" w:rsidP="00563912">
      <w:pPr>
        <w:rPr>
          <w:rFonts w:ascii="Times New Roman" w:eastAsiaTheme="minorHAnsi" w:hAnsi="Times New Roman" w:cs="Times New Roman"/>
          <w:i/>
          <w:iCs/>
        </w:rPr>
      </w:pPr>
    </w:p>
    <w:p w14:paraId="02065836" w14:textId="77777777" w:rsidR="00372AB8" w:rsidRPr="00563912" w:rsidRDefault="00372AB8" w:rsidP="00563912">
      <w:pPr>
        <w:rPr>
          <w:rFonts w:ascii="Times New Roman" w:eastAsiaTheme="minorHAnsi" w:hAnsi="Times New Roman" w:cs="Times New Roman"/>
        </w:rPr>
      </w:pPr>
      <w:r w:rsidRPr="00563912">
        <w:rPr>
          <w:rFonts w:ascii="Times New Roman" w:eastAsiaTheme="minorHAnsi" w:hAnsi="Times New Roman" w:cs="Times New Roman"/>
          <w:i/>
          <w:iCs/>
        </w:rPr>
        <w:t>Fertility rate</w:t>
      </w:r>
      <w:r w:rsidRPr="00563912">
        <w:rPr>
          <w:rFonts w:ascii="Times New Roman" w:eastAsiaTheme="minorHAnsi" w:hAnsi="Times New Roman" w:cs="Times New Roman"/>
        </w:rPr>
        <w:t xml:space="preserve">. (2013, October 14). Retrieved from </w:t>
      </w:r>
      <w:hyperlink r:id="rId335" w:history="1">
        <w:r w:rsidRPr="00563912">
          <w:rPr>
            <w:rStyle w:val="Hyperlink"/>
            <w:rFonts w:ascii="Times New Roman" w:eastAsiaTheme="minorHAnsi" w:hAnsi="Times New Roman" w:cs="Times New Roman"/>
          </w:rPr>
          <w:t>http://data.worldbank.org/indicator/SP.DYN.TFRT.IN</w:t>
        </w:r>
      </w:hyperlink>
    </w:p>
    <w:p w14:paraId="2BF88A5E" w14:textId="77777777" w:rsidR="00372AB8" w:rsidRDefault="00372AB8" w:rsidP="00563912">
      <w:pPr>
        <w:rPr>
          <w:rFonts w:ascii="Times New Roman" w:eastAsiaTheme="minorHAnsi" w:hAnsi="Times New Roman" w:cs="Times New Roman"/>
          <w:i/>
          <w:iCs/>
        </w:rPr>
      </w:pPr>
    </w:p>
    <w:p w14:paraId="4872B096" w14:textId="77777777" w:rsidR="00372AB8" w:rsidRPr="00563912" w:rsidRDefault="00372AB8" w:rsidP="00563912">
      <w:pPr>
        <w:rPr>
          <w:rFonts w:ascii="Times New Roman" w:eastAsiaTheme="minorHAnsi" w:hAnsi="Times New Roman" w:cs="Times New Roman"/>
        </w:rPr>
      </w:pPr>
      <w:r w:rsidRPr="00563912">
        <w:rPr>
          <w:rFonts w:ascii="Times New Roman" w:eastAsiaTheme="minorHAnsi" w:hAnsi="Times New Roman" w:cs="Times New Roman"/>
          <w:i/>
          <w:iCs/>
        </w:rPr>
        <w:t>Health expenditure</w:t>
      </w:r>
      <w:r w:rsidRPr="00563912">
        <w:rPr>
          <w:rFonts w:ascii="Times New Roman" w:eastAsiaTheme="minorHAnsi" w:hAnsi="Times New Roman" w:cs="Times New Roman"/>
        </w:rPr>
        <w:t xml:space="preserve">. (2013, October 14). Retrieved from </w:t>
      </w:r>
      <w:hyperlink r:id="rId336" w:history="1">
        <w:r w:rsidRPr="00563912">
          <w:rPr>
            <w:rStyle w:val="Hyperlink"/>
            <w:rFonts w:ascii="Times New Roman" w:eastAsiaTheme="minorHAnsi" w:hAnsi="Times New Roman" w:cs="Times New Roman"/>
          </w:rPr>
          <w:t>http://data.worldbank.org/indicator/SH.XPD.TOTL.ZS</w:t>
        </w:r>
      </w:hyperlink>
    </w:p>
    <w:p w14:paraId="78E10F23" w14:textId="77777777" w:rsidR="00372AB8" w:rsidRDefault="00372AB8" w:rsidP="00563912">
      <w:pPr>
        <w:rPr>
          <w:rFonts w:ascii="Times New Roman" w:eastAsiaTheme="minorHAnsi" w:hAnsi="Times New Roman" w:cs="Times New Roman"/>
          <w:i/>
          <w:iCs/>
        </w:rPr>
      </w:pPr>
    </w:p>
    <w:p w14:paraId="72ED4155" w14:textId="77777777" w:rsidR="00372AB8" w:rsidRPr="00563912" w:rsidRDefault="00372AB8" w:rsidP="00563912">
      <w:pPr>
        <w:rPr>
          <w:rFonts w:ascii="Times New Roman" w:eastAsiaTheme="minorHAnsi" w:hAnsi="Times New Roman" w:cs="Times New Roman"/>
        </w:rPr>
      </w:pPr>
      <w:r w:rsidRPr="00563912">
        <w:rPr>
          <w:rFonts w:ascii="Times New Roman" w:eastAsiaTheme="minorHAnsi" w:hAnsi="Times New Roman" w:cs="Times New Roman"/>
          <w:i/>
          <w:iCs/>
        </w:rPr>
        <w:t>Life expectancy at birth</w:t>
      </w:r>
      <w:r w:rsidRPr="00563912">
        <w:rPr>
          <w:rFonts w:ascii="Times New Roman" w:eastAsiaTheme="minorHAnsi" w:hAnsi="Times New Roman" w:cs="Times New Roman"/>
        </w:rPr>
        <w:t xml:space="preserve">. (2013, October 14). Retrieved from </w:t>
      </w:r>
      <w:hyperlink r:id="rId337" w:history="1">
        <w:r w:rsidRPr="00563912">
          <w:rPr>
            <w:rStyle w:val="Hyperlink"/>
            <w:rFonts w:ascii="Times New Roman" w:eastAsiaTheme="minorHAnsi" w:hAnsi="Times New Roman" w:cs="Times New Roman"/>
          </w:rPr>
          <w:t>http://data.worldbank.org/indicator/SP.DYN.LE00.IN</w:t>
        </w:r>
      </w:hyperlink>
    </w:p>
    <w:p w14:paraId="6D0EAD7E" w14:textId="77777777" w:rsidR="00372AB8" w:rsidRDefault="00372AB8">
      <w:pPr>
        <w:rPr>
          <w:rFonts w:ascii="Times New Roman" w:hAnsi="Times New Roman" w:cs="Times New Roman"/>
          <w:i/>
          <w:iCs/>
        </w:rPr>
      </w:pPr>
    </w:p>
    <w:p w14:paraId="12F05EBB" w14:textId="77777777" w:rsidR="00372AB8" w:rsidRPr="00563912" w:rsidRDefault="00372AB8">
      <w:pPr>
        <w:rPr>
          <w:rFonts w:ascii="Times New Roman" w:hAnsi="Times New Roman" w:cs="Times New Roman"/>
        </w:rPr>
      </w:pPr>
      <w:r>
        <w:rPr>
          <w:rFonts w:ascii="Times New Roman" w:hAnsi="Times New Roman" w:cs="Times New Roman"/>
          <w:i/>
          <w:iCs/>
        </w:rPr>
        <w:t>MLB</w:t>
      </w:r>
      <w:r w:rsidRPr="00563912">
        <w:rPr>
          <w:rFonts w:ascii="Times New Roman" w:hAnsi="Times New Roman" w:cs="Times New Roman"/>
          <w:i/>
          <w:iCs/>
        </w:rPr>
        <w:t xml:space="preserve"> heightsweights</w:t>
      </w:r>
      <w:r w:rsidRPr="00563912">
        <w:rPr>
          <w:rFonts w:ascii="Times New Roman" w:hAnsi="Times New Roman" w:cs="Times New Roman"/>
        </w:rPr>
        <w:t xml:space="preserve">. (2013, November 16). Retrieved from </w:t>
      </w:r>
      <w:hyperlink r:id="rId338" w:history="1">
        <w:r w:rsidRPr="00563912">
          <w:rPr>
            <w:rStyle w:val="Hyperlink"/>
            <w:rFonts w:ascii="Times New Roman" w:hAnsi="Times New Roman" w:cs="Times New Roman"/>
          </w:rPr>
          <w:t>http://wiki.stat.ucla.edu/socr/index.php/SOCR_Data_MLB_HeightsWeights</w:t>
        </w:r>
      </w:hyperlink>
    </w:p>
    <w:p w14:paraId="6722BDAC" w14:textId="77777777" w:rsidR="00372AB8" w:rsidRDefault="00372AB8">
      <w:pPr>
        <w:rPr>
          <w:rFonts w:ascii="Times New Roman" w:hAnsi="Times New Roman" w:cs="Times New Roman"/>
          <w:i/>
          <w:iCs/>
        </w:rPr>
      </w:pPr>
    </w:p>
    <w:p w14:paraId="2A6EE15C" w14:textId="77777777" w:rsidR="00372AB8" w:rsidRPr="00563912" w:rsidRDefault="00372AB8">
      <w:pPr>
        <w:rPr>
          <w:rFonts w:ascii="Times New Roman" w:hAnsi="Times New Roman" w:cs="Times New Roman"/>
        </w:rPr>
      </w:pPr>
      <w:r>
        <w:rPr>
          <w:rFonts w:ascii="Times New Roman" w:hAnsi="Times New Roman" w:cs="Times New Roman"/>
          <w:i/>
          <w:iCs/>
        </w:rPr>
        <w:t>OECD</w:t>
      </w:r>
      <w:r w:rsidRPr="00563912">
        <w:rPr>
          <w:rFonts w:ascii="Times New Roman" w:hAnsi="Times New Roman" w:cs="Times New Roman"/>
          <w:i/>
          <w:iCs/>
        </w:rPr>
        <w:t xml:space="preserve"> economic development</w:t>
      </w:r>
      <w:r w:rsidRPr="00563912">
        <w:rPr>
          <w:rFonts w:ascii="Times New Roman" w:hAnsi="Times New Roman" w:cs="Times New Roman"/>
        </w:rPr>
        <w:t xml:space="preserve">. (2013, December 04). Retrieved from </w:t>
      </w:r>
      <w:hyperlink r:id="rId339" w:history="1">
        <w:r w:rsidRPr="00563912">
          <w:rPr>
            <w:rStyle w:val="Hyperlink"/>
            <w:rFonts w:ascii="Times New Roman" w:hAnsi="Times New Roman" w:cs="Times New Roman"/>
          </w:rPr>
          <w:t>http://lib.stat.cmu.edu/DASL/Datafiles/oecdat.html</w:t>
        </w:r>
      </w:hyperlink>
    </w:p>
    <w:p w14:paraId="3AD355E9" w14:textId="77777777" w:rsidR="00372AB8" w:rsidRDefault="00372AB8">
      <w:pPr>
        <w:rPr>
          <w:rFonts w:ascii="Times New Roman" w:hAnsi="Times New Roman" w:cs="Times New Roman"/>
          <w:i/>
          <w:iCs/>
        </w:rPr>
      </w:pPr>
    </w:p>
    <w:p w14:paraId="7AC84D73" w14:textId="072E195C" w:rsidR="00372AB8" w:rsidRDefault="00372AB8">
      <w:pPr>
        <w:rPr>
          <w:rFonts w:ascii="Times New Roman" w:hAnsi="Times New Roman" w:cs="Times New Roman"/>
        </w:rPr>
      </w:pPr>
      <w:r w:rsidRPr="00563912">
        <w:rPr>
          <w:rFonts w:ascii="Times New Roman" w:hAnsi="Times New Roman" w:cs="Times New Roman"/>
          <w:i/>
          <w:iCs/>
        </w:rPr>
        <w:t>Passenger car mileage</w:t>
      </w:r>
      <w:r w:rsidRPr="00563912">
        <w:rPr>
          <w:rFonts w:ascii="Times New Roman" w:hAnsi="Times New Roman" w:cs="Times New Roman"/>
        </w:rPr>
        <w:t xml:space="preserve">. (2013, December 04). Retrieved from </w:t>
      </w:r>
      <w:hyperlink r:id="rId340" w:history="1">
        <w:r w:rsidRPr="00141EC0">
          <w:rPr>
            <w:rStyle w:val="Hyperlink"/>
            <w:rFonts w:ascii="Times New Roman" w:hAnsi="Times New Roman" w:cs="Times New Roman"/>
          </w:rPr>
          <w:t>http://lib.stat.cmu.edu/DASL/Datafiles/carmpgdat.html</w:t>
        </w:r>
      </w:hyperlink>
    </w:p>
    <w:p w14:paraId="5893B119" w14:textId="77777777" w:rsidR="00372AB8" w:rsidRDefault="00372AB8" w:rsidP="00563912">
      <w:pPr>
        <w:rPr>
          <w:rFonts w:ascii="Times New Roman" w:eastAsiaTheme="minorHAnsi" w:hAnsi="Times New Roman" w:cs="Times New Roman"/>
          <w:i/>
          <w:iCs/>
        </w:rPr>
      </w:pPr>
    </w:p>
    <w:p w14:paraId="71503C78" w14:textId="77777777" w:rsidR="00372AB8" w:rsidRPr="00563912" w:rsidRDefault="00372AB8" w:rsidP="00563912">
      <w:pPr>
        <w:rPr>
          <w:rFonts w:ascii="Times New Roman" w:eastAsiaTheme="minorHAnsi" w:hAnsi="Times New Roman" w:cs="Times New Roman"/>
        </w:rPr>
      </w:pPr>
      <w:r w:rsidRPr="00563912">
        <w:rPr>
          <w:rFonts w:ascii="Times New Roman" w:eastAsiaTheme="minorHAnsi" w:hAnsi="Times New Roman" w:cs="Times New Roman"/>
          <w:i/>
          <w:iCs/>
        </w:rPr>
        <w:t>Prediction of height from metacarpal bone length</w:t>
      </w:r>
      <w:r w:rsidRPr="00563912">
        <w:rPr>
          <w:rFonts w:ascii="Times New Roman" w:eastAsiaTheme="minorHAnsi" w:hAnsi="Times New Roman" w:cs="Times New Roman"/>
        </w:rPr>
        <w:t xml:space="preserve">. (2013, September 26). Retrieved from </w:t>
      </w:r>
      <w:hyperlink r:id="rId341" w:history="1">
        <w:r w:rsidRPr="00563912">
          <w:rPr>
            <w:rStyle w:val="Hyperlink"/>
            <w:rFonts w:ascii="Times New Roman" w:eastAsiaTheme="minorHAnsi" w:hAnsi="Times New Roman" w:cs="Times New Roman"/>
          </w:rPr>
          <w:t>http://www.statsci.org/data/general/stature.html</w:t>
        </w:r>
      </w:hyperlink>
    </w:p>
    <w:p w14:paraId="0E8F7FFE" w14:textId="77777777" w:rsidR="00372AB8" w:rsidRDefault="00372AB8" w:rsidP="00563912">
      <w:pPr>
        <w:rPr>
          <w:rFonts w:ascii="Times New Roman" w:eastAsiaTheme="minorHAnsi" w:hAnsi="Times New Roman" w:cs="Times New Roman"/>
          <w:i/>
          <w:iCs/>
        </w:rPr>
      </w:pPr>
    </w:p>
    <w:p w14:paraId="2E2CC600" w14:textId="77777777" w:rsidR="00372AB8" w:rsidRPr="00563912" w:rsidRDefault="00372AB8" w:rsidP="00563912">
      <w:pPr>
        <w:rPr>
          <w:rFonts w:ascii="Times New Roman" w:eastAsiaTheme="minorHAnsi" w:hAnsi="Times New Roman" w:cs="Times New Roman"/>
        </w:rPr>
      </w:pPr>
      <w:r w:rsidRPr="00563912">
        <w:rPr>
          <w:rFonts w:ascii="Times New Roman" w:eastAsiaTheme="minorHAnsi" w:hAnsi="Times New Roman" w:cs="Times New Roman"/>
          <w:i/>
          <w:iCs/>
        </w:rPr>
        <w:t>Pregnant woman receiving prenatal care</w:t>
      </w:r>
      <w:r w:rsidRPr="00563912">
        <w:rPr>
          <w:rFonts w:ascii="Times New Roman" w:eastAsiaTheme="minorHAnsi" w:hAnsi="Times New Roman" w:cs="Times New Roman"/>
        </w:rPr>
        <w:t xml:space="preserve">. (2013, October 14). Retrieved from </w:t>
      </w:r>
      <w:hyperlink r:id="rId342" w:history="1">
        <w:r w:rsidRPr="00563912">
          <w:rPr>
            <w:rStyle w:val="Hyperlink"/>
            <w:rFonts w:ascii="Times New Roman" w:eastAsiaTheme="minorHAnsi" w:hAnsi="Times New Roman" w:cs="Times New Roman"/>
          </w:rPr>
          <w:t>http://data.worldbank.org/indicator/SH.STA.ANVC.ZS</w:t>
        </w:r>
      </w:hyperlink>
    </w:p>
    <w:p w14:paraId="322DF523" w14:textId="77777777" w:rsidR="00372AB8" w:rsidRDefault="00372AB8">
      <w:pPr>
        <w:rPr>
          <w:rFonts w:ascii="Times New Roman" w:hAnsi="Times New Roman" w:cs="Times New Roman"/>
          <w:i/>
          <w:iCs/>
        </w:rPr>
      </w:pPr>
    </w:p>
    <w:p w14:paraId="06B4B1F7" w14:textId="77777777" w:rsidR="00372AB8" w:rsidRDefault="00372AB8">
      <w:pPr>
        <w:rPr>
          <w:rStyle w:val="Hyperlink"/>
          <w:rFonts w:ascii="Times New Roman" w:hAnsi="Times New Roman" w:cs="Times New Roman"/>
        </w:rPr>
      </w:pPr>
      <w:r w:rsidRPr="00563912">
        <w:rPr>
          <w:rFonts w:ascii="Times New Roman" w:hAnsi="Times New Roman" w:cs="Times New Roman"/>
          <w:i/>
          <w:iCs/>
        </w:rPr>
        <w:t>Smoking and cancer</w:t>
      </w:r>
      <w:r w:rsidRPr="00563912">
        <w:rPr>
          <w:rFonts w:ascii="Times New Roman" w:hAnsi="Times New Roman" w:cs="Times New Roman"/>
        </w:rPr>
        <w:t xml:space="preserve">. (2013, December 04). Retrieved from </w:t>
      </w:r>
      <w:hyperlink r:id="rId343" w:history="1">
        <w:r w:rsidRPr="00563912">
          <w:rPr>
            <w:rStyle w:val="Hyperlink"/>
            <w:rFonts w:ascii="Times New Roman" w:hAnsi="Times New Roman" w:cs="Times New Roman"/>
          </w:rPr>
          <w:t>http://lib.stat.cmu.edu/DASL/Datafiles/cigcancerdat.html</w:t>
        </w:r>
      </w:hyperlink>
    </w:p>
    <w:p w14:paraId="5FB8B69B" w14:textId="4C424B53" w:rsidR="00924337" w:rsidRDefault="00924337">
      <w:pPr>
        <w:rPr>
          <w:rFonts w:ascii="Times New Roman" w:hAnsi="Times New Roman" w:cs="Times New Roman"/>
        </w:rPr>
      </w:pPr>
      <w:r>
        <w:rPr>
          <w:rFonts w:ascii="Times New Roman" w:hAnsi="Times New Roman" w:cs="Times New Roman"/>
        </w:rPr>
        <w:br w:type="page"/>
      </w:r>
    </w:p>
    <w:p w14:paraId="26508206" w14:textId="77777777" w:rsidR="00924337" w:rsidRPr="00563912" w:rsidRDefault="00924337" w:rsidP="00924337">
      <w:pPr>
        <w:rPr>
          <w:rFonts w:ascii="Times New Roman" w:hAnsi="Times New Roman" w:cs="Times New Roman"/>
        </w:rPr>
      </w:pPr>
    </w:p>
    <w:sectPr w:rsidR="00924337" w:rsidRPr="00563912" w:rsidSect="00924337">
      <w:headerReference w:type="even" r:id="rId344"/>
      <w:headerReference w:type="default" r:id="rId345"/>
      <w:footerReference w:type="even" r:id="rId346"/>
      <w:footerReference w:type="default" r:id="rId347"/>
      <w:pgSz w:w="12240" w:h="15840"/>
      <w:pgMar w:top="1440" w:right="1800" w:bottom="1440" w:left="1800" w:header="720" w:footer="720" w:gutter="0"/>
      <w:pgNumType w:start="343"/>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617B8F" w14:textId="77777777" w:rsidR="00227C27" w:rsidRDefault="00227C27" w:rsidP="00227C27">
      <w:r>
        <w:separator/>
      </w:r>
    </w:p>
  </w:endnote>
  <w:endnote w:type="continuationSeparator" w:id="0">
    <w:p w14:paraId="63064C56" w14:textId="77777777" w:rsidR="00227C27" w:rsidRDefault="00227C27" w:rsidP="00227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8E980" w14:textId="6E9ACA16" w:rsidR="00227C27" w:rsidRPr="00227C27" w:rsidRDefault="00227C27" w:rsidP="00227C27">
    <w:pPr>
      <w:pStyle w:val="Footer"/>
      <w:pBdr>
        <w:top w:val="single" w:sz="4" w:space="1" w:color="auto"/>
      </w:pBdr>
      <w:rPr>
        <w:rFonts w:ascii="Times New Roman" w:hAnsi="Times New Roman" w:cs="Times New Roman"/>
      </w:rPr>
    </w:pPr>
    <w:r>
      <w:rPr>
        <w:rStyle w:val="PageNumber"/>
      </w:rPr>
      <w:fldChar w:fldCharType="begin"/>
    </w:r>
    <w:r>
      <w:rPr>
        <w:rStyle w:val="PageNumber"/>
      </w:rPr>
      <w:instrText xml:space="preserve"> PAGE </w:instrText>
    </w:r>
    <w:r>
      <w:rPr>
        <w:rStyle w:val="PageNumber"/>
      </w:rPr>
      <w:fldChar w:fldCharType="separate"/>
    </w:r>
    <w:r w:rsidR="00917D39">
      <w:rPr>
        <w:rStyle w:val="PageNumber"/>
        <w:noProof/>
      </w:rPr>
      <w:t>388</w:t>
    </w:r>
    <w:r>
      <w:rPr>
        <w:rStyle w:val="PageNumber"/>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9CD592" w14:textId="183046AF" w:rsidR="00227C27" w:rsidRPr="00227C27" w:rsidRDefault="00227C27" w:rsidP="00227C27">
    <w:pPr>
      <w:pStyle w:val="Footer"/>
      <w:pBdr>
        <w:top w:val="single" w:sz="4" w:space="1" w:color="auto"/>
      </w:pBdr>
      <w:jc w:val="right"/>
      <w:rPr>
        <w:rFonts w:ascii="Times New Roman" w:hAnsi="Times New Roman" w:cs="Times New Roman"/>
      </w:rPr>
    </w:pPr>
    <w:r w:rsidRPr="00227C27">
      <w:rPr>
        <w:rStyle w:val="PageNumber"/>
        <w:rFonts w:ascii="Times New Roman" w:hAnsi="Times New Roman" w:cs="Times New Roman"/>
      </w:rPr>
      <w:fldChar w:fldCharType="begin"/>
    </w:r>
    <w:r w:rsidRPr="00227C27">
      <w:rPr>
        <w:rStyle w:val="PageNumber"/>
        <w:rFonts w:ascii="Times New Roman" w:hAnsi="Times New Roman" w:cs="Times New Roman"/>
      </w:rPr>
      <w:instrText xml:space="preserve"> PAGE </w:instrText>
    </w:r>
    <w:r w:rsidRPr="00227C27">
      <w:rPr>
        <w:rStyle w:val="PageNumber"/>
        <w:rFonts w:ascii="Times New Roman" w:hAnsi="Times New Roman" w:cs="Times New Roman"/>
      </w:rPr>
      <w:fldChar w:fldCharType="separate"/>
    </w:r>
    <w:r w:rsidR="00917D39">
      <w:rPr>
        <w:rStyle w:val="PageNumber"/>
        <w:rFonts w:ascii="Times New Roman" w:hAnsi="Times New Roman" w:cs="Times New Roman"/>
        <w:noProof/>
      </w:rPr>
      <w:t>343</w:t>
    </w:r>
    <w:r w:rsidRPr="00227C27">
      <w:rPr>
        <w:rStyle w:val="PageNumber"/>
        <w:rFonts w:ascii="Times New Roman" w:hAnsi="Times New Roman" w:cs="Times New Roman"/>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0B7107" w14:textId="77777777" w:rsidR="00227C27" w:rsidRDefault="00227C27" w:rsidP="00227C27">
      <w:r>
        <w:separator/>
      </w:r>
    </w:p>
  </w:footnote>
  <w:footnote w:type="continuationSeparator" w:id="0">
    <w:p w14:paraId="6F218558" w14:textId="77777777" w:rsidR="00227C27" w:rsidRDefault="00227C27" w:rsidP="00227C2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E62E5A" w14:textId="3BCE456A" w:rsidR="00227C27" w:rsidRPr="00227C27" w:rsidRDefault="00227C27" w:rsidP="00227C27">
    <w:pPr>
      <w:pStyle w:val="Header"/>
      <w:pBdr>
        <w:bottom w:val="single" w:sz="4" w:space="1" w:color="auto"/>
      </w:pBdr>
      <w:rPr>
        <w:rFonts w:ascii="Times New Roman" w:hAnsi="Times New Roman" w:cs="Times New Roman"/>
      </w:rPr>
    </w:pPr>
    <w:r w:rsidRPr="00227C27">
      <w:rPr>
        <w:rFonts w:ascii="Times New Roman" w:hAnsi="Times New Roman" w:cs="Times New Roman"/>
      </w:rPr>
      <w:t>Chapter 10: Regression and Correlation</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377222" w14:textId="1EAF20F9" w:rsidR="00227C27" w:rsidRPr="00227C27" w:rsidRDefault="00227C27" w:rsidP="00227C27">
    <w:pPr>
      <w:pStyle w:val="Header"/>
      <w:pBdr>
        <w:bottom w:val="single" w:sz="4" w:space="1" w:color="auto"/>
      </w:pBdr>
      <w:jc w:val="right"/>
      <w:rPr>
        <w:rFonts w:ascii="Times New Roman" w:hAnsi="Times New Roman" w:cs="Times New Roman"/>
      </w:rPr>
    </w:pPr>
    <w:r w:rsidRPr="00227C27">
      <w:rPr>
        <w:rFonts w:ascii="Times New Roman" w:hAnsi="Times New Roman" w:cs="Times New Roman"/>
      </w:rPr>
      <w:t>Chapter 10: Regression and Correlation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81CC5"/>
    <w:multiLevelType w:val="hybridMultilevel"/>
    <w:tmpl w:val="EA2645E2"/>
    <w:lvl w:ilvl="0" w:tplc="E7D6965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A50AD8"/>
    <w:multiLevelType w:val="multilevel"/>
    <w:tmpl w:val="3C60C0C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AD255A0"/>
    <w:multiLevelType w:val="hybridMultilevel"/>
    <w:tmpl w:val="31A00CD0"/>
    <w:lvl w:ilvl="0" w:tplc="F19EF9FA">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FE6C4A"/>
    <w:multiLevelType w:val="hybridMultilevel"/>
    <w:tmpl w:val="C21ADBA6"/>
    <w:lvl w:ilvl="0" w:tplc="C20A84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143EA9"/>
    <w:multiLevelType w:val="hybridMultilevel"/>
    <w:tmpl w:val="14FC6412"/>
    <w:lvl w:ilvl="0" w:tplc="C1CC4A5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763D95"/>
    <w:multiLevelType w:val="multilevel"/>
    <w:tmpl w:val="840AE332"/>
    <w:lvl w:ilvl="0">
      <w:start w:val="1"/>
      <w:numFmt w:val="lowerRoman"/>
      <w:lvlText w:val="%1."/>
      <w:lvlJc w:val="left"/>
      <w:pPr>
        <w:ind w:left="180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1DF4492C"/>
    <w:multiLevelType w:val="hybridMultilevel"/>
    <w:tmpl w:val="B460614E"/>
    <w:lvl w:ilvl="0" w:tplc="6DC83528">
      <w:start w:val="1"/>
      <w:numFmt w:val="lowerLetter"/>
      <w:lvlText w:val="%1."/>
      <w:lvlJc w:val="left"/>
      <w:pPr>
        <w:ind w:left="1080" w:hanging="360"/>
      </w:pPr>
      <w:rPr>
        <w:rFonts w:ascii="Times New Roman" w:eastAsiaTheme="minorEastAsia"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254118"/>
    <w:multiLevelType w:val="hybridMultilevel"/>
    <w:tmpl w:val="EF7CEC28"/>
    <w:lvl w:ilvl="0" w:tplc="C1CC4A5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FB7EF9"/>
    <w:multiLevelType w:val="hybridMultilevel"/>
    <w:tmpl w:val="265E3BE6"/>
    <w:lvl w:ilvl="0" w:tplc="6DC83528">
      <w:start w:val="1"/>
      <w:numFmt w:val="lowerLetter"/>
      <w:lvlText w:val="%1."/>
      <w:lvlJc w:val="left"/>
      <w:pPr>
        <w:ind w:left="1080" w:hanging="360"/>
      </w:pPr>
      <w:rPr>
        <w:rFonts w:ascii="Times New Roman" w:eastAsiaTheme="minorEastAsia"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598702A"/>
    <w:multiLevelType w:val="hybridMultilevel"/>
    <w:tmpl w:val="90220C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A4615A"/>
    <w:multiLevelType w:val="hybridMultilevel"/>
    <w:tmpl w:val="1DA6B84C"/>
    <w:lvl w:ilvl="0" w:tplc="C1CC4A5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BD190A"/>
    <w:multiLevelType w:val="hybridMultilevel"/>
    <w:tmpl w:val="B5D08CD4"/>
    <w:lvl w:ilvl="0" w:tplc="C20A84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D24A29"/>
    <w:multiLevelType w:val="hybridMultilevel"/>
    <w:tmpl w:val="C44C08D8"/>
    <w:lvl w:ilvl="0" w:tplc="B43A88B6">
      <w:start w:val="1"/>
      <w:numFmt w:val="lowerLetter"/>
      <w:lvlText w:val="%1."/>
      <w:lvlJc w:val="left"/>
      <w:pPr>
        <w:ind w:left="720" w:hanging="360"/>
      </w:pPr>
      <w:rPr>
        <w:rFonts w:ascii="Times New Roman" w:eastAsiaTheme="minorEastAsia"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D712C0"/>
    <w:multiLevelType w:val="hybridMultilevel"/>
    <w:tmpl w:val="FA543424"/>
    <w:lvl w:ilvl="0" w:tplc="E7D6965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E14236"/>
    <w:multiLevelType w:val="multilevel"/>
    <w:tmpl w:val="41E416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38112D1"/>
    <w:multiLevelType w:val="hybridMultilevel"/>
    <w:tmpl w:val="212E5540"/>
    <w:lvl w:ilvl="0" w:tplc="9D9ABF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164838"/>
    <w:multiLevelType w:val="hybridMultilevel"/>
    <w:tmpl w:val="D118022C"/>
    <w:lvl w:ilvl="0" w:tplc="D73CC8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5EB3A4D"/>
    <w:multiLevelType w:val="hybridMultilevel"/>
    <w:tmpl w:val="C628849C"/>
    <w:lvl w:ilvl="0" w:tplc="D1D09FCA">
      <w:start w:val="1"/>
      <w:numFmt w:val="lowerLetter"/>
      <w:lvlText w:val="%1."/>
      <w:lvlJc w:val="left"/>
      <w:pPr>
        <w:ind w:left="1080" w:hanging="360"/>
      </w:pPr>
      <w:rPr>
        <w:rFonts w:ascii="Times New Roman" w:eastAsiaTheme="minorEastAsia"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6063C3D"/>
    <w:multiLevelType w:val="hybridMultilevel"/>
    <w:tmpl w:val="BDD0677C"/>
    <w:lvl w:ilvl="0" w:tplc="26028F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7741F47"/>
    <w:multiLevelType w:val="hybridMultilevel"/>
    <w:tmpl w:val="79426F6A"/>
    <w:lvl w:ilvl="0" w:tplc="C1CC4A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BF0239A"/>
    <w:multiLevelType w:val="multilevel"/>
    <w:tmpl w:val="212E55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F23502F"/>
    <w:multiLevelType w:val="hybridMultilevel"/>
    <w:tmpl w:val="D5A4731E"/>
    <w:lvl w:ilvl="0" w:tplc="C1CC4A5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1A100F"/>
    <w:multiLevelType w:val="hybridMultilevel"/>
    <w:tmpl w:val="9C4EF9BC"/>
    <w:lvl w:ilvl="0" w:tplc="B43A88B6">
      <w:start w:val="1"/>
      <w:numFmt w:val="lowerLetter"/>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3C06D25"/>
    <w:multiLevelType w:val="hybridMultilevel"/>
    <w:tmpl w:val="EF38EBB6"/>
    <w:lvl w:ilvl="0" w:tplc="C1CC4A5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19697D"/>
    <w:multiLevelType w:val="hybridMultilevel"/>
    <w:tmpl w:val="666492CA"/>
    <w:lvl w:ilvl="0" w:tplc="A4D03868">
      <w:start w:val="1"/>
      <w:numFmt w:val="lowerRoman"/>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6F527B"/>
    <w:multiLevelType w:val="hybridMultilevel"/>
    <w:tmpl w:val="FC9808CA"/>
    <w:lvl w:ilvl="0" w:tplc="C1CC4A5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6F3010"/>
    <w:multiLevelType w:val="hybridMultilevel"/>
    <w:tmpl w:val="33B4F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F85A47"/>
    <w:multiLevelType w:val="hybridMultilevel"/>
    <w:tmpl w:val="3C60C0CA"/>
    <w:lvl w:ilvl="0" w:tplc="9D9ABF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90A2545"/>
    <w:multiLevelType w:val="hybridMultilevel"/>
    <w:tmpl w:val="E7C07900"/>
    <w:lvl w:ilvl="0" w:tplc="C1CC4A5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98164CE"/>
    <w:multiLevelType w:val="multilevel"/>
    <w:tmpl w:val="212E55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0061B04"/>
    <w:multiLevelType w:val="multilevel"/>
    <w:tmpl w:val="C21ADBA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0F607C7"/>
    <w:multiLevelType w:val="hybridMultilevel"/>
    <w:tmpl w:val="41E41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176AB0"/>
    <w:multiLevelType w:val="hybridMultilevel"/>
    <w:tmpl w:val="840AE332"/>
    <w:lvl w:ilvl="0" w:tplc="A4D03868">
      <w:start w:val="1"/>
      <w:numFmt w:val="lowerRoman"/>
      <w:lvlText w:val="%1."/>
      <w:lvlJc w:val="left"/>
      <w:pPr>
        <w:ind w:left="180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E0A4723"/>
    <w:multiLevelType w:val="hybridMultilevel"/>
    <w:tmpl w:val="7418302C"/>
    <w:lvl w:ilvl="0" w:tplc="F19EF9F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E2D072C"/>
    <w:multiLevelType w:val="hybridMultilevel"/>
    <w:tmpl w:val="AB461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DB79A1"/>
    <w:multiLevelType w:val="hybridMultilevel"/>
    <w:tmpl w:val="AEF8D1DC"/>
    <w:lvl w:ilvl="0" w:tplc="E7D6965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0357AF3"/>
    <w:multiLevelType w:val="hybridMultilevel"/>
    <w:tmpl w:val="334C3E2C"/>
    <w:lvl w:ilvl="0" w:tplc="E264B5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0926D6D"/>
    <w:multiLevelType w:val="hybridMultilevel"/>
    <w:tmpl w:val="7A7C6D40"/>
    <w:lvl w:ilvl="0" w:tplc="C1CC4A5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3B413EA"/>
    <w:multiLevelType w:val="multilevel"/>
    <w:tmpl w:val="265E3BE6"/>
    <w:lvl w:ilvl="0">
      <w:start w:val="1"/>
      <w:numFmt w:val="lowerLetter"/>
      <w:lvlText w:val="%1."/>
      <w:lvlJc w:val="left"/>
      <w:pPr>
        <w:ind w:left="1080" w:hanging="360"/>
      </w:pPr>
      <w:rPr>
        <w:rFonts w:ascii="Times New Roman" w:eastAsiaTheme="minorEastAsia" w:hAnsi="Times New Roman" w:cstheme="minorBid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nsid w:val="794E047E"/>
    <w:multiLevelType w:val="hybridMultilevel"/>
    <w:tmpl w:val="587E3FEC"/>
    <w:lvl w:ilvl="0" w:tplc="A4D0386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8"/>
  </w:num>
  <w:num w:numId="2">
    <w:abstractNumId w:val="12"/>
  </w:num>
  <w:num w:numId="3">
    <w:abstractNumId w:val="33"/>
  </w:num>
  <w:num w:numId="4">
    <w:abstractNumId w:val="17"/>
  </w:num>
  <w:num w:numId="5">
    <w:abstractNumId w:val="39"/>
  </w:num>
  <w:num w:numId="6">
    <w:abstractNumId w:val="22"/>
  </w:num>
  <w:num w:numId="7">
    <w:abstractNumId w:val="2"/>
  </w:num>
  <w:num w:numId="8">
    <w:abstractNumId w:val="36"/>
  </w:num>
  <w:num w:numId="9">
    <w:abstractNumId w:val="34"/>
  </w:num>
  <w:num w:numId="10">
    <w:abstractNumId w:val="9"/>
  </w:num>
  <w:num w:numId="11">
    <w:abstractNumId w:val="3"/>
  </w:num>
  <w:num w:numId="12">
    <w:abstractNumId w:val="8"/>
  </w:num>
  <w:num w:numId="13">
    <w:abstractNumId w:val="32"/>
  </w:num>
  <w:num w:numId="14">
    <w:abstractNumId w:val="31"/>
  </w:num>
  <w:num w:numId="15">
    <w:abstractNumId w:val="15"/>
  </w:num>
  <w:num w:numId="16">
    <w:abstractNumId w:val="27"/>
  </w:num>
  <w:num w:numId="17">
    <w:abstractNumId w:val="19"/>
  </w:num>
  <w:num w:numId="18">
    <w:abstractNumId w:val="4"/>
  </w:num>
  <w:num w:numId="19">
    <w:abstractNumId w:val="16"/>
  </w:num>
  <w:num w:numId="20">
    <w:abstractNumId w:val="10"/>
  </w:num>
  <w:num w:numId="21">
    <w:abstractNumId w:val="23"/>
  </w:num>
  <w:num w:numId="22">
    <w:abstractNumId w:val="7"/>
  </w:num>
  <w:num w:numId="23">
    <w:abstractNumId w:val="37"/>
  </w:num>
  <w:num w:numId="24">
    <w:abstractNumId w:val="21"/>
  </w:num>
  <w:num w:numId="25">
    <w:abstractNumId w:val="28"/>
  </w:num>
  <w:num w:numId="26">
    <w:abstractNumId w:val="25"/>
  </w:num>
  <w:num w:numId="27">
    <w:abstractNumId w:val="35"/>
  </w:num>
  <w:num w:numId="28">
    <w:abstractNumId w:val="20"/>
  </w:num>
  <w:num w:numId="29">
    <w:abstractNumId w:val="0"/>
  </w:num>
  <w:num w:numId="30">
    <w:abstractNumId w:val="29"/>
  </w:num>
  <w:num w:numId="31">
    <w:abstractNumId w:val="1"/>
  </w:num>
  <w:num w:numId="32">
    <w:abstractNumId w:val="13"/>
  </w:num>
  <w:num w:numId="33">
    <w:abstractNumId w:val="30"/>
  </w:num>
  <w:num w:numId="34">
    <w:abstractNumId w:val="11"/>
  </w:num>
  <w:num w:numId="35">
    <w:abstractNumId w:val="38"/>
  </w:num>
  <w:num w:numId="36">
    <w:abstractNumId w:val="6"/>
  </w:num>
  <w:num w:numId="37">
    <w:abstractNumId w:val="5"/>
  </w:num>
  <w:num w:numId="38">
    <w:abstractNumId w:val="24"/>
  </w:num>
  <w:num w:numId="39">
    <w:abstractNumId w:val="14"/>
  </w:num>
  <w:num w:numId="40">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evenAndOddHeaders/>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EEA"/>
    <w:rsid w:val="00055089"/>
    <w:rsid w:val="00060EEF"/>
    <w:rsid w:val="000909FF"/>
    <w:rsid w:val="000C4D07"/>
    <w:rsid w:val="0010226B"/>
    <w:rsid w:val="0014308B"/>
    <w:rsid w:val="00152CDB"/>
    <w:rsid w:val="001E57C8"/>
    <w:rsid w:val="001F1471"/>
    <w:rsid w:val="0021248C"/>
    <w:rsid w:val="00214514"/>
    <w:rsid w:val="00227C27"/>
    <w:rsid w:val="0028731F"/>
    <w:rsid w:val="00300C22"/>
    <w:rsid w:val="0031127A"/>
    <w:rsid w:val="00372AB8"/>
    <w:rsid w:val="00376F62"/>
    <w:rsid w:val="003C4BC7"/>
    <w:rsid w:val="00456A80"/>
    <w:rsid w:val="00517364"/>
    <w:rsid w:val="00532801"/>
    <w:rsid w:val="00563912"/>
    <w:rsid w:val="00570E33"/>
    <w:rsid w:val="005B0390"/>
    <w:rsid w:val="005E3992"/>
    <w:rsid w:val="005F5FED"/>
    <w:rsid w:val="00664689"/>
    <w:rsid w:val="00677AA2"/>
    <w:rsid w:val="006B4823"/>
    <w:rsid w:val="007332D0"/>
    <w:rsid w:val="007568B5"/>
    <w:rsid w:val="007659E4"/>
    <w:rsid w:val="0077042E"/>
    <w:rsid w:val="00791980"/>
    <w:rsid w:val="00795163"/>
    <w:rsid w:val="00795C4A"/>
    <w:rsid w:val="00807E2A"/>
    <w:rsid w:val="00837045"/>
    <w:rsid w:val="0085139D"/>
    <w:rsid w:val="00870449"/>
    <w:rsid w:val="008A358A"/>
    <w:rsid w:val="008A4C76"/>
    <w:rsid w:val="008B4427"/>
    <w:rsid w:val="008D5589"/>
    <w:rsid w:val="00917D39"/>
    <w:rsid w:val="00923935"/>
    <w:rsid w:val="00924337"/>
    <w:rsid w:val="00933EEA"/>
    <w:rsid w:val="009603C3"/>
    <w:rsid w:val="009F2FA7"/>
    <w:rsid w:val="00A06EBE"/>
    <w:rsid w:val="00A62732"/>
    <w:rsid w:val="00A631C5"/>
    <w:rsid w:val="00A673D6"/>
    <w:rsid w:val="00A74894"/>
    <w:rsid w:val="00A76BC5"/>
    <w:rsid w:val="00AC302F"/>
    <w:rsid w:val="00AC6475"/>
    <w:rsid w:val="00B16822"/>
    <w:rsid w:val="00B34812"/>
    <w:rsid w:val="00BA454D"/>
    <w:rsid w:val="00BD2116"/>
    <w:rsid w:val="00BE485E"/>
    <w:rsid w:val="00BE50E5"/>
    <w:rsid w:val="00C01F6A"/>
    <w:rsid w:val="00C421E3"/>
    <w:rsid w:val="00C7613B"/>
    <w:rsid w:val="00CE2694"/>
    <w:rsid w:val="00CF785A"/>
    <w:rsid w:val="00D27B25"/>
    <w:rsid w:val="00D51F85"/>
    <w:rsid w:val="00DD25D0"/>
    <w:rsid w:val="00E51A16"/>
    <w:rsid w:val="00E53A85"/>
    <w:rsid w:val="00F02CF7"/>
    <w:rsid w:val="00F172B5"/>
    <w:rsid w:val="00F342AA"/>
    <w:rsid w:val="00F42D56"/>
    <w:rsid w:val="00F8661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5"/>
    <o:shapelayout v:ext="edit">
      <o:idmap v:ext="edit" data="1"/>
    </o:shapelayout>
  </w:shapeDefaults>
  <w:decimalSymbol w:val="."/>
  <w:listSeparator w:val=","/>
  <w14:docId w14:val="67228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25D0"/>
    <w:rPr>
      <w:rFonts w:ascii="Times New Roman" w:hAnsi="Times New Roman"/>
    </w:rPr>
  </w:style>
  <w:style w:type="table" w:styleId="TableGrid">
    <w:name w:val="Table Grid"/>
    <w:basedOn w:val="TableNormal"/>
    <w:uiPriority w:val="59"/>
    <w:rsid w:val="00DD2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D25D0"/>
    <w:rPr>
      <w:color w:val="0000FF" w:themeColor="hyperlink"/>
      <w:u w:val="single"/>
    </w:rPr>
  </w:style>
  <w:style w:type="paragraph" w:styleId="ListParagraph">
    <w:name w:val="List Paragraph"/>
    <w:basedOn w:val="Normal"/>
    <w:uiPriority w:val="34"/>
    <w:qFormat/>
    <w:rsid w:val="00A673D6"/>
    <w:pPr>
      <w:ind w:left="720"/>
      <w:contextualSpacing/>
    </w:pPr>
  </w:style>
  <w:style w:type="paragraph" w:styleId="Header">
    <w:name w:val="header"/>
    <w:basedOn w:val="Normal"/>
    <w:link w:val="HeaderChar"/>
    <w:uiPriority w:val="99"/>
    <w:unhideWhenUsed/>
    <w:rsid w:val="00227C27"/>
    <w:pPr>
      <w:tabs>
        <w:tab w:val="center" w:pos="4320"/>
        <w:tab w:val="right" w:pos="8640"/>
      </w:tabs>
    </w:pPr>
  </w:style>
  <w:style w:type="character" w:customStyle="1" w:styleId="HeaderChar">
    <w:name w:val="Header Char"/>
    <w:basedOn w:val="DefaultParagraphFont"/>
    <w:link w:val="Header"/>
    <w:uiPriority w:val="99"/>
    <w:rsid w:val="00227C27"/>
  </w:style>
  <w:style w:type="paragraph" w:styleId="Footer">
    <w:name w:val="footer"/>
    <w:basedOn w:val="Normal"/>
    <w:link w:val="FooterChar"/>
    <w:uiPriority w:val="99"/>
    <w:unhideWhenUsed/>
    <w:rsid w:val="00227C27"/>
    <w:pPr>
      <w:tabs>
        <w:tab w:val="center" w:pos="4320"/>
        <w:tab w:val="right" w:pos="8640"/>
      </w:tabs>
    </w:pPr>
  </w:style>
  <w:style w:type="character" w:customStyle="1" w:styleId="FooterChar">
    <w:name w:val="Footer Char"/>
    <w:basedOn w:val="DefaultParagraphFont"/>
    <w:link w:val="Footer"/>
    <w:uiPriority w:val="99"/>
    <w:rsid w:val="00227C27"/>
  </w:style>
  <w:style w:type="character" w:styleId="PageNumber">
    <w:name w:val="page number"/>
    <w:basedOn w:val="DefaultParagraphFont"/>
    <w:uiPriority w:val="99"/>
    <w:semiHidden/>
    <w:unhideWhenUsed/>
    <w:rsid w:val="00227C27"/>
  </w:style>
  <w:style w:type="paragraph" w:styleId="DocumentMap">
    <w:name w:val="Document Map"/>
    <w:basedOn w:val="Normal"/>
    <w:link w:val="DocumentMapChar"/>
    <w:uiPriority w:val="99"/>
    <w:semiHidden/>
    <w:unhideWhenUsed/>
    <w:rsid w:val="00456A80"/>
    <w:rPr>
      <w:rFonts w:ascii="Lucida Grande" w:hAnsi="Lucida Grande" w:cs="Lucida Grande"/>
    </w:rPr>
  </w:style>
  <w:style w:type="character" w:customStyle="1" w:styleId="DocumentMapChar">
    <w:name w:val="Document Map Char"/>
    <w:basedOn w:val="DefaultParagraphFont"/>
    <w:link w:val="DocumentMap"/>
    <w:uiPriority w:val="99"/>
    <w:semiHidden/>
    <w:rsid w:val="00456A80"/>
    <w:rPr>
      <w:rFonts w:ascii="Lucida Grande" w:hAnsi="Lucida Grande" w:cs="Lucida Grande"/>
    </w:rPr>
  </w:style>
  <w:style w:type="character" w:customStyle="1" w:styleId="apple-converted-space">
    <w:name w:val="apple-converted-space"/>
    <w:basedOn w:val="DefaultParagraphFont"/>
    <w:rsid w:val="00807E2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25D0"/>
    <w:rPr>
      <w:rFonts w:ascii="Times New Roman" w:hAnsi="Times New Roman"/>
    </w:rPr>
  </w:style>
  <w:style w:type="table" w:styleId="TableGrid">
    <w:name w:val="Table Grid"/>
    <w:basedOn w:val="TableNormal"/>
    <w:uiPriority w:val="59"/>
    <w:rsid w:val="00DD2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D25D0"/>
    <w:rPr>
      <w:color w:val="0000FF" w:themeColor="hyperlink"/>
      <w:u w:val="single"/>
    </w:rPr>
  </w:style>
  <w:style w:type="paragraph" w:styleId="ListParagraph">
    <w:name w:val="List Paragraph"/>
    <w:basedOn w:val="Normal"/>
    <w:uiPriority w:val="34"/>
    <w:qFormat/>
    <w:rsid w:val="00A673D6"/>
    <w:pPr>
      <w:ind w:left="720"/>
      <w:contextualSpacing/>
    </w:pPr>
  </w:style>
  <w:style w:type="paragraph" w:styleId="Header">
    <w:name w:val="header"/>
    <w:basedOn w:val="Normal"/>
    <w:link w:val="HeaderChar"/>
    <w:uiPriority w:val="99"/>
    <w:unhideWhenUsed/>
    <w:rsid w:val="00227C27"/>
    <w:pPr>
      <w:tabs>
        <w:tab w:val="center" w:pos="4320"/>
        <w:tab w:val="right" w:pos="8640"/>
      </w:tabs>
    </w:pPr>
  </w:style>
  <w:style w:type="character" w:customStyle="1" w:styleId="HeaderChar">
    <w:name w:val="Header Char"/>
    <w:basedOn w:val="DefaultParagraphFont"/>
    <w:link w:val="Header"/>
    <w:uiPriority w:val="99"/>
    <w:rsid w:val="00227C27"/>
  </w:style>
  <w:style w:type="paragraph" w:styleId="Footer">
    <w:name w:val="footer"/>
    <w:basedOn w:val="Normal"/>
    <w:link w:val="FooterChar"/>
    <w:uiPriority w:val="99"/>
    <w:unhideWhenUsed/>
    <w:rsid w:val="00227C27"/>
    <w:pPr>
      <w:tabs>
        <w:tab w:val="center" w:pos="4320"/>
        <w:tab w:val="right" w:pos="8640"/>
      </w:tabs>
    </w:pPr>
  </w:style>
  <w:style w:type="character" w:customStyle="1" w:styleId="FooterChar">
    <w:name w:val="Footer Char"/>
    <w:basedOn w:val="DefaultParagraphFont"/>
    <w:link w:val="Footer"/>
    <w:uiPriority w:val="99"/>
    <w:rsid w:val="00227C27"/>
  </w:style>
  <w:style w:type="character" w:styleId="PageNumber">
    <w:name w:val="page number"/>
    <w:basedOn w:val="DefaultParagraphFont"/>
    <w:uiPriority w:val="99"/>
    <w:semiHidden/>
    <w:unhideWhenUsed/>
    <w:rsid w:val="00227C27"/>
  </w:style>
  <w:style w:type="paragraph" w:styleId="DocumentMap">
    <w:name w:val="Document Map"/>
    <w:basedOn w:val="Normal"/>
    <w:link w:val="DocumentMapChar"/>
    <w:uiPriority w:val="99"/>
    <w:semiHidden/>
    <w:unhideWhenUsed/>
    <w:rsid w:val="00456A80"/>
    <w:rPr>
      <w:rFonts w:ascii="Lucida Grande" w:hAnsi="Lucida Grande" w:cs="Lucida Grande"/>
    </w:rPr>
  </w:style>
  <w:style w:type="character" w:customStyle="1" w:styleId="DocumentMapChar">
    <w:name w:val="Document Map Char"/>
    <w:basedOn w:val="DefaultParagraphFont"/>
    <w:link w:val="DocumentMap"/>
    <w:uiPriority w:val="99"/>
    <w:semiHidden/>
    <w:rsid w:val="00456A80"/>
    <w:rPr>
      <w:rFonts w:ascii="Lucida Grande" w:hAnsi="Lucida Grande" w:cs="Lucida Grande"/>
    </w:rPr>
  </w:style>
  <w:style w:type="character" w:customStyle="1" w:styleId="apple-converted-space">
    <w:name w:val="apple-converted-space"/>
    <w:basedOn w:val="DefaultParagraphFont"/>
    <w:rsid w:val="00807E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0078">
      <w:bodyDiv w:val="1"/>
      <w:marLeft w:val="0"/>
      <w:marRight w:val="0"/>
      <w:marTop w:val="0"/>
      <w:marBottom w:val="0"/>
      <w:divBdr>
        <w:top w:val="none" w:sz="0" w:space="0" w:color="auto"/>
        <w:left w:val="none" w:sz="0" w:space="0" w:color="auto"/>
        <w:bottom w:val="none" w:sz="0" w:space="0" w:color="auto"/>
        <w:right w:val="none" w:sz="0" w:space="0" w:color="auto"/>
      </w:divBdr>
    </w:div>
    <w:div w:id="142939012">
      <w:bodyDiv w:val="1"/>
      <w:marLeft w:val="0"/>
      <w:marRight w:val="0"/>
      <w:marTop w:val="0"/>
      <w:marBottom w:val="0"/>
      <w:divBdr>
        <w:top w:val="none" w:sz="0" w:space="0" w:color="auto"/>
        <w:left w:val="none" w:sz="0" w:space="0" w:color="auto"/>
        <w:bottom w:val="none" w:sz="0" w:space="0" w:color="auto"/>
        <w:right w:val="none" w:sz="0" w:space="0" w:color="auto"/>
      </w:divBdr>
    </w:div>
    <w:div w:id="463353239">
      <w:bodyDiv w:val="1"/>
      <w:marLeft w:val="0"/>
      <w:marRight w:val="0"/>
      <w:marTop w:val="0"/>
      <w:marBottom w:val="0"/>
      <w:divBdr>
        <w:top w:val="none" w:sz="0" w:space="0" w:color="auto"/>
        <w:left w:val="none" w:sz="0" w:space="0" w:color="auto"/>
        <w:bottom w:val="none" w:sz="0" w:space="0" w:color="auto"/>
        <w:right w:val="none" w:sz="0" w:space="0" w:color="auto"/>
      </w:divBdr>
    </w:div>
    <w:div w:id="571696800">
      <w:bodyDiv w:val="1"/>
      <w:marLeft w:val="0"/>
      <w:marRight w:val="0"/>
      <w:marTop w:val="0"/>
      <w:marBottom w:val="0"/>
      <w:divBdr>
        <w:top w:val="none" w:sz="0" w:space="0" w:color="auto"/>
        <w:left w:val="none" w:sz="0" w:space="0" w:color="auto"/>
        <w:bottom w:val="none" w:sz="0" w:space="0" w:color="auto"/>
        <w:right w:val="none" w:sz="0" w:space="0" w:color="auto"/>
      </w:divBdr>
    </w:div>
    <w:div w:id="627316285">
      <w:bodyDiv w:val="1"/>
      <w:marLeft w:val="0"/>
      <w:marRight w:val="0"/>
      <w:marTop w:val="0"/>
      <w:marBottom w:val="0"/>
      <w:divBdr>
        <w:top w:val="none" w:sz="0" w:space="0" w:color="auto"/>
        <w:left w:val="none" w:sz="0" w:space="0" w:color="auto"/>
        <w:bottom w:val="none" w:sz="0" w:space="0" w:color="auto"/>
        <w:right w:val="none" w:sz="0" w:space="0" w:color="auto"/>
      </w:divBdr>
    </w:div>
    <w:div w:id="690380720">
      <w:bodyDiv w:val="1"/>
      <w:marLeft w:val="0"/>
      <w:marRight w:val="0"/>
      <w:marTop w:val="0"/>
      <w:marBottom w:val="0"/>
      <w:divBdr>
        <w:top w:val="none" w:sz="0" w:space="0" w:color="auto"/>
        <w:left w:val="none" w:sz="0" w:space="0" w:color="auto"/>
        <w:bottom w:val="none" w:sz="0" w:space="0" w:color="auto"/>
        <w:right w:val="none" w:sz="0" w:space="0" w:color="auto"/>
      </w:divBdr>
    </w:div>
    <w:div w:id="991761091">
      <w:bodyDiv w:val="1"/>
      <w:marLeft w:val="0"/>
      <w:marRight w:val="0"/>
      <w:marTop w:val="0"/>
      <w:marBottom w:val="0"/>
      <w:divBdr>
        <w:top w:val="none" w:sz="0" w:space="0" w:color="auto"/>
        <w:left w:val="none" w:sz="0" w:space="0" w:color="auto"/>
        <w:bottom w:val="none" w:sz="0" w:space="0" w:color="auto"/>
        <w:right w:val="none" w:sz="0" w:space="0" w:color="auto"/>
      </w:divBdr>
    </w:div>
    <w:div w:id="1063287142">
      <w:bodyDiv w:val="1"/>
      <w:marLeft w:val="0"/>
      <w:marRight w:val="0"/>
      <w:marTop w:val="0"/>
      <w:marBottom w:val="0"/>
      <w:divBdr>
        <w:top w:val="none" w:sz="0" w:space="0" w:color="auto"/>
        <w:left w:val="none" w:sz="0" w:space="0" w:color="auto"/>
        <w:bottom w:val="none" w:sz="0" w:space="0" w:color="auto"/>
        <w:right w:val="none" w:sz="0" w:space="0" w:color="auto"/>
      </w:divBdr>
    </w:div>
    <w:div w:id="1066562900">
      <w:bodyDiv w:val="1"/>
      <w:marLeft w:val="0"/>
      <w:marRight w:val="0"/>
      <w:marTop w:val="0"/>
      <w:marBottom w:val="0"/>
      <w:divBdr>
        <w:top w:val="none" w:sz="0" w:space="0" w:color="auto"/>
        <w:left w:val="none" w:sz="0" w:space="0" w:color="auto"/>
        <w:bottom w:val="none" w:sz="0" w:space="0" w:color="auto"/>
        <w:right w:val="none" w:sz="0" w:space="0" w:color="auto"/>
      </w:divBdr>
    </w:div>
    <w:div w:id="1150830124">
      <w:bodyDiv w:val="1"/>
      <w:marLeft w:val="0"/>
      <w:marRight w:val="0"/>
      <w:marTop w:val="0"/>
      <w:marBottom w:val="0"/>
      <w:divBdr>
        <w:top w:val="none" w:sz="0" w:space="0" w:color="auto"/>
        <w:left w:val="none" w:sz="0" w:space="0" w:color="auto"/>
        <w:bottom w:val="none" w:sz="0" w:space="0" w:color="auto"/>
        <w:right w:val="none" w:sz="0" w:space="0" w:color="auto"/>
      </w:divBdr>
    </w:div>
    <w:div w:id="1210529295">
      <w:bodyDiv w:val="1"/>
      <w:marLeft w:val="0"/>
      <w:marRight w:val="0"/>
      <w:marTop w:val="0"/>
      <w:marBottom w:val="0"/>
      <w:divBdr>
        <w:top w:val="none" w:sz="0" w:space="0" w:color="auto"/>
        <w:left w:val="none" w:sz="0" w:space="0" w:color="auto"/>
        <w:bottom w:val="none" w:sz="0" w:space="0" w:color="auto"/>
        <w:right w:val="none" w:sz="0" w:space="0" w:color="auto"/>
      </w:divBdr>
    </w:div>
    <w:div w:id="1386296242">
      <w:bodyDiv w:val="1"/>
      <w:marLeft w:val="0"/>
      <w:marRight w:val="0"/>
      <w:marTop w:val="0"/>
      <w:marBottom w:val="0"/>
      <w:divBdr>
        <w:top w:val="none" w:sz="0" w:space="0" w:color="auto"/>
        <w:left w:val="none" w:sz="0" w:space="0" w:color="auto"/>
        <w:bottom w:val="none" w:sz="0" w:space="0" w:color="auto"/>
        <w:right w:val="none" w:sz="0" w:space="0" w:color="auto"/>
      </w:divBdr>
    </w:div>
    <w:div w:id="1439367722">
      <w:bodyDiv w:val="1"/>
      <w:marLeft w:val="0"/>
      <w:marRight w:val="0"/>
      <w:marTop w:val="0"/>
      <w:marBottom w:val="0"/>
      <w:divBdr>
        <w:top w:val="none" w:sz="0" w:space="0" w:color="auto"/>
        <w:left w:val="none" w:sz="0" w:space="0" w:color="auto"/>
        <w:bottom w:val="none" w:sz="0" w:space="0" w:color="auto"/>
        <w:right w:val="none" w:sz="0" w:space="0" w:color="auto"/>
      </w:divBdr>
    </w:div>
    <w:div w:id="1953052532">
      <w:bodyDiv w:val="1"/>
      <w:marLeft w:val="0"/>
      <w:marRight w:val="0"/>
      <w:marTop w:val="0"/>
      <w:marBottom w:val="0"/>
      <w:divBdr>
        <w:top w:val="none" w:sz="0" w:space="0" w:color="auto"/>
        <w:left w:val="none" w:sz="0" w:space="0" w:color="auto"/>
        <w:bottom w:val="none" w:sz="0" w:space="0" w:color="auto"/>
        <w:right w:val="none" w:sz="0" w:space="0" w:color="auto"/>
      </w:divBdr>
    </w:div>
    <w:div w:id="198188226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06" Type="http://schemas.openxmlformats.org/officeDocument/2006/relationships/oleObject" Target="embeddings/oleObject45.bin"/><Relationship Id="rId107" Type="http://schemas.openxmlformats.org/officeDocument/2006/relationships/image" Target="media/image55.emf"/><Relationship Id="rId108" Type="http://schemas.openxmlformats.org/officeDocument/2006/relationships/oleObject" Target="embeddings/oleObject46.bin"/><Relationship Id="rId109" Type="http://schemas.openxmlformats.org/officeDocument/2006/relationships/image" Target="media/image56.emf"/><Relationship Id="rId345" Type="http://schemas.openxmlformats.org/officeDocument/2006/relationships/header" Target="header2.xml"/><Relationship Id="rId346" Type="http://schemas.openxmlformats.org/officeDocument/2006/relationships/footer" Target="footer1.xml"/><Relationship Id="rId347" Type="http://schemas.openxmlformats.org/officeDocument/2006/relationships/footer" Target="footer2.xml"/><Relationship Id="rId348" Type="http://schemas.openxmlformats.org/officeDocument/2006/relationships/fontTable" Target="fontTable.xml"/><Relationship Id="rId349" Type="http://schemas.openxmlformats.org/officeDocument/2006/relationships/theme" Target="theme/theme1.xml"/><Relationship Id="rId70" Type="http://schemas.openxmlformats.org/officeDocument/2006/relationships/image" Target="media/image35.emf"/><Relationship Id="rId71" Type="http://schemas.openxmlformats.org/officeDocument/2006/relationships/oleObject" Target="embeddings/oleObject29.bin"/><Relationship Id="rId72" Type="http://schemas.openxmlformats.org/officeDocument/2006/relationships/image" Target="media/image36.emf"/><Relationship Id="rId73" Type="http://schemas.openxmlformats.org/officeDocument/2006/relationships/oleObject" Target="embeddings/oleObject30.bin"/><Relationship Id="rId74" Type="http://schemas.openxmlformats.org/officeDocument/2006/relationships/image" Target="media/image37.emf"/><Relationship Id="rId75" Type="http://schemas.openxmlformats.org/officeDocument/2006/relationships/oleObject" Target="embeddings/oleObject31.bin"/><Relationship Id="rId76" Type="http://schemas.openxmlformats.org/officeDocument/2006/relationships/image" Target="media/image38.emf"/><Relationship Id="rId77" Type="http://schemas.openxmlformats.org/officeDocument/2006/relationships/oleObject" Target="embeddings/oleObject32.bin"/><Relationship Id="rId78" Type="http://schemas.openxmlformats.org/officeDocument/2006/relationships/image" Target="media/image39.emf"/><Relationship Id="rId79" Type="http://schemas.openxmlformats.org/officeDocument/2006/relationships/oleObject" Target="embeddings/oleObject33.bin"/><Relationship Id="rId170" Type="http://schemas.openxmlformats.org/officeDocument/2006/relationships/oleObject" Target="embeddings/oleObject77.bin"/><Relationship Id="rId171" Type="http://schemas.openxmlformats.org/officeDocument/2006/relationships/image" Target="media/image87.emf"/><Relationship Id="rId172" Type="http://schemas.openxmlformats.org/officeDocument/2006/relationships/oleObject" Target="embeddings/oleObject78.bin"/><Relationship Id="rId173" Type="http://schemas.openxmlformats.org/officeDocument/2006/relationships/image" Target="media/image88.emf"/><Relationship Id="rId174" Type="http://schemas.openxmlformats.org/officeDocument/2006/relationships/oleObject" Target="embeddings/oleObject79.bin"/><Relationship Id="rId175" Type="http://schemas.openxmlformats.org/officeDocument/2006/relationships/image" Target="media/image89.emf"/><Relationship Id="rId176" Type="http://schemas.openxmlformats.org/officeDocument/2006/relationships/oleObject" Target="embeddings/oleObject80.bin"/><Relationship Id="rId177" Type="http://schemas.openxmlformats.org/officeDocument/2006/relationships/image" Target="media/image90.emf"/><Relationship Id="rId178" Type="http://schemas.openxmlformats.org/officeDocument/2006/relationships/oleObject" Target="embeddings/oleObject81.bin"/><Relationship Id="rId179" Type="http://schemas.openxmlformats.org/officeDocument/2006/relationships/image" Target="media/image91.emf"/><Relationship Id="rId260" Type="http://schemas.openxmlformats.org/officeDocument/2006/relationships/image" Target="media/image133.emf"/><Relationship Id="rId10" Type="http://schemas.openxmlformats.org/officeDocument/2006/relationships/image" Target="media/image3.emf"/><Relationship Id="rId11" Type="http://schemas.openxmlformats.org/officeDocument/2006/relationships/oleObject" Target="embeddings/oleObject1.bin"/><Relationship Id="rId12" Type="http://schemas.openxmlformats.org/officeDocument/2006/relationships/image" Target="media/image4.emf"/><Relationship Id="rId13" Type="http://schemas.openxmlformats.org/officeDocument/2006/relationships/oleObject" Target="embeddings/oleObject2.bin"/><Relationship Id="rId14" Type="http://schemas.openxmlformats.org/officeDocument/2006/relationships/image" Target="media/image5.emf"/><Relationship Id="rId15" Type="http://schemas.openxmlformats.org/officeDocument/2006/relationships/oleObject" Target="embeddings/oleObject3.bin"/><Relationship Id="rId16" Type="http://schemas.openxmlformats.org/officeDocument/2006/relationships/image" Target="media/image6.emf"/><Relationship Id="rId17" Type="http://schemas.openxmlformats.org/officeDocument/2006/relationships/oleObject" Target="embeddings/oleObject4.bin"/><Relationship Id="rId18" Type="http://schemas.openxmlformats.org/officeDocument/2006/relationships/image" Target="media/image7.emf"/><Relationship Id="rId19" Type="http://schemas.openxmlformats.org/officeDocument/2006/relationships/oleObject" Target="embeddings/oleObject5.bin"/><Relationship Id="rId261" Type="http://schemas.openxmlformats.org/officeDocument/2006/relationships/oleObject" Target="embeddings/oleObject119.bin"/><Relationship Id="rId262" Type="http://schemas.openxmlformats.org/officeDocument/2006/relationships/image" Target="media/image134.emf"/><Relationship Id="rId263" Type="http://schemas.openxmlformats.org/officeDocument/2006/relationships/oleObject" Target="embeddings/oleObject120.bin"/><Relationship Id="rId264" Type="http://schemas.openxmlformats.org/officeDocument/2006/relationships/image" Target="media/image135.emf"/><Relationship Id="rId110" Type="http://schemas.openxmlformats.org/officeDocument/2006/relationships/oleObject" Target="embeddings/oleObject47.bin"/><Relationship Id="rId111" Type="http://schemas.openxmlformats.org/officeDocument/2006/relationships/image" Target="media/image57.emf"/><Relationship Id="rId112" Type="http://schemas.openxmlformats.org/officeDocument/2006/relationships/oleObject" Target="embeddings/oleObject48.bin"/><Relationship Id="rId113" Type="http://schemas.openxmlformats.org/officeDocument/2006/relationships/image" Target="media/image58.emf"/><Relationship Id="rId114" Type="http://schemas.openxmlformats.org/officeDocument/2006/relationships/oleObject" Target="embeddings/oleObject49.bin"/><Relationship Id="rId115" Type="http://schemas.openxmlformats.org/officeDocument/2006/relationships/image" Target="media/image59.emf"/><Relationship Id="rId116" Type="http://schemas.openxmlformats.org/officeDocument/2006/relationships/oleObject" Target="embeddings/oleObject50.bin"/><Relationship Id="rId117" Type="http://schemas.openxmlformats.org/officeDocument/2006/relationships/image" Target="media/image60.emf"/><Relationship Id="rId118" Type="http://schemas.openxmlformats.org/officeDocument/2006/relationships/oleObject" Target="embeddings/oleObject51.bin"/><Relationship Id="rId119" Type="http://schemas.openxmlformats.org/officeDocument/2006/relationships/image" Target="media/image61.emf"/><Relationship Id="rId200" Type="http://schemas.openxmlformats.org/officeDocument/2006/relationships/oleObject" Target="embeddings/oleObject92.bin"/><Relationship Id="rId201" Type="http://schemas.openxmlformats.org/officeDocument/2006/relationships/image" Target="media/image102.png"/><Relationship Id="rId202" Type="http://schemas.openxmlformats.org/officeDocument/2006/relationships/image" Target="media/image103.emf"/><Relationship Id="rId203" Type="http://schemas.openxmlformats.org/officeDocument/2006/relationships/oleObject" Target="embeddings/oleObject93.bin"/><Relationship Id="rId204" Type="http://schemas.openxmlformats.org/officeDocument/2006/relationships/image" Target="media/image104.emf"/><Relationship Id="rId205" Type="http://schemas.openxmlformats.org/officeDocument/2006/relationships/oleObject" Target="embeddings/oleObject94.bin"/><Relationship Id="rId206" Type="http://schemas.openxmlformats.org/officeDocument/2006/relationships/image" Target="media/image105.emf"/><Relationship Id="rId207" Type="http://schemas.openxmlformats.org/officeDocument/2006/relationships/oleObject" Target="embeddings/oleObject95.bin"/><Relationship Id="rId208" Type="http://schemas.openxmlformats.org/officeDocument/2006/relationships/image" Target="media/image106.emf"/><Relationship Id="rId209" Type="http://schemas.openxmlformats.org/officeDocument/2006/relationships/oleObject" Target="embeddings/oleObject96.bin"/><Relationship Id="rId265" Type="http://schemas.openxmlformats.org/officeDocument/2006/relationships/oleObject" Target="embeddings/oleObject121.bin"/><Relationship Id="rId266" Type="http://schemas.openxmlformats.org/officeDocument/2006/relationships/image" Target="media/image136.emf"/><Relationship Id="rId267" Type="http://schemas.openxmlformats.org/officeDocument/2006/relationships/oleObject" Target="embeddings/oleObject122.bin"/><Relationship Id="rId268" Type="http://schemas.openxmlformats.org/officeDocument/2006/relationships/image" Target="media/image137.emf"/><Relationship Id="rId269" Type="http://schemas.openxmlformats.org/officeDocument/2006/relationships/oleObject" Target="embeddings/oleObject123.bin"/><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image" Target="media/image2.jpg"/><Relationship Id="rId80" Type="http://schemas.openxmlformats.org/officeDocument/2006/relationships/image" Target="media/image40.emf"/><Relationship Id="rId81" Type="http://schemas.openxmlformats.org/officeDocument/2006/relationships/oleObject" Target="embeddings/oleObject34.bin"/><Relationship Id="rId82" Type="http://schemas.openxmlformats.org/officeDocument/2006/relationships/image" Target="media/image41.emf"/><Relationship Id="rId83" Type="http://schemas.openxmlformats.org/officeDocument/2006/relationships/oleObject" Target="embeddings/oleObject35.bin"/><Relationship Id="rId84" Type="http://schemas.openxmlformats.org/officeDocument/2006/relationships/image" Target="media/image42.png"/><Relationship Id="rId85" Type="http://schemas.openxmlformats.org/officeDocument/2006/relationships/image" Target="media/image43.emf"/><Relationship Id="rId86" Type="http://schemas.openxmlformats.org/officeDocument/2006/relationships/oleObject" Target="embeddings/oleObject36.bin"/><Relationship Id="rId87" Type="http://schemas.openxmlformats.org/officeDocument/2006/relationships/image" Target="media/image44.emf"/><Relationship Id="rId88" Type="http://schemas.openxmlformats.org/officeDocument/2006/relationships/oleObject" Target="embeddings/oleObject37.bin"/><Relationship Id="rId89" Type="http://schemas.openxmlformats.org/officeDocument/2006/relationships/image" Target="media/image45.emf"/><Relationship Id="rId180" Type="http://schemas.openxmlformats.org/officeDocument/2006/relationships/oleObject" Target="embeddings/oleObject82.bin"/><Relationship Id="rId181" Type="http://schemas.openxmlformats.org/officeDocument/2006/relationships/image" Target="media/image92.emf"/><Relationship Id="rId182" Type="http://schemas.openxmlformats.org/officeDocument/2006/relationships/oleObject" Target="embeddings/oleObject83.bin"/><Relationship Id="rId183" Type="http://schemas.openxmlformats.org/officeDocument/2006/relationships/image" Target="media/image93.emf"/><Relationship Id="rId184" Type="http://schemas.openxmlformats.org/officeDocument/2006/relationships/oleObject" Target="embeddings/oleObject84.bin"/><Relationship Id="rId185" Type="http://schemas.openxmlformats.org/officeDocument/2006/relationships/image" Target="media/image94.emf"/><Relationship Id="rId186" Type="http://schemas.openxmlformats.org/officeDocument/2006/relationships/oleObject" Target="embeddings/oleObject85.bin"/><Relationship Id="rId187" Type="http://schemas.openxmlformats.org/officeDocument/2006/relationships/image" Target="media/image95.emf"/><Relationship Id="rId188" Type="http://schemas.openxmlformats.org/officeDocument/2006/relationships/oleObject" Target="embeddings/oleObject86.bin"/><Relationship Id="rId189" Type="http://schemas.openxmlformats.org/officeDocument/2006/relationships/image" Target="media/image96.emf"/><Relationship Id="rId270" Type="http://schemas.openxmlformats.org/officeDocument/2006/relationships/image" Target="media/image138.emf"/><Relationship Id="rId20" Type="http://schemas.openxmlformats.org/officeDocument/2006/relationships/image" Target="media/image8.emf"/><Relationship Id="rId21" Type="http://schemas.openxmlformats.org/officeDocument/2006/relationships/oleObject" Target="embeddings/oleObject6.bin"/><Relationship Id="rId22" Type="http://schemas.openxmlformats.org/officeDocument/2006/relationships/image" Target="media/image9.emf"/><Relationship Id="rId23" Type="http://schemas.openxmlformats.org/officeDocument/2006/relationships/oleObject" Target="embeddings/oleObject7.bin"/><Relationship Id="rId24" Type="http://schemas.openxmlformats.org/officeDocument/2006/relationships/image" Target="media/image10.emf"/><Relationship Id="rId25" Type="http://schemas.openxmlformats.org/officeDocument/2006/relationships/oleObject" Target="embeddings/oleObject8.bin"/><Relationship Id="rId26" Type="http://schemas.openxmlformats.org/officeDocument/2006/relationships/image" Target="media/image11.emf"/><Relationship Id="rId27" Type="http://schemas.openxmlformats.org/officeDocument/2006/relationships/oleObject" Target="embeddings/oleObject9.bin"/><Relationship Id="rId28" Type="http://schemas.openxmlformats.org/officeDocument/2006/relationships/image" Target="media/image12.emf"/><Relationship Id="rId29" Type="http://schemas.openxmlformats.org/officeDocument/2006/relationships/oleObject" Target="embeddings/oleObject10.bin"/><Relationship Id="rId271" Type="http://schemas.openxmlformats.org/officeDocument/2006/relationships/oleObject" Target="embeddings/oleObject124.bin"/><Relationship Id="rId272" Type="http://schemas.openxmlformats.org/officeDocument/2006/relationships/image" Target="media/image139.emf"/><Relationship Id="rId273" Type="http://schemas.openxmlformats.org/officeDocument/2006/relationships/oleObject" Target="embeddings/oleObject125.bin"/><Relationship Id="rId274" Type="http://schemas.openxmlformats.org/officeDocument/2006/relationships/image" Target="media/image140.emf"/><Relationship Id="rId120" Type="http://schemas.openxmlformats.org/officeDocument/2006/relationships/oleObject" Target="embeddings/oleObject52.bin"/><Relationship Id="rId121" Type="http://schemas.openxmlformats.org/officeDocument/2006/relationships/image" Target="media/image62.emf"/><Relationship Id="rId122" Type="http://schemas.openxmlformats.org/officeDocument/2006/relationships/oleObject" Target="embeddings/oleObject53.bin"/><Relationship Id="rId123" Type="http://schemas.openxmlformats.org/officeDocument/2006/relationships/image" Target="media/image63.emf"/><Relationship Id="rId124" Type="http://schemas.openxmlformats.org/officeDocument/2006/relationships/oleObject" Target="embeddings/oleObject54.bin"/><Relationship Id="rId125" Type="http://schemas.openxmlformats.org/officeDocument/2006/relationships/image" Target="media/image64.emf"/><Relationship Id="rId126" Type="http://schemas.openxmlformats.org/officeDocument/2006/relationships/oleObject" Target="embeddings/oleObject55.bin"/><Relationship Id="rId127" Type="http://schemas.openxmlformats.org/officeDocument/2006/relationships/image" Target="media/image65.emf"/><Relationship Id="rId128" Type="http://schemas.openxmlformats.org/officeDocument/2006/relationships/oleObject" Target="embeddings/oleObject56.bin"/><Relationship Id="rId129" Type="http://schemas.openxmlformats.org/officeDocument/2006/relationships/image" Target="media/image66.emf"/><Relationship Id="rId210" Type="http://schemas.openxmlformats.org/officeDocument/2006/relationships/image" Target="media/image107.emf"/><Relationship Id="rId211" Type="http://schemas.openxmlformats.org/officeDocument/2006/relationships/oleObject" Target="embeddings/oleObject97.bin"/><Relationship Id="rId212" Type="http://schemas.openxmlformats.org/officeDocument/2006/relationships/image" Target="media/image108.emf"/><Relationship Id="rId213" Type="http://schemas.openxmlformats.org/officeDocument/2006/relationships/oleObject" Target="embeddings/oleObject98.bin"/><Relationship Id="rId214" Type="http://schemas.openxmlformats.org/officeDocument/2006/relationships/image" Target="media/image109.emf"/><Relationship Id="rId215" Type="http://schemas.openxmlformats.org/officeDocument/2006/relationships/oleObject" Target="embeddings/oleObject99.bin"/><Relationship Id="rId216" Type="http://schemas.openxmlformats.org/officeDocument/2006/relationships/image" Target="media/image110.emf"/><Relationship Id="rId217" Type="http://schemas.openxmlformats.org/officeDocument/2006/relationships/oleObject" Target="embeddings/oleObject100.bin"/><Relationship Id="rId218" Type="http://schemas.openxmlformats.org/officeDocument/2006/relationships/image" Target="media/image111.emf"/><Relationship Id="rId219" Type="http://schemas.openxmlformats.org/officeDocument/2006/relationships/oleObject" Target="embeddings/oleObject101.bin"/><Relationship Id="rId275" Type="http://schemas.openxmlformats.org/officeDocument/2006/relationships/oleObject" Target="embeddings/oleObject126.bin"/><Relationship Id="rId276" Type="http://schemas.openxmlformats.org/officeDocument/2006/relationships/image" Target="media/image141.emf"/><Relationship Id="rId277" Type="http://schemas.openxmlformats.org/officeDocument/2006/relationships/oleObject" Target="embeddings/oleObject127.bin"/><Relationship Id="rId278" Type="http://schemas.openxmlformats.org/officeDocument/2006/relationships/image" Target="media/image142.emf"/><Relationship Id="rId279" Type="http://schemas.openxmlformats.org/officeDocument/2006/relationships/oleObject" Target="embeddings/oleObject128.bin"/><Relationship Id="rId300" Type="http://schemas.openxmlformats.org/officeDocument/2006/relationships/image" Target="media/image154.emf"/><Relationship Id="rId301" Type="http://schemas.openxmlformats.org/officeDocument/2006/relationships/image" Target="media/image155.emf"/><Relationship Id="rId302" Type="http://schemas.openxmlformats.org/officeDocument/2006/relationships/oleObject" Target="embeddings/oleObject138.bin"/><Relationship Id="rId303" Type="http://schemas.openxmlformats.org/officeDocument/2006/relationships/image" Target="media/image156.emf"/><Relationship Id="rId304" Type="http://schemas.openxmlformats.org/officeDocument/2006/relationships/oleObject" Target="embeddings/oleObject139.bin"/><Relationship Id="rId305" Type="http://schemas.openxmlformats.org/officeDocument/2006/relationships/image" Target="media/image157.emf"/><Relationship Id="rId306" Type="http://schemas.openxmlformats.org/officeDocument/2006/relationships/oleObject" Target="embeddings/oleObject140.bin"/><Relationship Id="rId307" Type="http://schemas.openxmlformats.org/officeDocument/2006/relationships/image" Target="media/image158.emf"/><Relationship Id="rId308" Type="http://schemas.openxmlformats.org/officeDocument/2006/relationships/oleObject" Target="embeddings/oleObject141.bin"/><Relationship Id="rId309" Type="http://schemas.openxmlformats.org/officeDocument/2006/relationships/image" Target="media/image159.emf"/><Relationship Id="rId90" Type="http://schemas.openxmlformats.org/officeDocument/2006/relationships/oleObject" Target="embeddings/oleObject38.bin"/><Relationship Id="rId91" Type="http://schemas.openxmlformats.org/officeDocument/2006/relationships/image" Target="media/image46.emf"/><Relationship Id="rId92" Type="http://schemas.openxmlformats.org/officeDocument/2006/relationships/oleObject" Target="embeddings/oleObject39.bin"/><Relationship Id="rId93" Type="http://schemas.openxmlformats.org/officeDocument/2006/relationships/image" Target="media/image47.emf"/><Relationship Id="rId94" Type="http://schemas.openxmlformats.org/officeDocument/2006/relationships/oleObject" Target="embeddings/oleObject40.bin"/><Relationship Id="rId95" Type="http://schemas.openxmlformats.org/officeDocument/2006/relationships/image" Target="media/image48.emf"/><Relationship Id="rId96" Type="http://schemas.openxmlformats.org/officeDocument/2006/relationships/oleObject" Target="embeddings/oleObject41.bin"/><Relationship Id="rId97" Type="http://schemas.openxmlformats.org/officeDocument/2006/relationships/image" Target="media/image49.emf"/><Relationship Id="rId98" Type="http://schemas.openxmlformats.org/officeDocument/2006/relationships/oleObject" Target="embeddings/oleObject42.bin"/><Relationship Id="rId99" Type="http://schemas.openxmlformats.org/officeDocument/2006/relationships/image" Target="media/image50.emf"/><Relationship Id="rId190" Type="http://schemas.openxmlformats.org/officeDocument/2006/relationships/oleObject" Target="embeddings/oleObject87.bin"/><Relationship Id="rId191" Type="http://schemas.openxmlformats.org/officeDocument/2006/relationships/image" Target="media/image97.emf"/><Relationship Id="rId192" Type="http://schemas.openxmlformats.org/officeDocument/2006/relationships/oleObject" Target="embeddings/oleObject88.bin"/><Relationship Id="rId193" Type="http://schemas.openxmlformats.org/officeDocument/2006/relationships/image" Target="media/image98.emf"/><Relationship Id="rId194" Type="http://schemas.openxmlformats.org/officeDocument/2006/relationships/oleObject" Target="embeddings/oleObject89.bin"/><Relationship Id="rId195" Type="http://schemas.openxmlformats.org/officeDocument/2006/relationships/image" Target="media/image99.emf"/><Relationship Id="rId196" Type="http://schemas.openxmlformats.org/officeDocument/2006/relationships/oleObject" Target="embeddings/oleObject90.bin"/><Relationship Id="rId197" Type="http://schemas.openxmlformats.org/officeDocument/2006/relationships/image" Target="media/image100.emf"/><Relationship Id="rId198" Type="http://schemas.openxmlformats.org/officeDocument/2006/relationships/oleObject" Target="embeddings/oleObject91.bin"/><Relationship Id="rId199" Type="http://schemas.openxmlformats.org/officeDocument/2006/relationships/image" Target="media/image101.emf"/><Relationship Id="rId280" Type="http://schemas.openxmlformats.org/officeDocument/2006/relationships/image" Target="media/image143.png"/><Relationship Id="rId30" Type="http://schemas.openxmlformats.org/officeDocument/2006/relationships/image" Target="media/image13.emf"/><Relationship Id="rId31" Type="http://schemas.openxmlformats.org/officeDocument/2006/relationships/oleObject" Target="embeddings/oleObject11.bin"/><Relationship Id="rId32" Type="http://schemas.openxmlformats.org/officeDocument/2006/relationships/image" Target="media/image14.emf"/><Relationship Id="rId33" Type="http://schemas.openxmlformats.org/officeDocument/2006/relationships/oleObject" Target="embeddings/oleObject12.bin"/><Relationship Id="rId34" Type="http://schemas.openxmlformats.org/officeDocument/2006/relationships/image" Target="media/image15.png"/><Relationship Id="rId35" Type="http://schemas.openxmlformats.org/officeDocument/2006/relationships/image" Target="media/image16.png"/><Relationship Id="rId36" Type="http://schemas.openxmlformats.org/officeDocument/2006/relationships/image" Target="media/image17.png"/><Relationship Id="rId37" Type="http://schemas.openxmlformats.org/officeDocument/2006/relationships/image" Target="media/image18.emf"/><Relationship Id="rId38" Type="http://schemas.openxmlformats.org/officeDocument/2006/relationships/oleObject" Target="embeddings/oleObject13.bin"/><Relationship Id="rId39" Type="http://schemas.openxmlformats.org/officeDocument/2006/relationships/image" Target="media/image19.emf"/><Relationship Id="rId281" Type="http://schemas.openxmlformats.org/officeDocument/2006/relationships/image" Target="media/image144.emf"/><Relationship Id="rId282" Type="http://schemas.openxmlformats.org/officeDocument/2006/relationships/oleObject" Target="embeddings/oleObject129.bin"/><Relationship Id="rId283" Type="http://schemas.openxmlformats.org/officeDocument/2006/relationships/image" Target="media/image145.emf"/><Relationship Id="rId284" Type="http://schemas.openxmlformats.org/officeDocument/2006/relationships/oleObject" Target="embeddings/oleObject130.bin"/><Relationship Id="rId130" Type="http://schemas.openxmlformats.org/officeDocument/2006/relationships/oleObject" Target="embeddings/oleObject57.bin"/><Relationship Id="rId131" Type="http://schemas.openxmlformats.org/officeDocument/2006/relationships/image" Target="media/image67.emf"/><Relationship Id="rId132" Type="http://schemas.openxmlformats.org/officeDocument/2006/relationships/oleObject" Target="embeddings/oleObject58.bin"/><Relationship Id="rId133" Type="http://schemas.openxmlformats.org/officeDocument/2006/relationships/image" Target="media/image68.emf"/><Relationship Id="rId220" Type="http://schemas.openxmlformats.org/officeDocument/2006/relationships/image" Target="media/image112.emf"/><Relationship Id="rId221" Type="http://schemas.openxmlformats.org/officeDocument/2006/relationships/oleObject" Target="embeddings/oleObject102.bin"/><Relationship Id="rId222" Type="http://schemas.openxmlformats.org/officeDocument/2006/relationships/image" Target="media/image113.emf"/><Relationship Id="rId223" Type="http://schemas.openxmlformats.org/officeDocument/2006/relationships/oleObject" Target="embeddings/oleObject103.bin"/><Relationship Id="rId224" Type="http://schemas.openxmlformats.org/officeDocument/2006/relationships/image" Target="media/image114.png"/><Relationship Id="rId225" Type="http://schemas.openxmlformats.org/officeDocument/2006/relationships/image" Target="media/image115.emf"/><Relationship Id="rId226" Type="http://schemas.openxmlformats.org/officeDocument/2006/relationships/oleObject" Target="embeddings/oleObject104.bin"/><Relationship Id="rId227" Type="http://schemas.openxmlformats.org/officeDocument/2006/relationships/image" Target="media/image116.emf"/><Relationship Id="rId228" Type="http://schemas.openxmlformats.org/officeDocument/2006/relationships/oleObject" Target="embeddings/oleObject105.bin"/><Relationship Id="rId229" Type="http://schemas.openxmlformats.org/officeDocument/2006/relationships/image" Target="media/image117.emf"/><Relationship Id="rId134" Type="http://schemas.openxmlformats.org/officeDocument/2006/relationships/oleObject" Target="embeddings/oleObject59.bin"/><Relationship Id="rId135" Type="http://schemas.openxmlformats.org/officeDocument/2006/relationships/image" Target="media/image69.emf"/><Relationship Id="rId136" Type="http://schemas.openxmlformats.org/officeDocument/2006/relationships/oleObject" Target="embeddings/oleObject60.bin"/><Relationship Id="rId137" Type="http://schemas.openxmlformats.org/officeDocument/2006/relationships/image" Target="media/image70.emf"/><Relationship Id="rId138" Type="http://schemas.openxmlformats.org/officeDocument/2006/relationships/oleObject" Target="embeddings/oleObject61.bin"/><Relationship Id="rId139" Type="http://schemas.openxmlformats.org/officeDocument/2006/relationships/image" Target="media/image71.emf"/><Relationship Id="rId285" Type="http://schemas.openxmlformats.org/officeDocument/2006/relationships/image" Target="media/image146.emf"/><Relationship Id="rId286" Type="http://schemas.openxmlformats.org/officeDocument/2006/relationships/oleObject" Target="embeddings/oleObject131.bin"/><Relationship Id="rId287" Type="http://schemas.openxmlformats.org/officeDocument/2006/relationships/image" Target="media/image147.emf"/><Relationship Id="rId288" Type="http://schemas.openxmlformats.org/officeDocument/2006/relationships/oleObject" Target="embeddings/oleObject132.bin"/><Relationship Id="rId289" Type="http://schemas.openxmlformats.org/officeDocument/2006/relationships/image" Target="media/image148.emf"/><Relationship Id="rId310" Type="http://schemas.openxmlformats.org/officeDocument/2006/relationships/oleObject" Target="embeddings/oleObject142.bin"/><Relationship Id="rId311" Type="http://schemas.openxmlformats.org/officeDocument/2006/relationships/image" Target="media/image160.emf"/><Relationship Id="rId312" Type="http://schemas.openxmlformats.org/officeDocument/2006/relationships/oleObject" Target="embeddings/oleObject143.bin"/><Relationship Id="rId313" Type="http://schemas.openxmlformats.org/officeDocument/2006/relationships/image" Target="media/image161.emf"/><Relationship Id="rId314" Type="http://schemas.openxmlformats.org/officeDocument/2006/relationships/oleObject" Target="embeddings/oleObject144.bin"/><Relationship Id="rId315" Type="http://schemas.openxmlformats.org/officeDocument/2006/relationships/image" Target="media/image162.emf"/><Relationship Id="rId316" Type="http://schemas.openxmlformats.org/officeDocument/2006/relationships/oleObject" Target="embeddings/oleObject145.bin"/><Relationship Id="rId317" Type="http://schemas.openxmlformats.org/officeDocument/2006/relationships/image" Target="media/image163.emf"/><Relationship Id="rId318" Type="http://schemas.openxmlformats.org/officeDocument/2006/relationships/oleObject" Target="embeddings/oleObject146.bin"/><Relationship Id="rId319" Type="http://schemas.openxmlformats.org/officeDocument/2006/relationships/image" Target="media/image164.emf"/><Relationship Id="rId290" Type="http://schemas.openxmlformats.org/officeDocument/2006/relationships/oleObject" Target="embeddings/oleObject133.bin"/><Relationship Id="rId291" Type="http://schemas.openxmlformats.org/officeDocument/2006/relationships/image" Target="media/image149.emf"/><Relationship Id="rId292" Type="http://schemas.openxmlformats.org/officeDocument/2006/relationships/oleObject" Target="embeddings/oleObject134.bin"/><Relationship Id="rId293" Type="http://schemas.openxmlformats.org/officeDocument/2006/relationships/image" Target="media/image150.emf"/><Relationship Id="rId294" Type="http://schemas.openxmlformats.org/officeDocument/2006/relationships/oleObject" Target="embeddings/oleObject135.bin"/><Relationship Id="rId295" Type="http://schemas.openxmlformats.org/officeDocument/2006/relationships/image" Target="media/image151.emf"/><Relationship Id="rId296" Type="http://schemas.openxmlformats.org/officeDocument/2006/relationships/image" Target="media/image152.emf"/><Relationship Id="rId40" Type="http://schemas.openxmlformats.org/officeDocument/2006/relationships/oleObject" Target="embeddings/oleObject14.bin"/><Relationship Id="rId41" Type="http://schemas.openxmlformats.org/officeDocument/2006/relationships/image" Target="media/image20.emf"/><Relationship Id="rId42" Type="http://schemas.openxmlformats.org/officeDocument/2006/relationships/oleObject" Target="embeddings/oleObject15.bin"/><Relationship Id="rId43" Type="http://schemas.openxmlformats.org/officeDocument/2006/relationships/image" Target="media/image21.emf"/><Relationship Id="rId44" Type="http://schemas.openxmlformats.org/officeDocument/2006/relationships/oleObject" Target="embeddings/oleObject16.bin"/><Relationship Id="rId45" Type="http://schemas.openxmlformats.org/officeDocument/2006/relationships/image" Target="media/image22.emf"/><Relationship Id="rId46" Type="http://schemas.openxmlformats.org/officeDocument/2006/relationships/oleObject" Target="embeddings/oleObject17.bin"/><Relationship Id="rId47" Type="http://schemas.openxmlformats.org/officeDocument/2006/relationships/image" Target="media/image23.emf"/><Relationship Id="rId48" Type="http://schemas.openxmlformats.org/officeDocument/2006/relationships/oleObject" Target="embeddings/oleObject18.bin"/><Relationship Id="rId49" Type="http://schemas.openxmlformats.org/officeDocument/2006/relationships/image" Target="media/image24.emf"/><Relationship Id="rId297" Type="http://schemas.openxmlformats.org/officeDocument/2006/relationships/oleObject" Target="embeddings/oleObject136.bin"/><Relationship Id="rId298" Type="http://schemas.openxmlformats.org/officeDocument/2006/relationships/image" Target="media/image153.emf"/><Relationship Id="rId299" Type="http://schemas.openxmlformats.org/officeDocument/2006/relationships/oleObject" Target="embeddings/oleObject137.bin"/><Relationship Id="rId140" Type="http://schemas.openxmlformats.org/officeDocument/2006/relationships/oleObject" Target="embeddings/oleObject62.bin"/><Relationship Id="rId141" Type="http://schemas.openxmlformats.org/officeDocument/2006/relationships/image" Target="media/image72.emf"/><Relationship Id="rId142" Type="http://schemas.openxmlformats.org/officeDocument/2006/relationships/oleObject" Target="embeddings/oleObject63.bin"/><Relationship Id="rId143" Type="http://schemas.openxmlformats.org/officeDocument/2006/relationships/image" Target="media/image73.emf"/><Relationship Id="rId144" Type="http://schemas.openxmlformats.org/officeDocument/2006/relationships/oleObject" Target="embeddings/oleObject64.bin"/><Relationship Id="rId145" Type="http://schemas.openxmlformats.org/officeDocument/2006/relationships/image" Target="media/image74.emf"/><Relationship Id="rId146" Type="http://schemas.openxmlformats.org/officeDocument/2006/relationships/oleObject" Target="embeddings/oleObject65.bin"/><Relationship Id="rId147" Type="http://schemas.openxmlformats.org/officeDocument/2006/relationships/image" Target="media/image75.emf"/><Relationship Id="rId148" Type="http://schemas.openxmlformats.org/officeDocument/2006/relationships/oleObject" Target="embeddings/oleObject66.bin"/><Relationship Id="rId149" Type="http://schemas.openxmlformats.org/officeDocument/2006/relationships/image" Target="media/image76.emf"/><Relationship Id="rId230" Type="http://schemas.openxmlformats.org/officeDocument/2006/relationships/oleObject" Target="embeddings/oleObject106.bin"/><Relationship Id="rId231" Type="http://schemas.openxmlformats.org/officeDocument/2006/relationships/image" Target="media/image118.emf"/><Relationship Id="rId232" Type="http://schemas.openxmlformats.org/officeDocument/2006/relationships/oleObject" Target="embeddings/oleObject107.bin"/><Relationship Id="rId233" Type="http://schemas.openxmlformats.org/officeDocument/2006/relationships/image" Target="media/image119.emf"/><Relationship Id="rId234" Type="http://schemas.openxmlformats.org/officeDocument/2006/relationships/oleObject" Target="embeddings/oleObject108.bin"/><Relationship Id="rId235" Type="http://schemas.openxmlformats.org/officeDocument/2006/relationships/image" Target="media/image120.emf"/><Relationship Id="rId236" Type="http://schemas.openxmlformats.org/officeDocument/2006/relationships/oleObject" Target="embeddings/oleObject109.bin"/><Relationship Id="rId237" Type="http://schemas.openxmlformats.org/officeDocument/2006/relationships/image" Target="media/image121.emf"/><Relationship Id="rId238" Type="http://schemas.openxmlformats.org/officeDocument/2006/relationships/oleObject" Target="embeddings/oleObject110.bin"/><Relationship Id="rId239" Type="http://schemas.openxmlformats.org/officeDocument/2006/relationships/image" Target="media/image122.emf"/><Relationship Id="rId320" Type="http://schemas.openxmlformats.org/officeDocument/2006/relationships/oleObject" Target="embeddings/oleObject147.bin"/><Relationship Id="rId321" Type="http://schemas.openxmlformats.org/officeDocument/2006/relationships/image" Target="media/image165.emf"/><Relationship Id="rId322" Type="http://schemas.openxmlformats.org/officeDocument/2006/relationships/oleObject" Target="embeddings/oleObject148.bin"/><Relationship Id="rId323" Type="http://schemas.openxmlformats.org/officeDocument/2006/relationships/image" Target="media/image166.emf"/><Relationship Id="rId324" Type="http://schemas.openxmlformats.org/officeDocument/2006/relationships/oleObject" Target="embeddings/oleObject149.bin"/><Relationship Id="rId325" Type="http://schemas.openxmlformats.org/officeDocument/2006/relationships/image" Target="media/image167.emf"/><Relationship Id="rId326" Type="http://schemas.openxmlformats.org/officeDocument/2006/relationships/oleObject" Target="embeddings/oleObject150.bin"/><Relationship Id="rId327" Type="http://schemas.openxmlformats.org/officeDocument/2006/relationships/image" Target="media/image168.emf"/><Relationship Id="rId328" Type="http://schemas.openxmlformats.org/officeDocument/2006/relationships/oleObject" Target="embeddings/oleObject151.bin"/><Relationship Id="rId329" Type="http://schemas.openxmlformats.org/officeDocument/2006/relationships/image" Target="media/image169.emf"/><Relationship Id="rId50" Type="http://schemas.openxmlformats.org/officeDocument/2006/relationships/oleObject" Target="embeddings/oleObject19.bin"/><Relationship Id="rId51" Type="http://schemas.openxmlformats.org/officeDocument/2006/relationships/image" Target="media/image25.emf"/><Relationship Id="rId52" Type="http://schemas.openxmlformats.org/officeDocument/2006/relationships/oleObject" Target="embeddings/oleObject20.bin"/><Relationship Id="rId53" Type="http://schemas.openxmlformats.org/officeDocument/2006/relationships/image" Target="media/image26.emf"/><Relationship Id="rId54" Type="http://schemas.openxmlformats.org/officeDocument/2006/relationships/image" Target="media/image27.emf"/><Relationship Id="rId55" Type="http://schemas.openxmlformats.org/officeDocument/2006/relationships/oleObject" Target="embeddings/oleObject21.bin"/><Relationship Id="rId56" Type="http://schemas.openxmlformats.org/officeDocument/2006/relationships/image" Target="media/image28.emf"/><Relationship Id="rId57" Type="http://schemas.openxmlformats.org/officeDocument/2006/relationships/oleObject" Target="embeddings/oleObject22.bin"/><Relationship Id="rId58" Type="http://schemas.openxmlformats.org/officeDocument/2006/relationships/image" Target="media/image29.emf"/><Relationship Id="rId59" Type="http://schemas.openxmlformats.org/officeDocument/2006/relationships/oleObject" Target="embeddings/oleObject23.bin"/><Relationship Id="rId150" Type="http://schemas.openxmlformats.org/officeDocument/2006/relationships/oleObject" Target="embeddings/oleObject67.bin"/><Relationship Id="rId151" Type="http://schemas.openxmlformats.org/officeDocument/2006/relationships/image" Target="media/image77.emf"/><Relationship Id="rId152" Type="http://schemas.openxmlformats.org/officeDocument/2006/relationships/oleObject" Target="embeddings/oleObject68.bin"/><Relationship Id="rId153" Type="http://schemas.openxmlformats.org/officeDocument/2006/relationships/image" Target="media/image78.emf"/><Relationship Id="rId154" Type="http://schemas.openxmlformats.org/officeDocument/2006/relationships/oleObject" Target="embeddings/oleObject69.bin"/><Relationship Id="rId155" Type="http://schemas.openxmlformats.org/officeDocument/2006/relationships/image" Target="media/image79.emf"/><Relationship Id="rId156" Type="http://schemas.openxmlformats.org/officeDocument/2006/relationships/oleObject" Target="embeddings/oleObject70.bin"/><Relationship Id="rId157" Type="http://schemas.openxmlformats.org/officeDocument/2006/relationships/image" Target="media/image80.emf"/><Relationship Id="rId158" Type="http://schemas.openxmlformats.org/officeDocument/2006/relationships/oleObject" Target="embeddings/oleObject71.bin"/><Relationship Id="rId159" Type="http://schemas.openxmlformats.org/officeDocument/2006/relationships/image" Target="media/image81.emf"/><Relationship Id="rId240" Type="http://schemas.openxmlformats.org/officeDocument/2006/relationships/oleObject" Target="embeddings/oleObject111.bin"/><Relationship Id="rId241" Type="http://schemas.openxmlformats.org/officeDocument/2006/relationships/image" Target="media/image123.emf"/><Relationship Id="rId242" Type="http://schemas.openxmlformats.org/officeDocument/2006/relationships/oleObject" Target="embeddings/oleObject112.bin"/><Relationship Id="rId243" Type="http://schemas.openxmlformats.org/officeDocument/2006/relationships/chart" Target="charts/chart1.xml"/><Relationship Id="rId244" Type="http://schemas.openxmlformats.org/officeDocument/2006/relationships/image" Target="media/image124.png"/><Relationship Id="rId245" Type="http://schemas.openxmlformats.org/officeDocument/2006/relationships/image" Target="media/image125.png"/><Relationship Id="rId246" Type="http://schemas.openxmlformats.org/officeDocument/2006/relationships/image" Target="media/image126.png"/><Relationship Id="rId247" Type="http://schemas.openxmlformats.org/officeDocument/2006/relationships/image" Target="media/image127.emf"/><Relationship Id="rId248" Type="http://schemas.openxmlformats.org/officeDocument/2006/relationships/oleObject" Target="embeddings/oleObject113.bin"/><Relationship Id="rId249" Type="http://schemas.openxmlformats.org/officeDocument/2006/relationships/image" Target="media/image128.emf"/><Relationship Id="rId330" Type="http://schemas.openxmlformats.org/officeDocument/2006/relationships/oleObject" Target="embeddings/oleObject152.bin"/><Relationship Id="rId331" Type="http://schemas.openxmlformats.org/officeDocument/2006/relationships/hyperlink" Target="http://wiki.stat.ucla.edu/socr/index.php/SOCR_Data_Brain2BodyWeight" TargetMode="External"/><Relationship Id="rId332" Type="http://schemas.openxmlformats.org/officeDocument/2006/relationships/hyperlink" Target="http://www.beer100.com/beercalories.htm" TargetMode="External"/><Relationship Id="rId333" Type="http://schemas.openxmlformats.org/officeDocument/2006/relationships/hyperlink" Target="http://www.statsci.org/data/oz/rentcap.html" TargetMode="External"/><Relationship Id="rId334" Type="http://schemas.openxmlformats.org/officeDocument/2006/relationships/hyperlink" Target="http://wiki.stat.ucla.edu/socr/index.php/SOCR_012708_ID_Data_HotDogs" TargetMode="External"/><Relationship Id="rId335" Type="http://schemas.openxmlformats.org/officeDocument/2006/relationships/hyperlink" Target="http://data.worldbank.org/indicator/SP.DYN.TFRT.IN" TargetMode="External"/><Relationship Id="rId336" Type="http://schemas.openxmlformats.org/officeDocument/2006/relationships/hyperlink" Target="http://data.worldbank.org/indicator/SH.XPD.TOTL.ZS" TargetMode="External"/><Relationship Id="rId337" Type="http://schemas.openxmlformats.org/officeDocument/2006/relationships/hyperlink" Target="http://data.worldbank.org/indicator/SP.DYN.LE00.IN" TargetMode="External"/><Relationship Id="rId338" Type="http://schemas.openxmlformats.org/officeDocument/2006/relationships/hyperlink" Target="http://wiki.stat.ucla.edu/socr/index.php/SOCR_Data_MLB_HeightsWeights" TargetMode="External"/><Relationship Id="rId339" Type="http://schemas.openxmlformats.org/officeDocument/2006/relationships/hyperlink" Target="http://lib.stat.cmu.edu/DASL/Datafiles/oecdat.html" TargetMode="External"/><Relationship Id="rId60" Type="http://schemas.openxmlformats.org/officeDocument/2006/relationships/image" Target="media/image30.emf"/><Relationship Id="rId61" Type="http://schemas.openxmlformats.org/officeDocument/2006/relationships/oleObject" Target="embeddings/oleObject24.bin"/><Relationship Id="rId62" Type="http://schemas.openxmlformats.org/officeDocument/2006/relationships/image" Target="media/image31.emf"/><Relationship Id="rId63" Type="http://schemas.openxmlformats.org/officeDocument/2006/relationships/oleObject" Target="embeddings/oleObject25.bin"/><Relationship Id="rId64" Type="http://schemas.openxmlformats.org/officeDocument/2006/relationships/image" Target="media/image32.emf"/><Relationship Id="rId65" Type="http://schemas.openxmlformats.org/officeDocument/2006/relationships/oleObject" Target="embeddings/oleObject26.bin"/><Relationship Id="rId66" Type="http://schemas.openxmlformats.org/officeDocument/2006/relationships/image" Target="media/image33.emf"/><Relationship Id="rId67" Type="http://schemas.openxmlformats.org/officeDocument/2006/relationships/oleObject" Target="embeddings/oleObject27.bin"/><Relationship Id="rId68" Type="http://schemas.openxmlformats.org/officeDocument/2006/relationships/image" Target="media/image34.emf"/><Relationship Id="rId69" Type="http://schemas.openxmlformats.org/officeDocument/2006/relationships/oleObject" Target="embeddings/oleObject28.bin"/><Relationship Id="rId160" Type="http://schemas.openxmlformats.org/officeDocument/2006/relationships/oleObject" Target="embeddings/oleObject72.bin"/><Relationship Id="rId161" Type="http://schemas.openxmlformats.org/officeDocument/2006/relationships/image" Target="media/image82.emf"/><Relationship Id="rId162" Type="http://schemas.openxmlformats.org/officeDocument/2006/relationships/oleObject" Target="embeddings/oleObject73.bin"/><Relationship Id="rId163" Type="http://schemas.openxmlformats.org/officeDocument/2006/relationships/image" Target="media/image83.emf"/><Relationship Id="rId164" Type="http://schemas.openxmlformats.org/officeDocument/2006/relationships/oleObject" Target="embeddings/oleObject74.bin"/><Relationship Id="rId165" Type="http://schemas.openxmlformats.org/officeDocument/2006/relationships/image" Target="media/image84.emf"/><Relationship Id="rId166" Type="http://schemas.openxmlformats.org/officeDocument/2006/relationships/oleObject" Target="embeddings/oleObject75.bin"/><Relationship Id="rId167" Type="http://schemas.openxmlformats.org/officeDocument/2006/relationships/image" Target="media/image85.emf"/><Relationship Id="rId168" Type="http://schemas.openxmlformats.org/officeDocument/2006/relationships/oleObject" Target="embeddings/oleObject76.bin"/><Relationship Id="rId169" Type="http://schemas.openxmlformats.org/officeDocument/2006/relationships/image" Target="media/image86.emf"/><Relationship Id="rId250" Type="http://schemas.openxmlformats.org/officeDocument/2006/relationships/oleObject" Target="embeddings/oleObject114.bin"/><Relationship Id="rId251" Type="http://schemas.openxmlformats.org/officeDocument/2006/relationships/image" Target="media/image129.emf"/><Relationship Id="rId252" Type="http://schemas.openxmlformats.org/officeDocument/2006/relationships/oleObject" Target="embeddings/oleObject115.bin"/><Relationship Id="rId253" Type="http://schemas.openxmlformats.org/officeDocument/2006/relationships/chart" Target="charts/chart2.xml"/><Relationship Id="rId254" Type="http://schemas.openxmlformats.org/officeDocument/2006/relationships/image" Target="media/image130.emf"/><Relationship Id="rId255" Type="http://schemas.openxmlformats.org/officeDocument/2006/relationships/oleObject" Target="embeddings/oleObject116.bin"/><Relationship Id="rId256" Type="http://schemas.openxmlformats.org/officeDocument/2006/relationships/image" Target="media/image131.emf"/><Relationship Id="rId257" Type="http://schemas.openxmlformats.org/officeDocument/2006/relationships/oleObject" Target="embeddings/oleObject117.bin"/><Relationship Id="rId258" Type="http://schemas.openxmlformats.org/officeDocument/2006/relationships/image" Target="media/image132.emf"/><Relationship Id="rId259" Type="http://schemas.openxmlformats.org/officeDocument/2006/relationships/oleObject" Target="embeddings/oleObject118.bin"/><Relationship Id="rId340" Type="http://schemas.openxmlformats.org/officeDocument/2006/relationships/hyperlink" Target="http://lib.stat.cmu.edu/DASL/Datafiles/carmpgdat.html" TargetMode="External"/><Relationship Id="rId341" Type="http://schemas.openxmlformats.org/officeDocument/2006/relationships/hyperlink" Target="http://www.statsci.org/data/general/stature.html" TargetMode="External"/><Relationship Id="rId342" Type="http://schemas.openxmlformats.org/officeDocument/2006/relationships/hyperlink" Target="http://data.worldbank.org/indicator/SH.STA.ANVC.ZS" TargetMode="External"/><Relationship Id="rId343" Type="http://schemas.openxmlformats.org/officeDocument/2006/relationships/hyperlink" Target="http://lib.stat.cmu.edu/DASL/Datafiles/cigcancerdat.html" TargetMode="External"/><Relationship Id="rId344" Type="http://schemas.openxmlformats.org/officeDocument/2006/relationships/header" Target="header1.xml"/><Relationship Id="rId100" Type="http://schemas.openxmlformats.org/officeDocument/2006/relationships/oleObject" Target="embeddings/oleObject43.bin"/><Relationship Id="rId101" Type="http://schemas.openxmlformats.org/officeDocument/2006/relationships/image" Target="media/image51.emf"/><Relationship Id="rId102" Type="http://schemas.openxmlformats.org/officeDocument/2006/relationships/oleObject" Target="embeddings/oleObject44.bin"/><Relationship Id="rId103" Type="http://schemas.openxmlformats.org/officeDocument/2006/relationships/image" Target="media/image52.png"/><Relationship Id="rId104" Type="http://schemas.openxmlformats.org/officeDocument/2006/relationships/image" Target="media/image53.png"/><Relationship Id="rId105" Type="http://schemas.openxmlformats.org/officeDocument/2006/relationships/image" Target="media/image54.emf"/></Relationships>
</file>

<file path=word/charts/_rels/chart1.xml.rels><?xml version="1.0" encoding="UTF-8" standalone="yes"?>
<Relationships xmlns="http://schemas.openxmlformats.org/package/2006/relationships"><Relationship Id="rId1" Type="http://schemas.openxmlformats.org/officeDocument/2006/relationships/oleObject" Target="Work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Work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Scatter Plot for Temperature </a:t>
            </a:r>
            <a:r>
              <a:rPr lang="en-US" baseline="0"/>
              <a:t> vs Elevation</a:t>
            </a:r>
            <a:endParaRPr lang="en-US"/>
          </a:p>
        </c:rich>
      </c:tx>
      <c:layout/>
      <c:overlay val="0"/>
    </c:title>
    <c:autoTitleDeleted val="0"/>
    <c:plotArea>
      <c:layout/>
      <c:scatterChart>
        <c:scatterStyle val="lineMarker"/>
        <c:varyColors val="0"/>
        <c:ser>
          <c:idx val="0"/>
          <c:order val="0"/>
          <c:tx>
            <c:strRef>
              <c:f>Sheet1!$B$1</c:f>
              <c:strCache>
                <c:ptCount val="1"/>
                <c:pt idx="0">
                  <c:v>y</c:v>
                </c:pt>
              </c:strCache>
            </c:strRef>
          </c:tx>
          <c:spPr>
            <a:ln w="28575">
              <a:noFill/>
            </a:ln>
          </c:spPr>
          <c:xVal>
            <c:numRef>
              <c:f>Sheet1!$A$2:$A$8</c:f>
              <c:numCache>
                <c:formatCode>General</c:formatCode>
                <c:ptCount val="7"/>
                <c:pt idx="0">
                  <c:v>7000.0</c:v>
                </c:pt>
                <c:pt idx="1">
                  <c:v>4000.0</c:v>
                </c:pt>
                <c:pt idx="2">
                  <c:v>6000.0</c:v>
                </c:pt>
                <c:pt idx="3">
                  <c:v>3000.0</c:v>
                </c:pt>
                <c:pt idx="4">
                  <c:v>7000.0</c:v>
                </c:pt>
                <c:pt idx="5">
                  <c:v>4500.0</c:v>
                </c:pt>
                <c:pt idx="6">
                  <c:v>5000.0</c:v>
                </c:pt>
              </c:numCache>
            </c:numRef>
          </c:xVal>
          <c:yVal>
            <c:numRef>
              <c:f>Sheet1!$B$2:$B$8</c:f>
              <c:numCache>
                <c:formatCode>General</c:formatCode>
                <c:ptCount val="7"/>
                <c:pt idx="0">
                  <c:v>50.0</c:v>
                </c:pt>
                <c:pt idx="1">
                  <c:v>60.0</c:v>
                </c:pt>
                <c:pt idx="2">
                  <c:v>48.0</c:v>
                </c:pt>
                <c:pt idx="3">
                  <c:v>70.0</c:v>
                </c:pt>
                <c:pt idx="4">
                  <c:v>55.0</c:v>
                </c:pt>
                <c:pt idx="5">
                  <c:v>55.0</c:v>
                </c:pt>
                <c:pt idx="6">
                  <c:v>60.0</c:v>
                </c:pt>
              </c:numCache>
            </c:numRef>
          </c:yVal>
          <c:smooth val="0"/>
        </c:ser>
        <c:dLbls>
          <c:showLegendKey val="0"/>
          <c:showVal val="0"/>
          <c:showCatName val="0"/>
          <c:showSerName val="0"/>
          <c:showPercent val="0"/>
          <c:showBubbleSize val="0"/>
        </c:dLbls>
        <c:axId val="-2120379992"/>
        <c:axId val="-2120934392"/>
      </c:scatterChart>
      <c:valAx>
        <c:axId val="-2120379992"/>
        <c:scaling>
          <c:orientation val="minMax"/>
          <c:min val="2000.0"/>
        </c:scaling>
        <c:delete val="0"/>
        <c:axPos val="b"/>
        <c:title>
          <c:tx>
            <c:rich>
              <a:bodyPr/>
              <a:lstStyle/>
              <a:p>
                <a:pPr>
                  <a:defRPr/>
                </a:pPr>
                <a:r>
                  <a:rPr lang="en-US"/>
                  <a:t>Altitude (in feet)</a:t>
                </a:r>
              </a:p>
            </c:rich>
          </c:tx>
          <c:layout/>
          <c:overlay val="0"/>
        </c:title>
        <c:numFmt formatCode="General" sourceLinked="1"/>
        <c:majorTickMark val="out"/>
        <c:minorTickMark val="none"/>
        <c:tickLblPos val="nextTo"/>
        <c:crossAx val="-2120934392"/>
        <c:crosses val="autoZero"/>
        <c:crossBetween val="midCat"/>
      </c:valAx>
      <c:valAx>
        <c:axId val="-2120934392"/>
        <c:scaling>
          <c:orientation val="minMax"/>
        </c:scaling>
        <c:delete val="0"/>
        <c:axPos val="l"/>
        <c:majorGridlines/>
        <c:title>
          <c:tx>
            <c:rich>
              <a:bodyPr/>
              <a:lstStyle/>
              <a:p>
                <a:pPr>
                  <a:defRPr/>
                </a:pPr>
                <a:r>
                  <a:rPr lang="en-US"/>
                  <a:t>Temperature (in degrees F)</a:t>
                </a:r>
              </a:p>
            </c:rich>
          </c:tx>
          <c:layout/>
          <c:overlay val="0"/>
        </c:title>
        <c:numFmt formatCode="General" sourceLinked="1"/>
        <c:majorTickMark val="out"/>
        <c:minorTickMark val="none"/>
        <c:tickLblPos val="nextTo"/>
        <c:crossAx val="-2120379992"/>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Residual Plot for Temperature</a:t>
            </a:r>
            <a:r>
              <a:rPr lang="en-US" baseline="0"/>
              <a:t> vs Elevation</a:t>
            </a:r>
            <a:endParaRPr lang="en-US"/>
          </a:p>
        </c:rich>
      </c:tx>
      <c:layout/>
      <c:overlay val="0"/>
    </c:title>
    <c:autoTitleDeleted val="0"/>
    <c:plotArea>
      <c:layout/>
      <c:scatterChart>
        <c:scatterStyle val="lineMarker"/>
        <c:varyColors val="0"/>
        <c:ser>
          <c:idx val="0"/>
          <c:order val="0"/>
          <c:spPr>
            <a:ln w="47625">
              <a:noFill/>
            </a:ln>
          </c:spPr>
          <c:xVal>
            <c:numRef>
              <c:f>Sheet2!$F$2:$F$8</c:f>
              <c:numCache>
                <c:formatCode>General</c:formatCode>
                <c:ptCount val="7"/>
                <c:pt idx="0">
                  <c:v>7000.0</c:v>
                </c:pt>
                <c:pt idx="1">
                  <c:v>4000.0</c:v>
                </c:pt>
                <c:pt idx="2">
                  <c:v>6000.0</c:v>
                </c:pt>
                <c:pt idx="3">
                  <c:v>3000.0</c:v>
                </c:pt>
                <c:pt idx="4">
                  <c:v>7000.0</c:v>
                </c:pt>
                <c:pt idx="5">
                  <c:v>4500.0</c:v>
                </c:pt>
                <c:pt idx="6">
                  <c:v>5000.0</c:v>
                </c:pt>
              </c:numCache>
            </c:numRef>
          </c:xVal>
          <c:yVal>
            <c:numRef>
              <c:f>Sheet2!$G$2:$G$8</c:f>
              <c:numCache>
                <c:formatCode>General</c:formatCode>
                <c:ptCount val="7"/>
                <c:pt idx="0">
                  <c:v>-0.100000000000009</c:v>
                </c:pt>
                <c:pt idx="1">
                  <c:v>-1.800000000000004</c:v>
                </c:pt>
                <c:pt idx="2">
                  <c:v>-6.000000000000007</c:v>
                </c:pt>
                <c:pt idx="3">
                  <c:v>4.299999999999997</c:v>
                </c:pt>
                <c:pt idx="4">
                  <c:v>4.899999999999991</c:v>
                </c:pt>
                <c:pt idx="5">
                  <c:v>-4.850000000000008</c:v>
                </c:pt>
                <c:pt idx="6">
                  <c:v>2.099999999999994</c:v>
                </c:pt>
              </c:numCache>
            </c:numRef>
          </c:yVal>
          <c:smooth val="0"/>
        </c:ser>
        <c:dLbls>
          <c:showLegendKey val="0"/>
          <c:showVal val="0"/>
          <c:showCatName val="0"/>
          <c:showSerName val="0"/>
          <c:showPercent val="0"/>
          <c:showBubbleSize val="0"/>
        </c:dLbls>
        <c:axId val="-2121174328"/>
        <c:axId val="-2121184856"/>
      </c:scatterChart>
      <c:valAx>
        <c:axId val="-2121174328"/>
        <c:scaling>
          <c:orientation val="minMax"/>
        </c:scaling>
        <c:delete val="0"/>
        <c:axPos val="b"/>
        <c:title>
          <c:tx>
            <c:rich>
              <a:bodyPr/>
              <a:lstStyle/>
              <a:p>
                <a:pPr>
                  <a:defRPr/>
                </a:pPr>
                <a:r>
                  <a:rPr lang="en-US"/>
                  <a:t>Elevation</a:t>
                </a:r>
              </a:p>
            </c:rich>
          </c:tx>
          <c:layout/>
          <c:overlay val="0"/>
        </c:title>
        <c:numFmt formatCode="General" sourceLinked="1"/>
        <c:majorTickMark val="out"/>
        <c:minorTickMark val="none"/>
        <c:tickLblPos val="nextTo"/>
        <c:crossAx val="-2121184856"/>
        <c:crosses val="autoZero"/>
        <c:crossBetween val="midCat"/>
      </c:valAx>
      <c:valAx>
        <c:axId val="-2121184856"/>
        <c:scaling>
          <c:orientation val="minMax"/>
        </c:scaling>
        <c:delete val="0"/>
        <c:axPos val="l"/>
        <c:majorGridlines/>
        <c:title>
          <c:tx>
            <c:rich>
              <a:bodyPr rot="-5400000" vert="horz"/>
              <a:lstStyle/>
              <a:p>
                <a:pPr>
                  <a:defRPr/>
                </a:pPr>
                <a:r>
                  <a:rPr lang="en-US"/>
                  <a:t>Residuals</a:t>
                </a:r>
              </a:p>
            </c:rich>
          </c:tx>
          <c:layout/>
          <c:overlay val="0"/>
        </c:title>
        <c:numFmt formatCode="General" sourceLinked="1"/>
        <c:majorTickMark val="out"/>
        <c:minorTickMark val="none"/>
        <c:tickLblPos val="nextTo"/>
        <c:crossAx val="-2121174328"/>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1107</TotalTime>
  <Pages>50</Pages>
  <Words>10079</Words>
  <Characters>57451</Characters>
  <Application>Microsoft Macintosh Word</Application>
  <DocSecurity>0</DocSecurity>
  <Lines>478</Lines>
  <Paragraphs>134</Paragraphs>
  <ScaleCrop>false</ScaleCrop>
  <Company>CCC</Company>
  <LinksUpToDate>false</LinksUpToDate>
  <CharactersWithSpaces>67396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Kozak</dc:creator>
  <cp:keywords/>
  <cp:lastModifiedBy>CCC User</cp:lastModifiedBy>
  <cp:revision>62</cp:revision>
  <dcterms:created xsi:type="dcterms:W3CDTF">2013-12-02T01:24:00Z</dcterms:created>
  <dcterms:modified xsi:type="dcterms:W3CDTF">2015-12-07T19:54:00Z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MacEqns">
    <vt:bool>true</vt:bool>
  </property>
</Properties>
</file>